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654" w:rsidRPr="008E24D6" w:rsidRDefault="00EC7654" w:rsidP="008E24D6">
      <w:pPr>
        <w:shd w:val="clear" w:color="auto" w:fill="FFFFFF" w:themeFill="background1"/>
        <w:rPr>
          <w:sz w:val="28"/>
          <w:szCs w:val="28"/>
        </w:rPr>
      </w:pPr>
      <w:r w:rsidRPr="008E24D6">
        <w:rPr>
          <w:sz w:val="28"/>
          <w:szCs w:val="28"/>
        </w:rPr>
        <w:t>Музыкальное развитие в семье ребенка от 0 до 3 лет</w:t>
      </w:r>
    </w:p>
    <w:p w:rsidR="00EC7654" w:rsidRPr="008E24D6" w:rsidRDefault="00EC7654" w:rsidP="008E24D6">
      <w:pPr>
        <w:shd w:val="clear" w:color="auto" w:fill="FFFFFF" w:themeFill="background1"/>
        <w:ind w:firstLine="708"/>
        <w:rPr>
          <w:b w:val="0"/>
          <w:sz w:val="28"/>
          <w:szCs w:val="28"/>
        </w:rPr>
      </w:pPr>
      <w:r w:rsidRPr="008E24D6">
        <w:rPr>
          <w:b w:val="0"/>
          <w:sz w:val="28"/>
          <w:szCs w:val="28"/>
        </w:rPr>
        <w:t>(консультация для родителей)</w:t>
      </w:r>
    </w:p>
    <w:p w:rsidR="0004461D" w:rsidRDefault="0004461D" w:rsidP="0004461D">
      <w:pPr>
        <w:shd w:val="clear" w:color="auto" w:fill="auto"/>
        <w:ind w:firstLine="708"/>
        <w:jc w:val="right"/>
        <w:rPr>
          <w:b w:val="0"/>
          <w:i/>
          <w:color w:val="auto"/>
          <w:szCs w:val="28"/>
          <w:shd w:val="clear" w:color="auto" w:fill="FFFFFF"/>
        </w:rPr>
      </w:pPr>
    </w:p>
    <w:p w:rsidR="0004461D" w:rsidRPr="0004461D" w:rsidRDefault="0004461D" w:rsidP="0004461D">
      <w:pPr>
        <w:shd w:val="clear" w:color="auto" w:fill="auto"/>
        <w:ind w:firstLine="708"/>
        <w:jc w:val="right"/>
        <w:rPr>
          <w:b w:val="0"/>
          <w:i/>
          <w:color w:val="auto"/>
          <w:szCs w:val="28"/>
        </w:rPr>
      </w:pPr>
      <w:proofErr w:type="spellStart"/>
      <w:r w:rsidRPr="0004461D">
        <w:rPr>
          <w:b w:val="0"/>
          <w:i/>
          <w:color w:val="auto"/>
          <w:szCs w:val="28"/>
          <w:shd w:val="clear" w:color="auto" w:fill="FFFFFF"/>
        </w:rPr>
        <w:t>Рыбцева</w:t>
      </w:r>
      <w:proofErr w:type="spellEnd"/>
      <w:r w:rsidRPr="0004461D">
        <w:rPr>
          <w:b w:val="0"/>
          <w:i/>
          <w:color w:val="auto"/>
          <w:szCs w:val="28"/>
          <w:shd w:val="clear" w:color="auto" w:fill="FFFFFF"/>
        </w:rPr>
        <w:t xml:space="preserve"> О.Н.</w:t>
      </w:r>
      <w:r w:rsidRPr="0004461D">
        <w:rPr>
          <w:b w:val="0"/>
          <w:i/>
          <w:color w:val="auto"/>
          <w:szCs w:val="28"/>
        </w:rPr>
        <w:t xml:space="preserve">, </w:t>
      </w:r>
      <w:r w:rsidRPr="0004461D">
        <w:rPr>
          <w:b w:val="0"/>
          <w:i/>
          <w:color w:val="auto"/>
          <w:szCs w:val="28"/>
          <w:shd w:val="clear" w:color="auto" w:fill="FFFFFF"/>
        </w:rPr>
        <w:t>музыкальный руководитель</w:t>
      </w:r>
    </w:p>
    <w:p w:rsidR="0004461D" w:rsidRDefault="0004461D" w:rsidP="008E24D6">
      <w:pPr>
        <w:shd w:val="clear" w:color="auto" w:fill="FFFFFF" w:themeFill="background1"/>
        <w:ind w:firstLine="708"/>
        <w:jc w:val="both"/>
        <w:rPr>
          <w:b w:val="0"/>
          <w:sz w:val="28"/>
          <w:szCs w:val="28"/>
        </w:rPr>
      </w:pPr>
    </w:p>
    <w:p w:rsidR="00A014DA" w:rsidRPr="008E24D6" w:rsidRDefault="004A45B0" w:rsidP="008E24D6">
      <w:pPr>
        <w:shd w:val="clear" w:color="auto" w:fill="FFFFFF" w:themeFill="background1"/>
        <w:ind w:firstLine="708"/>
        <w:jc w:val="both"/>
        <w:rPr>
          <w:b w:val="0"/>
          <w:sz w:val="28"/>
          <w:szCs w:val="28"/>
        </w:rPr>
      </w:pPr>
      <w:r w:rsidRPr="008E24D6">
        <w:rPr>
          <w:b w:val="0"/>
          <w:sz w:val="28"/>
          <w:szCs w:val="28"/>
        </w:rPr>
        <w:t>Музыка является одним из богатейших и действенных средств эстетического воспитания, она владеет силой эмоционального воздействия, воспитывает чувства человека, формирует вкусы</w:t>
      </w:r>
      <w:r w:rsidR="00F93726" w:rsidRPr="008E24D6">
        <w:rPr>
          <w:b w:val="0"/>
          <w:sz w:val="28"/>
          <w:szCs w:val="28"/>
        </w:rPr>
        <w:t>.</w:t>
      </w:r>
      <w:r w:rsidR="00832E77" w:rsidRPr="008E24D6">
        <w:rPr>
          <w:b w:val="0"/>
          <w:sz w:val="28"/>
          <w:szCs w:val="28"/>
        </w:rPr>
        <w:t xml:space="preserve"> </w:t>
      </w:r>
      <w:r w:rsidR="00A014DA" w:rsidRPr="008E24D6">
        <w:rPr>
          <w:b w:val="0"/>
          <w:sz w:val="28"/>
          <w:szCs w:val="28"/>
        </w:rPr>
        <w:t>Музыка обладает возможностями воздействия не только на взрослых, но и на детей самого раннего возраста. Более того, и это доказано, даже внутриутробный период чрезвычайно важен для последующего развития человека: музыка, которую слушает будущая мать, оказывает положительное влияние на самочувствие развивающегося ребенка (может быть, и формирует его вкусы и предпочтения). Из сказанного можно сделать вывод о том, сколь важно создавать условия для формирования основ музыкальной культуры детей дошкольного возраста.</w:t>
      </w:r>
    </w:p>
    <w:p w:rsidR="00E71508" w:rsidRPr="008E24D6" w:rsidRDefault="00F93726" w:rsidP="008E24D6">
      <w:pPr>
        <w:shd w:val="clear" w:color="auto" w:fill="auto"/>
        <w:ind w:firstLine="708"/>
        <w:jc w:val="both"/>
        <w:rPr>
          <w:b w:val="0"/>
          <w:color w:val="auto"/>
          <w:sz w:val="28"/>
          <w:szCs w:val="28"/>
          <w:shd w:val="clear" w:color="auto" w:fill="FFFFFF"/>
        </w:rPr>
      </w:pPr>
      <w:r w:rsidRPr="008E24D6">
        <w:rPr>
          <w:b w:val="0"/>
          <w:color w:val="auto"/>
          <w:sz w:val="28"/>
          <w:szCs w:val="28"/>
          <w:shd w:val="clear" w:color="auto" w:fill="FFFFFF"/>
        </w:rPr>
        <w:t xml:space="preserve">Первые шаги в мире музыке ребёнок делает в семье. В самом раннем возрасте закладываются те основы, которые позволяют успешно развить у детей музыкальные способности, приобщить их к музыке, сформировать у них положительное к ней отношение. С раннего детства ребенок впитывает в себя мелодии и ритмы колыбельных, </w:t>
      </w:r>
      <w:r w:rsidRPr="008E24D6">
        <w:rPr>
          <w:b w:val="0"/>
          <w:color w:val="auto"/>
          <w:sz w:val="28"/>
          <w:szCs w:val="28"/>
          <w:shd w:val="clear" w:color="auto" w:fill="FFFFFF"/>
        </w:rPr>
        <w:tab/>
        <w:t>детских, народных песен. Музыка в нашей стране вошла в каждый дом; серьезная, легкая, развлекательная, классическая, народная, духовная</w:t>
      </w:r>
      <w:r w:rsidRPr="00794FD2">
        <w:rPr>
          <w:b w:val="0"/>
          <w:color w:val="auto"/>
          <w:sz w:val="28"/>
          <w:szCs w:val="28"/>
          <w:shd w:val="clear" w:color="auto" w:fill="FFFFFF" w:themeFill="background1"/>
        </w:rPr>
        <w:t>.</w:t>
      </w:r>
      <w:r w:rsidR="009A1AA7" w:rsidRPr="00794FD2">
        <w:rPr>
          <w:rFonts w:ascii="Arial" w:hAnsi="Arial" w:cs="Arial"/>
          <w:color w:val="auto"/>
          <w:sz w:val="21"/>
          <w:szCs w:val="21"/>
          <w:shd w:val="clear" w:color="auto" w:fill="FFFFFF" w:themeFill="background1"/>
        </w:rPr>
        <w:t xml:space="preserve"> </w:t>
      </w:r>
      <w:r w:rsidR="009A1AA7" w:rsidRPr="00794FD2">
        <w:rPr>
          <w:b w:val="0"/>
          <w:color w:val="auto"/>
          <w:sz w:val="28"/>
          <w:szCs w:val="28"/>
          <w:shd w:val="clear" w:color="auto" w:fill="FFFFFF" w:themeFill="background1"/>
        </w:rPr>
        <w:t>Уже до года малыши проявляют искренний интерес к музыке. Они улавливают мелодию и даже совершают простейшие танцевальные движения — крутят ручками, энергично раскачиваются в такт.</w:t>
      </w:r>
      <w:r w:rsidRPr="008E24D6">
        <w:rPr>
          <w:b w:val="0"/>
          <w:color w:val="auto"/>
          <w:sz w:val="28"/>
          <w:szCs w:val="28"/>
          <w:shd w:val="clear" w:color="auto" w:fill="FFFFFF"/>
        </w:rPr>
        <w:t xml:space="preserve">               </w:t>
      </w:r>
    </w:p>
    <w:p w:rsidR="00195CDC" w:rsidRPr="008E24D6" w:rsidRDefault="00195CDC" w:rsidP="00195CDC">
      <w:pPr>
        <w:shd w:val="clear" w:color="auto" w:fill="FFFFFF"/>
        <w:ind w:firstLine="708"/>
        <w:jc w:val="both"/>
        <w:textAlignment w:val="baseline"/>
        <w:rPr>
          <w:b w:val="0"/>
          <w:color w:val="auto"/>
          <w:sz w:val="28"/>
          <w:szCs w:val="28"/>
        </w:rPr>
      </w:pPr>
      <w:r w:rsidRPr="008E24D6">
        <w:rPr>
          <w:b w:val="0"/>
          <w:color w:val="111111"/>
          <w:sz w:val="28"/>
          <w:szCs w:val="28"/>
        </w:rPr>
        <w:t>Раннее начало музыкального развития способствует не только </w:t>
      </w:r>
      <w:r w:rsidRPr="008E24D6">
        <w:rPr>
          <w:b w:val="0"/>
          <w:bCs w:val="0"/>
          <w:color w:val="111111"/>
          <w:sz w:val="28"/>
          <w:szCs w:val="28"/>
        </w:rPr>
        <w:t>всестороннему развитию личности ребенка</w:t>
      </w:r>
      <w:r w:rsidRPr="008E24D6">
        <w:rPr>
          <w:b w:val="0"/>
          <w:color w:val="111111"/>
          <w:sz w:val="28"/>
          <w:szCs w:val="28"/>
        </w:rPr>
        <w:t>, но и обеспечивает его </w:t>
      </w:r>
      <w:r w:rsidRPr="008E24D6">
        <w:rPr>
          <w:b w:val="0"/>
          <w:bCs w:val="0"/>
          <w:color w:val="111111"/>
          <w:sz w:val="28"/>
          <w:szCs w:val="28"/>
        </w:rPr>
        <w:t>успешную социализацию в обществе</w:t>
      </w:r>
      <w:r w:rsidRPr="008E24D6">
        <w:rPr>
          <w:b w:val="0"/>
          <w:color w:val="111111"/>
          <w:sz w:val="28"/>
          <w:szCs w:val="28"/>
        </w:rPr>
        <w:t>, а также </w:t>
      </w:r>
      <w:r w:rsidRPr="008E24D6">
        <w:rPr>
          <w:b w:val="0"/>
          <w:bCs w:val="0"/>
          <w:color w:val="111111"/>
          <w:sz w:val="28"/>
          <w:szCs w:val="28"/>
        </w:rPr>
        <w:t>формирование эстетического вкуса</w:t>
      </w:r>
      <w:r w:rsidRPr="008E24D6">
        <w:rPr>
          <w:b w:val="0"/>
          <w:color w:val="111111"/>
          <w:sz w:val="28"/>
          <w:szCs w:val="28"/>
        </w:rPr>
        <w:t>. Специалистами не раз отмечался тот факт, что ребенок начинает хорошо слышать в утробе матери и проявляет реакцию на различный характер музыки. </w:t>
      </w:r>
      <w:r w:rsidRPr="008E24D6">
        <w:rPr>
          <w:b w:val="0"/>
          <w:bCs w:val="0"/>
          <w:color w:val="auto"/>
          <w:sz w:val="28"/>
          <w:szCs w:val="28"/>
        </w:rPr>
        <w:t>Спокойная музыка приводит малыша в умиротворенное состояние, тревожная – вызывает беспокойство, а веселая – приводит кроху в бодрое состояние</w:t>
      </w:r>
      <w:r w:rsidRPr="008E24D6">
        <w:rPr>
          <w:b w:val="0"/>
          <w:color w:val="auto"/>
          <w:sz w:val="28"/>
          <w:szCs w:val="28"/>
        </w:rPr>
        <w:t>.</w:t>
      </w:r>
    </w:p>
    <w:p w:rsidR="00195CDC" w:rsidRPr="008E24D6" w:rsidRDefault="00195CDC" w:rsidP="00195CDC">
      <w:pPr>
        <w:shd w:val="clear" w:color="auto" w:fill="FFFFFF"/>
        <w:ind w:firstLine="708"/>
        <w:jc w:val="both"/>
        <w:textAlignment w:val="baseline"/>
        <w:rPr>
          <w:b w:val="0"/>
          <w:color w:val="111111"/>
          <w:sz w:val="28"/>
          <w:szCs w:val="28"/>
        </w:rPr>
      </w:pPr>
      <w:r w:rsidRPr="008E24D6">
        <w:rPr>
          <w:b w:val="0"/>
          <w:color w:val="111111"/>
          <w:sz w:val="28"/>
          <w:szCs w:val="28"/>
        </w:rPr>
        <w:t>Главной задачей родителей является раннее выявление способностей ребенка к определенной деятельности, в том числе и к музыкальной, но это происходит уже в старшем возрасте, когда малышу исполняется 2-3 года. Начинать заниматься музыкальным развитием своих деток родителям следует </w:t>
      </w:r>
      <w:r w:rsidRPr="008E24D6">
        <w:rPr>
          <w:b w:val="0"/>
          <w:bCs w:val="0"/>
          <w:color w:val="111111"/>
          <w:sz w:val="28"/>
          <w:szCs w:val="28"/>
        </w:rPr>
        <w:t>с самого их рождения</w:t>
      </w:r>
      <w:r w:rsidRPr="008E24D6">
        <w:rPr>
          <w:b w:val="0"/>
          <w:color w:val="111111"/>
          <w:sz w:val="28"/>
          <w:szCs w:val="28"/>
        </w:rPr>
        <w:t>, и для этого существует масса различных видов деятельности.</w:t>
      </w:r>
    </w:p>
    <w:p w:rsidR="00195CDC" w:rsidRPr="008E24D6" w:rsidRDefault="00195CDC" w:rsidP="00195CDC">
      <w:pPr>
        <w:shd w:val="clear" w:color="auto" w:fill="FFFFFF"/>
        <w:spacing w:before="288" w:after="72" w:line="240" w:lineRule="atLeast"/>
        <w:textAlignment w:val="baseline"/>
        <w:outlineLvl w:val="1"/>
        <w:rPr>
          <w:bCs w:val="0"/>
          <w:color w:val="222222"/>
          <w:sz w:val="28"/>
          <w:szCs w:val="28"/>
        </w:rPr>
      </w:pPr>
      <w:r w:rsidRPr="008E24D6">
        <w:rPr>
          <w:bCs w:val="0"/>
          <w:color w:val="222222"/>
          <w:sz w:val="28"/>
          <w:szCs w:val="28"/>
        </w:rPr>
        <w:t> </w:t>
      </w:r>
      <w:proofErr w:type="spellStart"/>
      <w:r w:rsidRPr="008E24D6">
        <w:rPr>
          <w:bCs w:val="0"/>
          <w:color w:val="222222"/>
          <w:sz w:val="28"/>
          <w:szCs w:val="28"/>
        </w:rPr>
        <w:t>Потешки</w:t>
      </w:r>
      <w:proofErr w:type="spellEnd"/>
      <w:r w:rsidRPr="008E24D6">
        <w:rPr>
          <w:bCs w:val="0"/>
          <w:color w:val="222222"/>
          <w:sz w:val="28"/>
          <w:szCs w:val="28"/>
        </w:rPr>
        <w:t xml:space="preserve"> – первое знакомство музыкой</w:t>
      </w:r>
    </w:p>
    <w:p w:rsidR="00195CDC" w:rsidRPr="008E24D6" w:rsidRDefault="00195CDC" w:rsidP="00195CDC">
      <w:pPr>
        <w:shd w:val="clear" w:color="auto" w:fill="FFFFFF"/>
        <w:ind w:firstLine="708"/>
        <w:jc w:val="both"/>
        <w:textAlignment w:val="baseline"/>
        <w:rPr>
          <w:b w:val="0"/>
          <w:color w:val="111111"/>
          <w:sz w:val="28"/>
          <w:szCs w:val="28"/>
        </w:rPr>
      </w:pPr>
      <w:r w:rsidRPr="008E24D6">
        <w:rPr>
          <w:b w:val="0"/>
          <w:color w:val="111111"/>
          <w:sz w:val="28"/>
          <w:szCs w:val="28"/>
        </w:rPr>
        <w:t>С самого первого дня рождения ребенка</w:t>
      </w:r>
      <w:r w:rsidRPr="008E24D6">
        <w:rPr>
          <w:b w:val="0"/>
          <w:bCs w:val="0"/>
          <w:color w:val="111111"/>
          <w:sz w:val="28"/>
          <w:szCs w:val="28"/>
        </w:rPr>
        <w:t xml:space="preserve"> мать напевает разные </w:t>
      </w:r>
      <w:proofErr w:type="spellStart"/>
      <w:r w:rsidRPr="008E24D6">
        <w:rPr>
          <w:b w:val="0"/>
          <w:bCs w:val="0"/>
          <w:color w:val="111111"/>
          <w:sz w:val="28"/>
          <w:szCs w:val="28"/>
        </w:rPr>
        <w:t>потешки</w:t>
      </w:r>
      <w:proofErr w:type="spellEnd"/>
      <w:r w:rsidRPr="008E24D6">
        <w:rPr>
          <w:b w:val="0"/>
          <w:color w:val="111111"/>
          <w:sz w:val="28"/>
          <w:szCs w:val="28"/>
        </w:rPr>
        <w:t xml:space="preserve"> во время укачивания или игр с малышом, не подозревая о том, что эти простые песенки являются самой начальной ступенью в музыкальном </w:t>
      </w:r>
      <w:r w:rsidRPr="008E24D6">
        <w:rPr>
          <w:b w:val="0"/>
          <w:color w:val="111111"/>
          <w:sz w:val="28"/>
          <w:szCs w:val="28"/>
        </w:rPr>
        <w:lastRenderedPageBreak/>
        <w:t>развитии. Во время их исполнения совсем необязательно использовать тексты со словами, можно просто произносить словосочетания слогов «ля — ля», «па — па», «баю — бай» и другие.</w:t>
      </w:r>
    </w:p>
    <w:p w:rsidR="00195CDC" w:rsidRPr="008E24D6" w:rsidRDefault="00195CDC" w:rsidP="00195CDC">
      <w:pPr>
        <w:shd w:val="clear" w:color="auto" w:fill="FFFFFF"/>
        <w:spacing w:before="180" w:after="180"/>
        <w:ind w:firstLine="708"/>
        <w:jc w:val="both"/>
        <w:textAlignment w:val="baseline"/>
        <w:rPr>
          <w:b w:val="0"/>
          <w:color w:val="111111"/>
          <w:sz w:val="28"/>
          <w:szCs w:val="28"/>
        </w:rPr>
      </w:pPr>
      <w:r w:rsidRPr="008E24D6">
        <w:rPr>
          <w:b w:val="0"/>
          <w:color w:val="111111"/>
          <w:sz w:val="28"/>
          <w:szCs w:val="28"/>
        </w:rPr>
        <w:t>Не думайте, что Вы не умеете петь. Какой бы ни был Ваш голос — для малыша он самый лучший!</w:t>
      </w:r>
    </w:p>
    <w:p w:rsidR="00195CDC" w:rsidRPr="008E24D6" w:rsidRDefault="00195CDC" w:rsidP="00195CDC">
      <w:pPr>
        <w:shd w:val="clear" w:color="auto" w:fill="FFFFFF"/>
        <w:ind w:firstLine="708"/>
        <w:jc w:val="both"/>
        <w:textAlignment w:val="baseline"/>
        <w:rPr>
          <w:b w:val="0"/>
          <w:color w:val="111111"/>
          <w:sz w:val="28"/>
          <w:szCs w:val="28"/>
        </w:rPr>
      </w:pPr>
      <w:r w:rsidRPr="008E24D6">
        <w:rPr>
          <w:b w:val="0"/>
          <w:color w:val="111111"/>
          <w:sz w:val="28"/>
          <w:szCs w:val="28"/>
        </w:rPr>
        <w:t xml:space="preserve">По мере взросления малыша пением </w:t>
      </w:r>
      <w:proofErr w:type="spellStart"/>
      <w:r w:rsidRPr="008E24D6">
        <w:rPr>
          <w:b w:val="0"/>
          <w:color w:val="111111"/>
          <w:sz w:val="28"/>
          <w:szCs w:val="28"/>
        </w:rPr>
        <w:t>потешек</w:t>
      </w:r>
      <w:proofErr w:type="spellEnd"/>
      <w:r w:rsidRPr="008E24D6">
        <w:rPr>
          <w:b w:val="0"/>
          <w:color w:val="111111"/>
          <w:sz w:val="28"/>
          <w:szCs w:val="28"/>
        </w:rPr>
        <w:t xml:space="preserve"> можно сопровождать проведение различных режимных моментов</w:t>
      </w:r>
      <w:r w:rsidRPr="008E24D6">
        <w:rPr>
          <w:b w:val="0"/>
          <w:color w:val="auto"/>
          <w:sz w:val="28"/>
          <w:szCs w:val="28"/>
        </w:rPr>
        <w:t>: </w:t>
      </w:r>
      <w:r w:rsidRPr="008E24D6">
        <w:rPr>
          <w:b w:val="0"/>
          <w:color w:val="auto"/>
          <w:sz w:val="28"/>
          <w:szCs w:val="28"/>
          <w:bdr w:val="none" w:sz="0" w:space="0" w:color="auto" w:frame="1"/>
        </w:rPr>
        <w:t>умывание, употребление пищи, отход ко сну</w:t>
      </w:r>
      <w:r w:rsidRPr="008E24D6">
        <w:rPr>
          <w:b w:val="0"/>
          <w:color w:val="auto"/>
          <w:sz w:val="28"/>
          <w:szCs w:val="28"/>
        </w:rPr>
        <w:t>. Дети очень восприимчивы к поведению</w:t>
      </w:r>
      <w:r w:rsidRPr="008E24D6">
        <w:rPr>
          <w:b w:val="0"/>
          <w:color w:val="111111"/>
          <w:sz w:val="28"/>
          <w:szCs w:val="28"/>
        </w:rPr>
        <w:t xml:space="preserve"> взрослого и в скором времени начнут напевать понравившиеся стишки вместе с родителями.</w:t>
      </w:r>
    </w:p>
    <w:p w:rsidR="00195CDC" w:rsidRPr="008E24D6" w:rsidRDefault="00195CDC" w:rsidP="00195CDC">
      <w:pPr>
        <w:shd w:val="clear" w:color="auto" w:fill="FFFFFF"/>
        <w:spacing w:before="288" w:after="72" w:line="240" w:lineRule="atLeast"/>
        <w:textAlignment w:val="baseline"/>
        <w:outlineLvl w:val="1"/>
        <w:rPr>
          <w:bCs w:val="0"/>
          <w:color w:val="222222"/>
          <w:sz w:val="28"/>
          <w:szCs w:val="28"/>
        </w:rPr>
      </w:pPr>
      <w:r w:rsidRPr="008E24D6">
        <w:rPr>
          <w:bCs w:val="0"/>
          <w:color w:val="222222"/>
          <w:sz w:val="28"/>
          <w:szCs w:val="28"/>
        </w:rPr>
        <w:t>Знакомимся с музыкальными инструментами</w:t>
      </w:r>
    </w:p>
    <w:p w:rsidR="00195CDC" w:rsidRPr="008E24D6" w:rsidRDefault="00195CDC" w:rsidP="00195CDC">
      <w:pPr>
        <w:shd w:val="clear" w:color="auto" w:fill="FFFFFF"/>
        <w:ind w:firstLine="708"/>
        <w:jc w:val="both"/>
        <w:textAlignment w:val="baseline"/>
        <w:rPr>
          <w:b w:val="0"/>
          <w:color w:val="111111"/>
          <w:sz w:val="28"/>
          <w:szCs w:val="28"/>
        </w:rPr>
      </w:pPr>
      <w:r w:rsidRPr="008E24D6">
        <w:rPr>
          <w:b w:val="0"/>
          <w:color w:val="111111"/>
          <w:sz w:val="28"/>
          <w:szCs w:val="28"/>
        </w:rPr>
        <w:t>Ранний возраст ребенка (2-3 года) является идеальным временем для знакомства малыша с музыкальными инструментами, которые приходят на смену погремушкам. В этот период детей можно знакомить со звучанием таких инструментов, как </w:t>
      </w:r>
      <w:r w:rsidRPr="008E24D6">
        <w:rPr>
          <w:b w:val="0"/>
          <w:bCs w:val="0"/>
          <w:color w:val="111111"/>
          <w:sz w:val="28"/>
          <w:szCs w:val="28"/>
        </w:rPr>
        <w:t>барабан, бубен, ложки, дудочка</w:t>
      </w:r>
      <w:r w:rsidRPr="008E24D6">
        <w:rPr>
          <w:b w:val="0"/>
          <w:color w:val="111111"/>
          <w:sz w:val="28"/>
          <w:szCs w:val="28"/>
        </w:rPr>
        <w:t>. Мамам рекомендуется исполнять с малышами различные мелодии, а также предлагать их в свободное пользование для самостоятельной музыкальной деятельности.</w:t>
      </w:r>
    </w:p>
    <w:p w:rsidR="00195CDC" w:rsidRPr="008E24D6" w:rsidRDefault="00195CDC" w:rsidP="00832E77">
      <w:pPr>
        <w:pStyle w:val="2"/>
        <w:shd w:val="clear" w:color="auto" w:fill="FFFFFF"/>
        <w:spacing w:before="288" w:beforeAutospacing="0" w:after="72" w:afterAutospacing="0" w:line="240" w:lineRule="atLeast"/>
        <w:jc w:val="center"/>
        <w:textAlignment w:val="baseline"/>
        <w:rPr>
          <w:color w:val="222222"/>
          <w:sz w:val="28"/>
          <w:szCs w:val="28"/>
        </w:rPr>
      </w:pPr>
      <w:r w:rsidRPr="008E24D6">
        <w:rPr>
          <w:color w:val="222222"/>
          <w:sz w:val="28"/>
          <w:szCs w:val="28"/>
        </w:rPr>
        <w:t>Прослушивание музыки</w:t>
      </w:r>
    </w:p>
    <w:p w:rsidR="00195CDC" w:rsidRPr="008E24D6" w:rsidRDefault="00195CDC" w:rsidP="00195CDC">
      <w:pPr>
        <w:pStyle w:val="a4"/>
        <w:shd w:val="clear" w:color="auto" w:fill="FFFFFF"/>
        <w:spacing w:before="0" w:beforeAutospacing="0" w:after="0" w:afterAutospacing="0"/>
        <w:ind w:firstLine="708"/>
        <w:jc w:val="both"/>
        <w:textAlignment w:val="baseline"/>
        <w:rPr>
          <w:b/>
          <w:color w:val="111111"/>
          <w:sz w:val="28"/>
          <w:szCs w:val="28"/>
        </w:rPr>
      </w:pPr>
      <w:r w:rsidRPr="008E24D6">
        <w:rPr>
          <w:color w:val="111111"/>
          <w:sz w:val="28"/>
          <w:szCs w:val="28"/>
        </w:rPr>
        <w:t>Прослушивание музыки – одно из средств музыкального воспитания. Начинать слушать классическую музыку можно еще во время нахождения малыша в животе у матери и продолжать это делать после его рождения. В возрасте 2-3 лет ребенок уже может слушать непрерывно звучащую музыку примерно 40-50 минут. Это зависит от его усидчивости и настроения. Малышам можно предлагать для прослушивания</w:t>
      </w:r>
      <w:r w:rsidRPr="008E24D6">
        <w:rPr>
          <w:rStyle w:val="apple-converted-space"/>
          <w:color w:val="111111"/>
          <w:sz w:val="28"/>
          <w:szCs w:val="28"/>
        </w:rPr>
        <w:t> </w:t>
      </w:r>
      <w:r w:rsidRPr="008E24D6">
        <w:rPr>
          <w:rStyle w:val="a3"/>
          <w:b w:val="0"/>
          <w:color w:val="111111"/>
          <w:sz w:val="28"/>
          <w:szCs w:val="28"/>
          <w:bdr w:val="none" w:sz="0" w:space="0" w:color="auto" w:frame="1"/>
        </w:rPr>
        <w:t>детские забавные песенки или различные пьесы с классической музыкой</w:t>
      </w:r>
      <w:r w:rsidRPr="008E24D6">
        <w:rPr>
          <w:b/>
          <w:color w:val="111111"/>
          <w:sz w:val="28"/>
          <w:szCs w:val="28"/>
        </w:rPr>
        <w:t>.</w:t>
      </w:r>
    </w:p>
    <w:p w:rsidR="00195CDC" w:rsidRPr="008E24D6" w:rsidRDefault="00195CDC" w:rsidP="00195CDC">
      <w:pPr>
        <w:pStyle w:val="a4"/>
        <w:shd w:val="clear" w:color="auto" w:fill="FFFFFF"/>
        <w:spacing w:before="180" w:beforeAutospacing="0" w:after="180" w:afterAutospacing="0"/>
        <w:ind w:firstLine="708"/>
        <w:jc w:val="both"/>
        <w:textAlignment w:val="baseline"/>
        <w:rPr>
          <w:color w:val="111111"/>
          <w:sz w:val="28"/>
          <w:szCs w:val="28"/>
        </w:rPr>
      </w:pPr>
      <w:r w:rsidRPr="008E24D6">
        <w:rPr>
          <w:color w:val="111111"/>
          <w:sz w:val="28"/>
          <w:szCs w:val="28"/>
        </w:rPr>
        <w:t>Не станет лишним использование музыки в качестве фона при проведении занятий с малышом (рисование, лепка, аппликация), во время подготовки его ко сну, при этом желательно использовать музыкальные произведения различной тематики и жанра.</w:t>
      </w:r>
    </w:p>
    <w:p w:rsidR="00195CDC" w:rsidRPr="008E24D6" w:rsidRDefault="00195CDC" w:rsidP="00195CDC">
      <w:pPr>
        <w:pStyle w:val="2"/>
        <w:shd w:val="clear" w:color="auto" w:fill="FFFFFF"/>
        <w:spacing w:before="288" w:beforeAutospacing="0" w:after="72" w:afterAutospacing="0" w:line="240" w:lineRule="atLeast"/>
        <w:jc w:val="center"/>
        <w:textAlignment w:val="baseline"/>
        <w:rPr>
          <w:color w:val="222222"/>
          <w:sz w:val="28"/>
          <w:szCs w:val="28"/>
        </w:rPr>
      </w:pPr>
      <w:r w:rsidRPr="008E24D6">
        <w:rPr>
          <w:color w:val="222222"/>
          <w:sz w:val="28"/>
          <w:szCs w:val="28"/>
        </w:rPr>
        <w:t>Поем вместе с малышами</w:t>
      </w:r>
    </w:p>
    <w:p w:rsidR="00195CDC" w:rsidRPr="008E24D6" w:rsidRDefault="00195CDC" w:rsidP="00195CDC">
      <w:pPr>
        <w:pStyle w:val="a4"/>
        <w:shd w:val="clear" w:color="auto" w:fill="FFFFFF"/>
        <w:spacing w:before="0" w:beforeAutospacing="0" w:after="0" w:afterAutospacing="0"/>
        <w:ind w:firstLine="708"/>
        <w:jc w:val="both"/>
        <w:textAlignment w:val="baseline"/>
        <w:rPr>
          <w:b/>
          <w:color w:val="111111"/>
          <w:sz w:val="28"/>
          <w:szCs w:val="28"/>
        </w:rPr>
      </w:pPr>
      <w:r w:rsidRPr="008E24D6">
        <w:rPr>
          <w:color w:val="111111"/>
          <w:sz w:val="28"/>
          <w:szCs w:val="28"/>
        </w:rPr>
        <w:t>Трудно найти ребенка, у которого бы отсутствовало желания петь и при этом пританцовывать. Пение способствует не только музыкальному развитию крохи, но и</w:t>
      </w:r>
      <w:r w:rsidRPr="008E24D6">
        <w:rPr>
          <w:rStyle w:val="apple-converted-space"/>
          <w:color w:val="111111"/>
          <w:sz w:val="28"/>
          <w:szCs w:val="28"/>
        </w:rPr>
        <w:t> </w:t>
      </w:r>
      <w:r w:rsidRPr="008E24D6">
        <w:rPr>
          <w:rStyle w:val="a3"/>
          <w:b w:val="0"/>
          <w:color w:val="111111"/>
          <w:sz w:val="28"/>
          <w:szCs w:val="28"/>
          <w:bdr w:val="none" w:sz="0" w:space="0" w:color="auto" w:frame="1"/>
        </w:rPr>
        <w:t>формированию правильного дыхания и развитию речи</w:t>
      </w:r>
      <w:r w:rsidRPr="008E24D6">
        <w:rPr>
          <w:b/>
          <w:color w:val="111111"/>
          <w:sz w:val="28"/>
          <w:szCs w:val="28"/>
        </w:rPr>
        <w:t>.</w:t>
      </w:r>
      <w:r w:rsidRPr="008E24D6">
        <w:rPr>
          <w:color w:val="111111"/>
          <w:sz w:val="28"/>
          <w:szCs w:val="28"/>
        </w:rPr>
        <w:t xml:space="preserve"> Напевать песенки можно как с музыкальным сопровождением, так и без него, соблюдая при этом правильность артикуляции и дикции. Большой интерес у детей вызывают</w:t>
      </w:r>
      <w:r w:rsidRPr="008E24D6">
        <w:rPr>
          <w:rStyle w:val="apple-converted-space"/>
          <w:color w:val="111111"/>
          <w:sz w:val="28"/>
          <w:szCs w:val="28"/>
        </w:rPr>
        <w:t> </w:t>
      </w:r>
      <w:r w:rsidRPr="008E24D6">
        <w:rPr>
          <w:rStyle w:val="a3"/>
          <w:b w:val="0"/>
          <w:color w:val="111111"/>
          <w:sz w:val="28"/>
          <w:szCs w:val="28"/>
          <w:bdr w:val="none" w:sz="0" w:space="0" w:color="auto" w:frame="1"/>
        </w:rPr>
        <w:t>песни из мультфильмов, а также песни, в основе которых лежат детские стишки</w:t>
      </w:r>
      <w:r w:rsidRPr="008E24D6">
        <w:rPr>
          <w:b/>
          <w:color w:val="111111"/>
          <w:sz w:val="28"/>
          <w:szCs w:val="28"/>
        </w:rPr>
        <w:t>.</w:t>
      </w:r>
    </w:p>
    <w:p w:rsidR="00195CDC" w:rsidRPr="008E24D6" w:rsidRDefault="00195CDC" w:rsidP="00195CDC">
      <w:pPr>
        <w:pStyle w:val="2"/>
        <w:shd w:val="clear" w:color="auto" w:fill="FFFFFF"/>
        <w:spacing w:before="288" w:beforeAutospacing="0" w:after="72" w:afterAutospacing="0" w:line="240" w:lineRule="atLeast"/>
        <w:jc w:val="center"/>
        <w:textAlignment w:val="baseline"/>
        <w:rPr>
          <w:color w:val="222222"/>
          <w:sz w:val="28"/>
          <w:szCs w:val="28"/>
        </w:rPr>
      </w:pPr>
      <w:r w:rsidRPr="008E24D6">
        <w:rPr>
          <w:color w:val="222222"/>
          <w:sz w:val="28"/>
          <w:szCs w:val="28"/>
        </w:rPr>
        <w:t>Обучаем малыша музыкальным движениям</w:t>
      </w:r>
    </w:p>
    <w:p w:rsidR="00195CDC" w:rsidRPr="008E24D6" w:rsidRDefault="00195CDC" w:rsidP="00195CDC">
      <w:pPr>
        <w:pStyle w:val="a4"/>
        <w:shd w:val="clear" w:color="auto" w:fill="FFFFFF"/>
        <w:spacing w:before="0" w:beforeAutospacing="0" w:after="0" w:afterAutospacing="0"/>
        <w:ind w:firstLine="708"/>
        <w:jc w:val="both"/>
        <w:textAlignment w:val="baseline"/>
        <w:rPr>
          <w:color w:val="111111"/>
          <w:sz w:val="28"/>
          <w:szCs w:val="28"/>
        </w:rPr>
      </w:pPr>
      <w:r w:rsidRPr="008E24D6">
        <w:rPr>
          <w:color w:val="111111"/>
          <w:sz w:val="28"/>
          <w:szCs w:val="28"/>
        </w:rPr>
        <w:lastRenderedPageBreak/>
        <w:t xml:space="preserve">Маленького ребенка, который еще не умеет ходить, мама может взять на руки и вместе с ним выполнять простые </w:t>
      </w:r>
      <w:proofErr w:type="gramStart"/>
      <w:r w:rsidRPr="008E24D6">
        <w:rPr>
          <w:color w:val="111111"/>
          <w:sz w:val="28"/>
          <w:szCs w:val="28"/>
        </w:rPr>
        <w:t>ритмические движения</w:t>
      </w:r>
      <w:proofErr w:type="gramEnd"/>
      <w:r w:rsidRPr="008E24D6">
        <w:rPr>
          <w:color w:val="111111"/>
          <w:sz w:val="28"/>
          <w:szCs w:val="28"/>
        </w:rPr>
        <w:t xml:space="preserve"> под музыку. По мере взросления малыша можно привлекать его к выполнению различных </w:t>
      </w:r>
      <w:r w:rsidRPr="008E24D6">
        <w:rPr>
          <w:rStyle w:val="a3"/>
          <w:b w:val="0"/>
          <w:sz w:val="28"/>
          <w:szCs w:val="28"/>
          <w:bdr w:val="none" w:sz="0" w:space="0" w:color="auto" w:frame="1"/>
        </w:rPr>
        <w:t>плясовых движений</w:t>
      </w:r>
      <w:r w:rsidRPr="008E24D6">
        <w:rPr>
          <w:b/>
          <w:sz w:val="28"/>
          <w:szCs w:val="28"/>
        </w:rPr>
        <w:t>:</w:t>
      </w:r>
      <w:r w:rsidRPr="008E24D6">
        <w:rPr>
          <w:color w:val="111111"/>
          <w:sz w:val="28"/>
          <w:szCs w:val="28"/>
        </w:rPr>
        <w:t xml:space="preserve"> хлопки в ладоши, поочередное выставление правой и левой ножки, кружение на носочках и другие. Исполнение различных движений под музыку не только способствует музыкальному развитию малыша, но и формирует чувство равновесия и правильной координации в пространстве.</w:t>
      </w:r>
    </w:p>
    <w:p w:rsidR="00195CDC" w:rsidRPr="008E24D6" w:rsidRDefault="00195CDC" w:rsidP="00195CDC">
      <w:pPr>
        <w:pStyle w:val="a4"/>
        <w:shd w:val="clear" w:color="auto" w:fill="FFFFFF"/>
        <w:spacing w:before="180" w:beforeAutospacing="0" w:after="180" w:afterAutospacing="0"/>
        <w:ind w:firstLine="708"/>
        <w:jc w:val="both"/>
        <w:textAlignment w:val="baseline"/>
        <w:rPr>
          <w:color w:val="111111"/>
          <w:sz w:val="28"/>
          <w:szCs w:val="28"/>
        </w:rPr>
      </w:pPr>
      <w:r w:rsidRPr="008E24D6">
        <w:rPr>
          <w:color w:val="111111"/>
          <w:sz w:val="28"/>
          <w:szCs w:val="28"/>
        </w:rPr>
        <w:t>Ежедневные занятия ребенка музыкой помогут не только сформировать любовь к музыке, но и выявить способности малыша к этому виду деятельности.</w:t>
      </w:r>
    </w:p>
    <w:p w:rsidR="00F93726" w:rsidRPr="008E24D6" w:rsidRDefault="004A45B0" w:rsidP="008E24D6">
      <w:pPr>
        <w:shd w:val="clear" w:color="auto" w:fill="auto"/>
        <w:ind w:firstLine="708"/>
        <w:jc w:val="both"/>
        <w:rPr>
          <w:b w:val="0"/>
          <w:sz w:val="28"/>
          <w:szCs w:val="28"/>
        </w:rPr>
      </w:pPr>
      <w:r w:rsidRPr="008E24D6">
        <w:rPr>
          <w:b w:val="0"/>
          <w:color w:val="auto"/>
          <w:sz w:val="28"/>
          <w:szCs w:val="28"/>
        </w:rPr>
        <w:t>Му</w:t>
      </w:r>
      <w:r w:rsidRPr="008E24D6">
        <w:rPr>
          <w:b w:val="0"/>
          <w:sz w:val="28"/>
          <w:szCs w:val="28"/>
        </w:rPr>
        <w:t xml:space="preserve">зыкальность ребенка начинает проявляться достаточно рано, еще до 2-х лет, разглядим ее проявления по порядку: </w:t>
      </w:r>
      <w:r w:rsidR="00F93726" w:rsidRPr="008E24D6">
        <w:rPr>
          <w:b w:val="0"/>
          <w:sz w:val="28"/>
          <w:szCs w:val="28"/>
        </w:rPr>
        <w:t xml:space="preserve"> </w:t>
      </w:r>
    </w:p>
    <w:p w:rsidR="00E71508" w:rsidRPr="008E24D6" w:rsidRDefault="004A45B0" w:rsidP="008E24D6">
      <w:pPr>
        <w:shd w:val="clear" w:color="auto" w:fill="auto"/>
        <w:ind w:firstLine="708"/>
        <w:jc w:val="both"/>
        <w:rPr>
          <w:b w:val="0"/>
          <w:sz w:val="28"/>
          <w:szCs w:val="28"/>
        </w:rPr>
      </w:pPr>
      <w:r w:rsidRPr="008E24D6">
        <w:rPr>
          <w:b w:val="0"/>
          <w:sz w:val="28"/>
          <w:szCs w:val="28"/>
        </w:rPr>
        <w:t xml:space="preserve"> </w:t>
      </w:r>
      <w:r w:rsidRPr="00794FD2">
        <w:rPr>
          <w:sz w:val="28"/>
          <w:szCs w:val="28"/>
        </w:rPr>
        <w:t>2-й год жизни.</w:t>
      </w:r>
      <w:r w:rsidRPr="008E24D6">
        <w:rPr>
          <w:b w:val="0"/>
          <w:sz w:val="28"/>
          <w:szCs w:val="28"/>
        </w:rPr>
        <w:t xml:space="preserve"> На втором году жизни у ребенка энергично прогрессирует чувствительный отклик на музыку. В этом возрасте дети способны эмоционально реагировать на восприятие контрастной по настроению музыки, следовательно, уже возможно отслеживать веселое оживление при восприятии ребенком радостной плясовой музыки либо мирную реакцию при восприятии музыки мир</w:t>
      </w:r>
      <w:r w:rsidR="00E71508" w:rsidRPr="008E24D6">
        <w:rPr>
          <w:b w:val="0"/>
          <w:sz w:val="28"/>
          <w:szCs w:val="28"/>
        </w:rPr>
        <w:t>ного нрава, скажем, колыбельной.</w:t>
      </w:r>
      <w:r w:rsidRPr="008E24D6">
        <w:rPr>
          <w:b w:val="0"/>
          <w:sz w:val="28"/>
          <w:szCs w:val="28"/>
        </w:rPr>
        <w:t xml:space="preserve"> У детей прогрессируют слуховые ощущения, они становятся больше дифференцированными: ребенок может различать высокие и низкие звуки, тихое и громкое звучание. Для детей характерна подражательность: они энергично подражают действиям взрослого, что содействует изначальному становлению методов исполнительской деятельности.</w:t>
      </w:r>
    </w:p>
    <w:p w:rsidR="00A014DA" w:rsidRPr="008E24D6" w:rsidRDefault="004A45B0" w:rsidP="008E24D6">
      <w:pPr>
        <w:shd w:val="clear" w:color="auto" w:fill="auto"/>
        <w:ind w:firstLine="708"/>
        <w:jc w:val="both"/>
        <w:rPr>
          <w:b w:val="0"/>
          <w:sz w:val="28"/>
          <w:szCs w:val="28"/>
        </w:rPr>
      </w:pPr>
      <w:r w:rsidRPr="00794FD2">
        <w:rPr>
          <w:sz w:val="28"/>
          <w:szCs w:val="28"/>
        </w:rPr>
        <w:t xml:space="preserve"> 3-й год жизни.</w:t>
      </w:r>
      <w:r w:rsidRPr="008E24D6">
        <w:rPr>
          <w:b w:val="0"/>
          <w:sz w:val="28"/>
          <w:szCs w:val="28"/>
        </w:rPr>
        <w:t xml:space="preserve"> На третьем году жизни продолжается становление основ музыкальности ребенка. Отслеживается энергичный чувствительный отклик на музыку контрастного нрава. Дети живо и непринужденно реагируют на музыкальные произведения, выражая многообразные чувства - оживление, веселье, нежность, успокоение и др. Происходит последующее скапливание музыкальных ощущений. У детей прогрессируе</w:t>
      </w:r>
      <w:r w:rsidR="00E71508" w:rsidRPr="008E24D6">
        <w:rPr>
          <w:b w:val="0"/>
          <w:sz w:val="28"/>
          <w:szCs w:val="28"/>
        </w:rPr>
        <w:t>т музыкальное мышление и память.</w:t>
      </w:r>
      <w:r w:rsidRPr="008E24D6">
        <w:rPr>
          <w:b w:val="0"/>
          <w:sz w:val="28"/>
          <w:szCs w:val="28"/>
        </w:rPr>
        <w:t xml:space="preserve"> У детей энергично прогрессирует речь. Она становится больше связной. Прогрессирует мышление (от наглядно</w:t>
      </w:r>
      <w:r w:rsidR="00E71508" w:rsidRPr="008E24D6">
        <w:rPr>
          <w:b w:val="0"/>
          <w:sz w:val="28"/>
          <w:szCs w:val="28"/>
        </w:rPr>
        <w:t xml:space="preserve"> </w:t>
      </w:r>
      <w:r w:rsidRPr="008E24D6">
        <w:rPr>
          <w:b w:val="0"/>
          <w:sz w:val="28"/>
          <w:szCs w:val="28"/>
        </w:rPr>
        <w:t>-</w:t>
      </w:r>
      <w:r w:rsidR="00E71508" w:rsidRPr="008E24D6">
        <w:rPr>
          <w:b w:val="0"/>
          <w:sz w:val="28"/>
          <w:szCs w:val="28"/>
        </w:rPr>
        <w:t xml:space="preserve"> </w:t>
      </w:r>
      <w:proofErr w:type="gramStart"/>
      <w:r w:rsidRPr="008E24D6">
        <w:rPr>
          <w:b w:val="0"/>
          <w:sz w:val="28"/>
          <w:szCs w:val="28"/>
        </w:rPr>
        <w:t>действенного</w:t>
      </w:r>
      <w:proofErr w:type="gramEnd"/>
      <w:r w:rsidRPr="008E24D6">
        <w:rPr>
          <w:b w:val="0"/>
          <w:sz w:val="28"/>
          <w:szCs w:val="28"/>
        </w:rPr>
        <w:t xml:space="preserve"> к наглядно</w:t>
      </w:r>
      <w:r w:rsidR="00E71508" w:rsidRPr="008E24D6">
        <w:rPr>
          <w:b w:val="0"/>
          <w:sz w:val="28"/>
          <w:szCs w:val="28"/>
        </w:rPr>
        <w:t xml:space="preserve"> - </w:t>
      </w:r>
      <w:r w:rsidRPr="008E24D6">
        <w:rPr>
          <w:b w:val="0"/>
          <w:sz w:val="28"/>
          <w:szCs w:val="28"/>
        </w:rPr>
        <w:t>образному). Возникает желание проявлять себя в различных видах музыкальной деятельности. Дети любят участвовать в музыкальных сюжетных играх, исполняя те либо иные роли (цыплят, воробышков, зайчиков, котят и др.) и приучаются объединять свои движения с теми изменениями, которые происходят в музыке (двигаются тихо, если музыка звучит тихонько, стремительней, если темп музыки становится подвижным).</w:t>
      </w:r>
    </w:p>
    <w:p w:rsidR="00FF24E4" w:rsidRPr="008E24D6" w:rsidRDefault="00E71508" w:rsidP="008E24D6">
      <w:pPr>
        <w:shd w:val="clear" w:color="auto" w:fill="auto"/>
        <w:jc w:val="both"/>
        <w:rPr>
          <w:b w:val="0"/>
          <w:sz w:val="28"/>
          <w:szCs w:val="28"/>
        </w:rPr>
      </w:pPr>
      <w:r w:rsidRPr="008E24D6">
        <w:rPr>
          <w:b w:val="0"/>
          <w:sz w:val="28"/>
          <w:szCs w:val="28"/>
        </w:rPr>
        <w:t xml:space="preserve">              </w:t>
      </w:r>
      <w:r w:rsidR="00A014DA" w:rsidRPr="008E24D6">
        <w:rPr>
          <w:b w:val="0"/>
          <w:sz w:val="28"/>
          <w:szCs w:val="28"/>
        </w:rPr>
        <w:t xml:space="preserve"> Способности ребенка развиваются в процессе активной музыкальной деятельности. Правильно организовать и направить ее с самого раннего детства, учитывая изменения возрастных ступеней,— задача педагога. В противном случае иногда наблюдается отставание в развитии. Наиболее существенными особенностями музыкального развития являются: слуховое ощущение, музыкальный слух; качество и уровень эмоциональной </w:t>
      </w:r>
      <w:r w:rsidR="00A014DA" w:rsidRPr="008E24D6">
        <w:rPr>
          <w:b w:val="0"/>
          <w:sz w:val="28"/>
          <w:szCs w:val="28"/>
        </w:rPr>
        <w:lastRenderedPageBreak/>
        <w:t xml:space="preserve">отзывчивости на музыку различного характера; простейшие навыки, действия в певческом и музыкально-ритмическом исполнительстве. </w:t>
      </w:r>
      <w:r w:rsidRPr="008E24D6">
        <w:rPr>
          <w:b w:val="0"/>
          <w:sz w:val="28"/>
          <w:szCs w:val="28"/>
        </w:rPr>
        <w:t xml:space="preserve"> </w:t>
      </w:r>
      <w:r w:rsidR="00A014DA" w:rsidRPr="008E24D6">
        <w:rPr>
          <w:b w:val="0"/>
          <w:sz w:val="28"/>
          <w:szCs w:val="28"/>
        </w:rPr>
        <w:t xml:space="preserve"> У детей повышается чувствительность, возможность более точного различения свой</w:t>
      </w:r>
      <w:proofErr w:type="gramStart"/>
      <w:r w:rsidR="00A014DA" w:rsidRPr="008E24D6">
        <w:rPr>
          <w:b w:val="0"/>
          <w:sz w:val="28"/>
          <w:szCs w:val="28"/>
        </w:rPr>
        <w:t>ств</w:t>
      </w:r>
      <w:r w:rsidRPr="008E24D6">
        <w:rPr>
          <w:b w:val="0"/>
          <w:sz w:val="28"/>
          <w:szCs w:val="28"/>
        </w:rPr>
        <w:t xml:space="preserve"> </w:t>
      </w:r>
      <w:r w:rsidR="00A014DA" w:rsidRPr="008E24D6">
        <w:rPr>
          <w:b w:val="0"/>
          <w:sz w:val="28"/>
          <w:szCs w:val="28"/>
        </w:rPr>
        <w:t xml:space="preserve"> пр</w:t>
      </w:r>
      <w:proofErr w:type="gramEnd"/>
      <w:r w:rsidR="00A014DA" w:rsidRPr="008E24D6">
        <w:rPr>
          <w:b w:val="0"/>
          <w:sz w:val="28"/>
          <w:szCs w:val="28"/>
        </w:rPr>
        <w:t>едметов и явлений, в том числе и музыкальных. Отмечаются также индивидуальные различия в слуховой чувствительности. Например, некоторые малыши могут точно воспроизвести несложную мелодию. Этот период развития характеризуется стремлением к самостоятельности. Происходит переход от ситуативной речи к связной, от наглядно-действенного мышления к наглядно</w:t>
      </w:r>
      <w:r w:rsidR="00D66831" w:rsidRPr="008E24D6">
        <w:rPr>
          <w:b w:val="0"/>
          <w:sz w:val="28"/>
          <w:szCs w:val="28"/>
        </w:rPr>
        <w:t xml:space="preserve"> </w:t>
      </w:r>
      <w:r w:rsidR="00A014DA" w:rsidRPr="008E24D6">
        <w:rPr>
          <w:b w:val="0"/>
          <w:sz w:val="28"/>
          <w:szCs w:val="28"/>
        </w:rPr>
        <w:t>-</w:t>
      </w:r>
      <w:r w:rsidR="00D66831" w:rsidRPr="008E24D6">
        <w:rPr>
          <w:b w:val="0"/>
          <w:sz w:val="28"/>
          <w:szCs w:val="28"/>
        </w:rPr>
        <w:t xml:space="preserve"> </w:t>
      </w:r>
      <w:proofErr w:type="gramStart"/>
      <w:r w:rsidR="00A014DA" w:rsidRPr="008E24D6">
        <w:rPr>
          <w:b w:val="0"/>
          <w:sz w:val="28"/>
          <w:szCs w:val="28"/>
        </w:rPr>
        <w:t>образному</w:t>
      </w:r>
      <w:proofErr w:type="gramEnd"/>
      <w:r w:rsidR="00A014DA" w:rsidRPr="008E24D6">
        <w:rPr>
          <w:b w:val="0"/>
          <w:sz w:val="28"/>
          <w:szCs w:val="28"/>
        </w:rPr>
        <w:t xml:space="preserve">, заметно укрепляется мышечно-двигательный аппарат. У ребенка появляется желание заниматься музыкой, активно действовать. К 4 годам дети могут самостоятельно, при незначительной помощи взрослого спеть маленькую песенку. Они владеют многими движениями, которые позволяют в известной степени самостоятельно плясать и играть.  </w:t>
      </w:r>
    </w:p>
    <w:p w:rsidR="00A31CC9" w:rsidRPr="008E24D6" w:rsidRDefault="00A31CC9" w:rsidP="008E24D6">
      <w:pPr>
        <w:shd w:val="clear" w:color="auto" w:fill="auto"/>
        <w:ind w:firstLine="708"/>
        <w:jc w:val="both"/>
        <w:rPr>
          <w:b w:val="0"/>
          <w:color w:val="auto"/>
          <w:sz w:val="28"/>
          <w:szCs w:val="28"/>
          <w:shd w:val="clear" w:color="auto" w:fill="FFFFFF"/>
        </w:rPr>
      </w:pPr>
      <w:r w:rsidRPr="008E24D6">
        <w:rPr>
          <w:b w:val="0"/>
          <w:sz w:val="28"/>
          <w:szCs w:val="28"/>
        </w:rPr>
        <w:t xml:space="preserve"> </w:t>
      </w:r>
      <w:r w:rsidR="00D66831" w:rsidRPr="008E24D6">
        <w:rPr>
          <w:b w:val="0"/>
          <w:sz w:val="28"/>
          <w:szCs w:val="28"/>
        </w:rPr>
        <w:t xml:space="preserve"> </w:t>
      </w:r>
      <w:r w:rsidRPr="008E24D6">
        <w:rPr>
          <w:b w:val="0"/>
          <w:color w:val="auto"/>
          <w:sz w:val="28"/>
          <w:szCs w:val="28"/>
          <w:shd w:val="clear" w:color="auto" w:fill="FFFFFF"/>
        </w:rPr>
        <w:t xml:space="preserve">Музыка в домашних праздниках и развлечениях, в создании радостного настроения, играет большую роль. </w:t>
      </w:r>
      <w:proofErr w:type="gramStart"/>
      <w:r w:rsidRPr="008E24D6">
        <w:rPr>
          <w:b w:val="0"/>
          <w:color w:val="auto"/>
          <w:sz w:val="28"/>
          <w:szCs w:val="28"/>
          <w:shd w:val="clear" w:color="auto" w:fill="FFFFFF"/>
        </w:rPr>
        <w:t xml:space="preserve">Исполнение песен, хороводов, частушек, плясок объединяет всех членов семьи, а если музыкальное деятельность сочетается с другими видами - театрально-игровой, художественно словесной, изобразительной-то решаются важные нравственно - эстетические задачи воспитания.  </w:t>
      </w:r>
      <w:proofErr w:type="gramEnd"/>
    </w:p>
    <w:p w:rsidR="00B423F8" w:rsidRPr="008E24D6" w:rsidRDefault="00D66831" w:rsidP="008E24D6">
      <w:pPr>
        <w:shd w:val="clear" w:color="auto" w:fill="auto"/>
        <w:jc w:val="both"/>
        <w:rPr>
          <w:b w:val="0"/>
          <w:sz w:val="28"/>
          <w:szCs w:val="28"/>
        </w:rPr>
      </w:pPr>
      <w:r w:rsidRPr="008E24D6">
        <w:rPr>
          <w:b w:val="0"/>
          <w:sz w:val="28"/>
          <w:szCs w:val="28"/>
        </w:rPr>
        <w:t xml:space="preserve"> </w:t>
      </w:r>
      <w:r w:rsidR="008E24D6">
        <w:rPr>
          <w:b w:val="0"/>
          <w:sz w:val="28"/>
          <w:szCs w:val="28"/>
        </w:rPr>
        <w:tab/>
      </w:r>
      <w:r w:rsidR="00B423F8" w:rsidRPr="008E24D6">
        <w:rPr>
          <w:b w:val="0"/>
          <w:sz w:val="28"/>
          <w:szCs w:val="28"/>
        </w:rPr>
        <w:t xml:space="preserve">Именно в семье, в ее традициях кроются истоки музыкального дарования ребенка, которые еще не пробудились, но ожидают чуткого своевременного прикосновения к ним. </w:t>
      </w:r>
      <w:r w:rsidRPr="008E24D6">
        <w:rPr>
          <w:b w:val="0"/>
          <w:sz w:val="28"/>
          <w:szCs w:val="28"/>
        </w:rPr>
        <w:t xml:space="preserve"> </w:t>
      </w:r>
      <w:r w:rsidR="00B423F8" w:rsidRPr="008E24D6">
        <w:rPr>
          <w:b w:val="0"/>
          <w:sz w:val="28"/>
          <w:szCs w:val="28"/>
        </w:rPr>
        <w:t xml:space="preserve"> Благотворность могущества семьи на становление интереса к музыке и творческих способностей ребѐнка подтверждают автобиографии многих музыкантов. В семье завершается процесс закрепления навыка </w:t>
      </w:r>
      <w:proofErr w:type="spellStart"/>
      <w:r w:rsidR="00B423F8" w:rsidRPr="008E24D6">
        <w:rPr>
          <w:b w:val="0"/>
          <w:sz w:val="28"/>
          <w:szCs w:val="28"/>
        </w:rPr>
        <w:t>музицирования</w:t>
      </w:r>
      <w:proofErr w:type="spellEnd"/>
      <w:r w:rsidR="00B423F8" w:rsidRPr="008E24D6">
        <w:rPr>
          <w:b w:val="0"/>
          <w:sz w:val="28"/>
          <w:szCs w:val="28"/>
        </w:rPr>
        <w:t>, приобретенного в детском саду. Это значит, что за развитие художественного вкуса, музыкальных навыков, равно как и за формирование личности ребенка, несут ответственность воспитатель, музыкальный руководитель и родители. Педагог и родители, как партнеры обязаны дополнять друг друга, а для этого мы обязаны вооружать семью умениями и знаниями по музыкально</w:t>
      </w:r>
      <w:r w:rsidRPr="008E24D6">
        <w:rPr>
          <w:b w:val="0"/>
          <w:sz w:val="28"/>
          <w:szCs w:val="28"/>
        </w:rPr>
        <w:t xml:space="preserve"> - </w:t>
      </w:r>
      <w:r w:rsidR="00B423F8" w:rsidRPr="008E24D6">
        <w:rPr>
          <w:b w:val="0"/>
          <w:sz w:val="28"/>
          <w:szCs w:val="28"/>
        </w:rPr>
        <w:t xml:space="preserve">эстетическому развитию детей. Семья и детский сад - вот два воспитательных компаньона, каждый </w:t>
      </w:r>
      <w:proofErr w:type="gramStart"/>
      <w:r w:rsidR="00B423F8" w:rsidRPr="008E24D6">
        <w:rPr>
          <w:b w:val="0"/>
          <w:sz w:val="28"/>
          <w:szCs w:val="28"/>
        </w:rPr>
        <w:t>из</w:t>
      </w:r>
      <w:proofErr w:type="gramEnd"/>
      <w:r w:rsidR="00B423F8" w:rsidRPr="008E24D6">
        <w:rPr>
          <w:b w:val="0"/>
          <w:sz w:val="28"/>
          <w:szCs w:val="28"/>
        </w:rPr>
        <w:t xml:space="preserve"> которых по-своему дает ребенку общественный навык. </w:t>
      </w:r>
      <w:r w:rsidRPr="008E24D6">
        <w:rPr>
          <w:b w:val="0"/>
          <w:sz w:val="28"/>
          <w:szCs w:val="28"/>
        </w:rPr>
        <w:t xml:space="preserve"> </w:t>
      </w:r>
    </w:p>
    <w:p w:rsidR="00A31CC9" w:rsidRPr="008E24D6" w:rsidRDefault="00A31CC9" w:rsidP="008E24D6">
      <w:pPr>
        <w:shd w:val="clear" w:color="auto" w:fill="auto"/>
        <w:ind w:firstLine="708"/>
        <w:jc w:val="both"/>
        <w:rPr>
          <w:b w:val="0"/>
          <w:color w:val="auto"/>
          <w:sz w:val="28"/>
          <w:szCs w:val="28"/>
          <w:shd w:val="clear" w:color="auto" w:fill="FFFFFF"/>
        </w:rPr>
      </w:pPr>
    </w:p>
    <w:p w:rsidR="008E24D6" w:rsidRPr="00D66831" w:rsidRDefault="008E24D6">
      <w:pPr>
        <w:shd w:val="clear" w:color="auto" w:fill="auto"/>
        <w:ind w:firstLine="708"/>
        <w:jc w:val="both"/>
        <w:rPr>
          <w:b w:val="0"/>
          <w:color w:val="auto"/>
          <w:sz w:val="28"/>
          <w:szCs w:val="28"/>
        </w:rPr>
      </w:pPr>
    </w:p>
    <w:sectPr w:rsidR="008E24D6" w:rsidRPr="00D66831" w:rsidSect="00FF24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14DA"/>
    <w:rsid w:val="0004461D"/>
    <w:rsid w:val="00084D95"/>
    <w:rsid w:val="00100E29"/>
    <w:rsid w:val="00195CDC"/>
    <w:rsid w:val="002F5D9C"/>
    <w:rsid w:val="004A45B0"/>
    <w:rsid w:val="00547E9C"/>
    <w:rsid w:val="00723312"/>
    <w:rsid w:val="00794FD2"/>
    <w:rsid w:val="00832E77"/>
    <w:rsid w:val="008E24D6"/>
    <w:rsid w:val="009A0346"/>
    <w:rsid w:val="009A1AA7"/>
    <w:rsid w:val="00A014DA"/>
    <w:rsid w:val="00A31CC9"/>
    <w:rsid w:val="00B423F8"/>
    <w:rsid w:val="00BA40C7"/>
    <w:rsid w:val="00D66831"/>
    <w:rsid w:val="00E71508"/>
    <w:rsid w:val="00E90576"/>
    <w:rsid w:val="00EC7654"/>
    <w:rsid w:val="00F93726"/>
    <w:rsid w:val="00FB0C59"/>
    <w:rsid w:val="00FF24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576"/>
    <w:pPr>
      <w:shd w:val="clear" w:color="auto" w:fill="FBEED0"/>
      <w:jc w:val="center"/>
    </w:pPr>
    <w:rPr>
      <w:rFonts w:ascii="Times New Roman" w:hAnsi="Times New Roman"/>
      <w:b/>
      <w:bCs/>
      <w:color w:val="000000"/>
      <w:sz w:val="24"/>
      <w:szCs w:val="24"/>
    </w:rPr>
  </w:style>
  <w:style w:type="paragraph" w:styleId="2">
    <w:name w:val="heading 2"/>
    <w:basedOn w:val="a"/>
    <w:link w:val="20"/>
    <w:uiPriority w:val="9"/>
    <w:semiHidden/>
    <w:unhideWhenUsed/>
    <w:qFormat/>
    <w:rsid w:val="00195CDC"/>
    <w:pPr>
      <w:shd w:val="clear" w:color="auto" w:fill="auto"/>
      <w:spacing w:before="100" w:beforeAutospacing="1" w:after="100" w:afterAutospacing="1"/>
      <w:jc w:val="left"/>
      <w:outlineLvl w:val="1"/>
    </w:pPr>
    <w:rPr>
      <w:rFonts w:eastAsia="Times New Roman"/>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90576"/>
    <w:rPr>
      <w:b/>
      <w:bCs/>
    </w:rPr>
  </w:style>
  <w:style w:type="character" w:customStyle="1" w:styleId="20">
    <w:name w:val="Заголовок 2 Знак"/>
    <w:basedOn w:val="a0"/>
    <w:link w:val="2"/>
    <w:uiPriority w:val="9"/>
    <w:semiHidden/>
    <w:rsid w:val="00195CDC"/>
    <w:rPr>
      <w:rFonts w:ascii="Times New Roman" w:eastAsia="Times New Roman" w:hAnsi="Times New Roman"/>
      <w:b/>
      <w:bCs/>
      <w:sz w:val="36"/>
      <w:szCs w:val="36"/>
    </w:rPr>
  </w:style>
  <w:style w:type="paragraph" w:styleId="a4">
    <w:name w:val="Normal (Web)"/>
    <w:basedOn w:val="a"/>
    <w:uiPriority w:val="99"/>
    <w:semiHidden/>
    <w:unhideWhenUsed/>
    <w:rsid w:val="00195CDC"/>
    <w:pPr>
      <w:shd w:val="clear" w:color="auto" w:fill="auto"/>
      <w:spacing w:before="100" w:beforeAutospacing="1" w:after="100" w:afterAutospacing="1"/>
      <w:jc w:val="left"/>
    </w:pPr>
    <w:rPr>
      <w:rFonts w:eastAsia="Times New Roman"/>
      <w:b w:val="0"/>
      <w:bCs w:val="0"/>
      <w:color w:val="auto"/>
    </w:rPr>
  </w:style>
  <w:style w:type="character" w:customStyle="1" w:styleId="apple-converted-space">
    <w:name w:val="apple-converted-space"/>
    <w:basedOn w:val="a0"/>
    <w:rsid w:val="00195C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1450</Words>
  <Characters>8269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2021-01-29T12:09:00Z</dcterms:created>
  <dcterms:modified xsi:type="dcterms:W3CDTF">2021-02-02T06:22:00Z</dcterms:modified>
</cp:coreProperties>
</file>