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E0" w:rsidRDefault="00464AE0" w:rsidP="0028750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FE4726">
        <w:rPr>
          <w:rFonts w:ascii="Times New Roman" w:hAnsi="Times New Roman"/>
          <w:b/>
          <w:color w:val="0000FF"/>
          <w:sz w:val="28"/>
          <w:szCs w:val="28"/>
        </w:rPr>
        <w:t xml:space="preserve">Муниципальное автономное дошкольное </w:t>
      </w:r>
    </w:p>
    <w:p w:rsidR="00464AE0" w:rsidRPr="00FE4726" w:rsidRDefault="00464AE0" w:rsidP="0028750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FE4726">
        <w:rPr>
          <w:rFonts w:ascii="Times New Roman" w:hAnsi="Times New Roman"/>
          <w:b/>
          <w:color w:val="0000FF"/>
          <w:sz w:val="28"/>
          <w:szCs w:val="28"/>
        </w:rPr>
        <w:t>образовательное учреждение</w:t>
      </w:r>
    </w:p>
    <w:p w:rsidR="00464AE0" w:rsidRPr="00FE4726" w:rsidRDefault="00464AE0" w:rsidP="0028750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FE4726">
        <w:rPr>
          <w:rFonts w:ascii="Times New Roman" w:hAnsi="Times New Roman"/>
          <w:b/>
          <w:color w:val="0000FF"/>
          <w:sz w:val="28"/>
          <w:szCs w:val="28"/>
        </w:rPr>
        <w:t>«Детский сад комбинированного вида №21 «</w:t>
      </w:r>
      <w:proofErr w:type="spellStart"/>
      <w:r w:rsidRPr="00FE4726">
        <w:rPr>
          <w:rFonts w:ascii="Times New Roman" w:hAnsi="Times New Roman"/>
          <w:b/>
          <w:color w:val="0000FF"/>
          <w:sz w:val="28"/>
          <w:szCs w:val="28"/>
        </w:rPr>
        <w:t>Ивушка</w:t>
      </w:r>
      <w:proofErr w:type="spellEnd"/>
      <w:r w:rsidRPr="00FE4726">
        <w:rPr>
          <w:rFonts w:ascii="Times New Roman" w:hAnsi="Times New Roman"/>
          <w:b/>
          <w:color w:val="0000FF"/>
          <w:sz w:val="28"/>
          <w:szCs w:val="28"/>
        </w:rPr>
        <w:t>»</w:t>
      </w:r>
    </w:p>
    <w:p w:rsidR="00464AE0" w:rsidRPr="00FE4726" w:rsidRDefault="00464AE0" w:rsidP="0028750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FE4726">
        <w:rPr>
          <w:rFonts w:ascii="Times New Roman" w:hAnsi="Times New Roman"/>
          <w:b/>
          <w:color w:val="0000FF"/>
          <w:sz w:val="28"/>
          <w:szCs w:val="28"/>
        </w:rPr>
        <w:t>города Губкина Белгородской области</w:t>
      </w:r>
    </w:p>
    <w:p w:rsidR="00464AE0" w:rsidRPr="00EF301F" w:rsidRDefault="00464AE0" w:rsidP="00C818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64AE0" w:rsidRPr="00AA2806" w:rsidRDefault="00464AE0" w:rsidP="009C0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A2806">
        <w:rPr>
          <w:rFonts w:ascii="Times New Roman" w:hAnsi="Times New Roman"/>
          <w:sz w:val="24"/>
          <w:szCs w:val="24"/>
        </w:rPr>
        <w:t>УТВЕРЖДАЮ:</w:t>
      </w:r>
    </w:p>
    <w:p w:rsidR="00464AE0" w:rsidRPr="00AA2806" w:rsidRDefault="00464AE0" w:rsidP="009C0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806">
        <w:rPr>
          <w:rFonts w:ascii="Times New Roman" w:hAnsi="Times New Roman"/>
          <w:sz w:val="24"/>
          <w:szCs w:val="24"/>
        </w:rPr>
        <w:t xml:space="preserve">на педагогическом совете </w:t>
      </w:r>
      <w:r w:rsidRPr="00AA2806">
        <w:rPr>
          <w:rFonts w:ascii="Times New Roman" w:hAnsi="Times New Roman"/>
          <w:sz w:val="24"/>
          <w:szCs w:val="24"/>
        </w:rPr>
        <w:tab/>
      </w:r>
      <w:r w:rsidRPr="00AA2806">
        <w:rPr>
          <w:rFonts w:ascii="Times New Roman" w:hAnsi="Times New Roman"/>
          <w:sz w:val="24"/>
          <w:szCs w:val="24"/>
        </w:rPr>
        <w:tab/>
      </w:r>
      <w:r w:rsidRPr="00AA28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AA2806">
        <w:rPr>
          <w:rFonts w:ascii="Times New Roman" w:hAnsi="Times New Roman"/>
          <w:sz w:val="24"/>
          <w:szCs w:val="24"/>
        </w:rPr>
        <w:t xml:space="preserve">Заведующий МАДОУ  </w:t>
      </w:r>
    </w:p>
    <w:p w:rsidR="00464AE0" w:rsidRPr="00AA2806" w:rsidRDefault="00464AE0" w:rsidP="009C0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806">
        <w:rPr>
          <w:rFonts w:ascii="Times New Roman" w:hAnsi="Times New Roman"/>
          <w:sz w:val="24"/>
          <w:szCs w:val="24"/>
        </w:rPr>
        <w:t>протокол № ____</w:t>
      </w:r>
      <w:r w:rsidRPr="00AA2806">
        <w:rPr>
          <w:rFonts w:ascii="Times New Roman" w:hAnsi="Times New Roman"/>
          <w:sz w:val="24"/>
          <w:szCs w:val="24"/>
        </w:rPr>
        <w:tab/>
      </w:r>
      <w:r w:rsidRPr="00AA2806">
        <w:rPr>
          <w:rFonts w:ascii="Times New Roman" w:hAnsi="Times New Roman"/>
          <w:sz w:val="24"/>
          <w:szCs w:val="24"/>
        </w:rPr>
        <w:tab/>
      </w:r>
      <w:r w:rsidRPr="00AA2806">
        <w:rPr>
          <w:rFonts w:ascii="Times New Roman" w:hAnsi="Times New Roman"/>
          <w:sz w:val="24"/>
          <w:szCs w:val="24"/>
        </w:rPr>
        <w:tab/>
      </w:r>
      <w:r w:rsidRPr="00AA2806">
        <w:rPr>
          <w:rFonts w:ascii="Times New Roman" w:hAnsi="Times New Roman"/>
          <w:sz w:val="24"/>
          <w:szCs w:val="24"/>
        </w:rPr>
        <w:tab/>
      </w:r>
      <w:r w:rsidRPr="00AA2806">
        <w:rPr>
          <w:rFonts w:ascii="Times New Roman" w:hAnsi="Times New Roman"/>
          <w:sz w:val="24"/>
          <w:szCs w:val="24"/>
        </w:rPr>
        <w:tab/>
        <w:t xml:space="preserve">«Детский сад </w:t>
      </w:r>
      <w:proofErr w:type="gramStart"/>
      <w:r w:rsidRPr="00AA2806">
        <w:rPr>
          <w:rFonts w:ascii="Times New Roman" w:hAnsi="Times New Roman"/>
          <w:sz w:val="24"/>
          <w:szCs w:val="24"/>
        </w:rPr>
        <w:t>комбинированного</w:t>
      </w:r>
      <w:proofErr w:type="gramEnd"/>
    </w:p>
    <w:p w:rsidR="00464AE0" w:rsidRPr="00AA2806" w:rsidRDefault="00464AE0" w:rsidP="009C0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806">
        <w:rPr>
          <w:rFonts w:ascii="Times New Roman" w:hAnsi="Times New Roman"/>
          <w:sz w:val="24"/>
          <w:szCs w:val="24"/>
        </w:rPr>
        <w:t>от «___»_______    20__г.</w:t>
      </w:r>
      <w:r w:rsidRPr="00AA2806">
        <w:rPr>
          <w:rFonts w:ascii="Times New Roman" w:hAnsi="Times New Roman"/>
          <w:sz w:val="24"/>
          <w:szCs w:val="24"/>
        </w:rPr>
        <w:tab/>
      </w:r>
      <w:r w:rsidRPr="00AA2806">
        <w:rPr>
          <w:rFonts w:ascii="Times New Roman" w:hAnsi="Times New Roman"/>
          <w:sz w:val="24"/>
          <w:szCs w:val="24"/>
        </w:rPr>
        <w:tab/>
      </w:r>
      <w:r w:rsidRPr="00AA28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AA2806">
        <w:rPr>
          <w:rFonts w:ascii="Times New Roman" w:hAnsi="Times New Roman"/>
          <w:sz w:val="24"/>
          <w:szCs w:val="24"/>
        </w:rPr>
        <w:t>вида №21 «</w:t>
      </w:r>
      <w:proofErr w:type="spellStart"/>
      <w:r w:rsidRPr="00AA2806">
        <w:rPr>
          <w:rFonts w:ascii="Times New Roman" w:hAnsi="Times New Roman"/>
          <w:sz w:val="24"/>
          <w:szCs w:val="24"/>
        </w:rPr>
        <w:t>Ивушка</w:t>
      </w:r>
      <w:proofErr w:type="spellEnd"/>
      <w:r w:rsidRPr="00AA2806">
        <w:rPr>
          <w:rFonts w:ascii="Times New Roman" w:hAnsi="Times New Roman"/>
          <w:sz w:val="24"/>
          <w:szCs w:val="24"/>
        </w:rPr>
        <w:t xml:space="preserve">» </w:t>
      </w:r>
    </w:p>
    <w:p w:rsidR="00464AE0" w:rsidRPr="00AA2806" w:rsidRDefault="00464AE0" w:rsidP="009C0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806">
        <w:rPr>
          <w:rFonts w:ascii="Times New Roman" w:hAnsi="Times New Roman"/>
          <w:sz w:val="24"/>
          <w:szCs w:val="24"/>
        </w:rPr>
        <w:tab/>
      </w:r>
      <w:r w:rsidRPr="00AA2806">
        <w:rPr>
          <w:rFonts w:ascii="Times New Roman" w:hAnsi="Times New Roman"/>
          <w:sz w:val="24"/>
          <w:szCs w:val="24"/>
        </w:rPr>
        <w:tab/>
      </w:r>
      <w:r w:rsidRPr="00AA2806">
        <w:rPr>
          <w:rFonts w:ascii="Times New Roman" w:hAnsi="Times New Roman"/>
          <w:sz w:val="24"/>
          <w:szCs w:val="24"/>
        </w:rPr>
        <w:tab/>
      </w:r>
      <w:r w:rsidRPr="00AA2806">
        <w:rPr>
          <w:rFonts w:ascii="Times New Roman" w:hAnsi="Times New Roman"/>
          <w:sz w:val="24"/>
          <w:szCs w:val="24"/>
        </w:rPr>
        <w:tab/>
      </w:r>
      <w:r w:rsidRPr="00AA2806">
        <w:rPr>
          <w:rFonts w:ascii="Times New Roman" w:hAnsi="Times New Roman"/>
          <w:sz w:val="24"/>
          <w:szCs w:val="24"/>
        </w:rPr>
        <w:tab/>
      </w:r>
      <w:r w:rsidRPr="00AA2806">
        <w:rPr>
          <w:rFonts w:ascii="Times New Roman" w:hAnsi="Times New Roman"/>
          <w:sz w:val="24"/>
          <w:szCs w:val="24"/>
        </w:rPr>
        <w:tab/>
      </w:r>
      <w:r w:rsidRPr="00AA2806">
        <w:rPr>
          <w:rFonts w:ascii="Times New Roman" w:hAnsi="Times New Roman"/>
          <w:sz w:val="24"/>
          <w:szCs w:val="24"/>
        </w:rPr>
        <w:tab/>
        <w:t xml:space="preserve">приказ №___ от </w:t>
      </w:r>
      <w:proofErr w:type="spellStart"/>
      <w:r w:rsidRPr="00AA2806">
        <w:rPr>
          <w:rFonts w:ascii="Times New Roman" w:hAnsi="Times New Roman"/>
          <w:sz w:val="24"/>
          <w:szCs w:val="24"/>
        </w:rPr>
        <w:t>_________</w:t>
      </w:r>
      <w:proofErr w:type="gramStart"/>
      <w:r w:rsidRPr="00AA2806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AA2806">
        <w:rPr>
          <w:rFonts w:ascii="Times New Roman" w:hAnsi="Times New Roman"/>
          <w:sz w:val="24"/>
          <w:szCs w:val="24"/>
        </w:rPr>
        <w:t>.</w:t>
      </w:r>
    </w:p>
    <w:p w:rsidR="00464AE0" w:rsidRPr="00AA2806" w:rsidRDefault="00464AE0" w:rsidP="009C0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806">
        <w:rPr>
          <w:rFonts w:ascii="Times New Roman" w:hAnsi="Times New Roman"/>
          <w:sz w:val="24"/>
          <w:szCs w:val="24"/>
        </w:rPr>
        <w:tab/>
      </w:r>
      <w:r w:rsidRPr="00AA2806">
        <w:rPr>
          <w:rFonts w:ascii="Times New Roman" w:hAnsi="Times New Roman"/>
          <w:sz w:val="24"/>
          <w:szCs w:val="24"/>
        </w:rPr>
        <w:tab/>
      </w:r>
      <w:r w:rsidRPr="00AA2806">
        <w:rPr>
          <w:rFonts w:ascii="Times New Roman" w:hAnsi="Times New Roman"/>
          <w:sz w:val="24"/>
          <w:szCs w:val="24"/>
        </w:rPr>
        <w:tab/>
      </w:r>
      <w:r w:rsidRPr="00AA2806">
        <w:rPr>
          <w:rFonts w:ascii="Times New Roman" w:hAnsi="Times New Roman"/>
          <w:sz w:val="24"/>
          <w:szCs w:val="24"/>
        </w:rPr>
        <w:tab/>
      </w:r>
      <w:r w:rsidRPr="00AA2806">
        <w:rPr>
          <w:rFonts w:ascii="Times New Roman" w:hAnsi="Times New Roman"/>
          <w:sz w:val="24"/>
          <w:szCs w:val="24"/>
        </w:rPr>
        <w:tab/>
      </w:r>
      <w:r w:rsidRPr="00AA2806">
        <w:rPr>
          <w:rFonts w:ascii="Times New Roman" w:hAnsi="Times New Roman"/>
          <w:sz w:val="24"/>
          <w:szCs w:val="24"/>
        </w:rPr>
        <w:tab/>
      </w:r>
      <w:r w:rsidRPr="00AA2806">
        <w:rPr>
          <w:rFonts w:ascii="Times New Roman" w:hAnsi="Times New Roman"/>
          <w:sz w:val="24"/>
          <w:szCs w:val="24"/>
        </w:rPr>
        <w:tab/>
        <w:t xml:space="preserve">___________   </w:t>
      </w:r>
      <w:proofErr w:type="spellStart"/>
      <w:r w:rsidRPr="00AA2806">
        <w:rPr>
          <w:rFonts w:ascii="Times New Roman" w:hAnsi="Times New Roman"/>
          <w:sz w:val="24"/>
          <w:szCs w:val="24"/>
        </w:rPr>
        <w:t>Е.В.Шнякина</w:t>
      </w:r>
      <w:proofErr w:type="spellEnd"/>
    </w:p>
    <w:p w:rsidR="00464AE0" w:rsidRDefault="00464AE0" w:rsidP="00A1091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64AE0" w:rsidRPr="00EF301F" w:rsidRDefault="0039744B" w:rsidP="002875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9744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Описание: Эмблема сада" style="position:absolute;left:0;text-align:left;margin-left:177.9pt;margin-top:4.75pt;width:143.2pt;height:54.9pt;z-index:251658240;visibility:visible">
            <v:imagedata r:id="rId7" o:title=""/>
            <w10:wrap type="square"/>
          </v:shape>
        </w:pict>
      </w:r>
    </w:p>
    <w:p w:rsidR="00464AE0" w:rsidRPr="00A10912" w:rsidRDefault="00464AE0" w:rsidP="00287505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/>
          <w:color w:val="0000FF"/>
          <w:sz w:val="44"/>
          <w:szCs w:val="44"/>
        </w:rPr>
      </w:pPr>
      <w:r w:rsidRPr="00A10912">
        <w:rPr>
          <w:rFonts w:ascii="Bookman Old Style" w:hAnsi="Bookman Old Style"/>
          <w:b/>
          <w:bCs/>
          <w:i/>
          <w:color w:val="0000FF"/>
          <w:sz w:val="44"/>
          <w:szCs w:val="44"/>
        </w:rPr>
        <w:t xml:space="preserve">ПРОГРАММА </w:t>
      </w:r>
    </w:p>
    <w:p w:rsidR="00464AE0" w:rsidRPr="00A10912" w:rsidRDefault="00464AE0" w:rsidP="00A10912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/>
          <w:color w:val="0000FF"/>
          <w:sz w:val="28"/>
          <w:szCs w:val="28"/>
        </w:rPr>
      </w:pPr>
      <w:r w:rsidRPr="00A10912">
        <w:rPr>
          <w:rFonts w:ascii="Bookman Old Style" w:hAnsi="Bookman Old Style"/>
          <w:b/>
          <w:bCs/>
          <w:i/>
          <w:color w:val="0000FF"/>
          <w:sz w:val="44"/>
          <w:szCs w:val="44"/>
        </w:rPr>
        <w:t>ОЗДОРОВЛЕНИЯ ДЕТЕЙ</w:t>
      </w:r>
    </w:p>
    <w:p w:rsidR="00464AE0" w:rsidRDefault="0039744B" w:rsidP="00B16EA7">
      <w:pPr>
        <w:spacing w:after="0" w:line="240" w:lineRule="auto"/>
        <w:jc w:val="center"/>
        <w:rPr>
          <w:rFonts w:ascii="Bookman Old Style" w:hAnsi="Bookman Old Style"/>
          <w:b/>
          <w:bCs/>
          <w:i/>
          <w:color w:val="0000FF"/>
          <w:sz w:val="44"/>
          <w:szCs w:val="44"/>
        </w:rPr>
      </w:pPr>
      <w:r w:rsidRPr="0039744B"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left:0;text-align:left;margin-left:-6.6pt;margin-top:15pt;width:475.05pt;height:84.75pt;z-index:251657216" fillcolor="#3c3" stroked="f">
            <v:fill color2="#099" rotate="t" focus="100%" type="gradient"/>
            <v:stroke r:id="rId8" o:title=""/>
            <v:shadow on="t" color="silver" opacity="52429f"/>
            <v:textpath style="font-family:&quot;Times New Roman&quot;;v-text-kern:t" trim="t" fitpath="t" xscale="f" string="&quot;ПЛАНЕТА ЗДОРОВЬЯ&quot;"/>
            <w10:wrap type="square"/>
          </v:shape>
        </w:pict>
      </w:r>
      <w:r w:rsidR="00464AE0">
        <w:rPr>
          <w:rFonts w:ascii="Bookman Old Style" w:hAnsi="Bookman Old Style"/>
          <w:b/>
          <w:bCs/>
          <w:i/>
          <w:color w:val="0000FF"/>
          <w:sz w:val="44"/>
          <w:szCs w:val="44"/>
        </w:rPr>
        <w:t>НА 2013-2018 ГОД</w:t>
      </w:r>
    </w:p>
    <w:p w:rsidR="00464AE0" w:rsidRDefault="00464AE0" w:rsidP="00B16EA7">
      <w:pPr>
        <w:spacing w:after="0" w:line="240" w:lineRule="auto"/>
        <w:jc w:val="center"/>
        <w:rPr>
          <w:rFonts w:ascii="Bookman Old Style" w:hAnsi="Bookman Old Style"/>
          <w:b/>
          <w:bCs/>
          <w:i/>
          <w:color w:val="0000FF"/>
          <w:sz w:val="44"/>
          <w:szCs w:val="44"/>
        </w:rPr>
      </w:pPr>
    </w:p>
    <w:p w:rsidR="00464AE0" w:rsidRDefault="00464AE0" w:rsidP="00FE4726">
      <w:pPr>
        <w:spacing w:after="0" w:line="240" w:lineRule="auto"/>
        <w:contextualSpacing/>
        <w:jc w:val="both"/>
        <w:rPr>
          <w:rFonts w:ascii="Times New Roman" w:hAnsi="Times New Roman"/>
          <w:b/>
          <w:i/>
          <w:color w:val="0000FF"/>
          <w:sz w:val="28"/>
          <w:szCs w:val="28"/>
        </w:rPr>
      </w:pPr>
    </w:p>
    <w:p w:rsidR="00464AE0" w:rsidRPr="00FE4726" w:rsidRDefault="00464AE0" w:rsidP="00FE4726">
      <w:pPr>
        <w:spacing w:after="0" w:line="240" w:lineRule="auto"/>
        <w:contextualSpacing/>
        <w:jc w:val="both"/>
        <w:rPr>
          <w:rFonts w:ascii="Times New Roman" w:hAnsi="Times New Roman"/>
          <w:b/>
          <w:i/>
          <w:color w:val="0000FF"/>
          <w:sz w:val="28"/>
          <w:szCs w:val="28"/>
        </w:rPr>
      </w:pPr>
      <w:proofErr w:type="gramStart"/>
      <w:r w:rsidRPr="00FE4726">
        <w:rPr>
          <w:rFonts w:ascii="Times New Roman" w:hAnsi="Times New Roman"/>
          <w:b/>
          <w:i/>
          <w:color w:val="0000FF"/>
          <w:sz w:val="28"/>
          <w:szCs w:val="28"/>
        </w:rPr>
        <w:t>Разработан</w:t>
      </w:r>
      <w:r>
        <w:rPr>
          <w:rFonts w:ascii="Times New Roman" w:hAnsi="Times New Roman"/>
          <w:b/>
          <w:i/>
          <w:color w:val="0000FF"/>
          <w:sz w:val="28"/>
          <w:szCs w:val="28"/>
        </w:rPr>
        <w:t>а</w:t>
      </w:r>
      <w:proofErr w:type="gramEnd"/>
      <w:r w:rsidRPr="00FE4726">
        <w:rPr>
          <w:rFonts w:ascii="Times New Roman" w:hAnsi="Times New Roman"/>
          <w:b/>
          <w:i/>
          <w:color w:val="0000FF"/>
          <w:sz w:val="28"/>
          <w:szCs w:val="28"/>
        </w:rPr>
        <w:t xml:space="preserve"> авторским коллективом:</w:t>
      </w:r>
    </w:p>
    <w:p w:rsidR="00464AE0" w:rsidRPr="00FE4726" w:rsidRDefault="00464AE0" w:rsidP="00FE4726">
      <w:pPr>
        <w:spacing w:after="0" w:line="240" w:lineRule="auto"/>
        <w:contextualSpacing/>
        <w:jc w:val="both"/>
        <w:rPr>
          <w:rFonts w:ascii="Times New Roman" w:hAnsi="Times New Roman"/>
          <w:i/>
          <w:color w:val="0000FF"/>
          <w:sz w:val="28"/>
          <w:szCs w:val="28"/>
        </w:rPr>
      </w:pPr>
      <w:r w:rsidRPr="00FE4726">
        <w:rPr>
          <w:rFonts w:ascii="Times New Roman" w:hAnsi="Times New Roman"/>
          <w:i/>
          <w:color w:val="0000FF"/>
          <w:sz w:val="28"/>
          <w:szCs w:val="28"/>
        </w:rPr>
        <w:t xml:space="preserve">Заведующий – </w:t>
      </w:r>
      <w:proofErr w:type="spellStart"/>
      <w:r>
        <w:rPr>
          <w:rFonts w:ascii="Times New Roman" w:hAnsi="Times New Roman"/>
          <w:i/>
          <w:color w:val="0000FF"/>
          <w:sz w:val="28"/>
          <w:szCs w:val="28"/>
        </w:rPr>
        <w:t>Шнякина</w:t>
      </w:r>
      <w:proofErr w:type="spellEnd"/>
      <w:r>
        <w:rPr>
          <w:rFonts w:ascii="Times New Roman" w:hAnsi="Times New Roman"/>
          <w:i/>
          <w:color w:val="0000FF"/>
          <w:sz w:val="28"/>
          <w:szCs w:val="28"/>
        </w:rPr>
        <w:t xml:space="preserve"> Е.В.</w:t>
      </w:r>
    </w:p>
    <w:p w:rsidR="00464AE0" w:rsidRPr="00FE4726" w:rsidRDefault="00464AE0" w:rsidP="00FE4726">
      <w:pPr>
        <w:spacing w:after="0" w:line="240" w:lineRule="auto"/>
        <w:contextualSpacing/>
        <w:jc w:val="both"/>
        <w:rPr>
          <w:rFonts w:ascii="Times New Roman" w:hAnsi="Times New Roman"/>
          <w:i/>
          <w:color w:val="0000FF"/>
          <w:sz w:val="28"/>
          <w:szCs w:val="28"/>
        </w:rPr>
      </w:pPr>
      <w:r w:rsidRPr="00FE4726">
        <w:rPr>
          <w:rFonts w:ascii="Times New Roman" w:hAnsi="Times New Roman"/>
          <w:i/>
          <w:color w:val="0000FF"/>
          <w:sz w:val="28"/>
          <w:szCs w:val="28"/>
        </w:rPr>
        <w:t xml:space="preserve">Старший воспитатель </w:t>
      </w:r>
      <w:r>
        <w:rPr>
          <w:rFonts w:ascii="Times New Roman" w:hAnsi="Times New Roman"/>
          <w:i/>
          <w:color w:val="0000FF"/>
          <w:sz w:val="28"/>
          <w:szCs w:val="28"/>
        </w:rPr>
        <w:t>– Серикова И.Е.</w:t>
      </w:r>
    </w:p>
    <w:p w:rsidR="00464AE0" w:rsidRPr="00FE4726" w:rsidRDefault="00464AE0" w:rsidP="00FE4726">
      <w:pPr>
        <w:spacing w:after="0" w:line="240" w:lineRule="auto"/>
        <w:contextualSpacing/>
        <w:jc w:val="both"/>
        <w:rPr>
          <w:rFonts w:ascii="Times New Roman" w:hAnsi="Times New Roman"/>
          <w:i/>
          <w:color w:val="0000FF"/>
          <w:sz w:val="28"/>
          <w:szCs w:val="28"/>
        </w:rPr>
      </w:pPr>
      <w:r w:rsidRPr="00FE4726">
        <w:rPr>
          <w:rFonts w:ascii="Times New Roman" w:hAnsi="Times New Roman"/>
          <w:i/>
          <w:color w:val="0000FF"/>
          <w:sz w:val="28"/>
          <w:szCs w:val="28"/>
        </w:rPr>
        <w:t xml:space="preserve">Врач-педиатр – </w:t>
      </w:r>
      <w:r>
        <w:rPr>
          <w:rFonts w:ascii="Times New Roman" w:hAnsi="Times New Roman"/>
          <w:i/>
          <w:color w:val="0000FF"/>
          <w:sz w:val="28"/>
          <w:szCs w:val="28"/>
        </w:rPr>
        <w:t>Журавлев А.Е.</w:t>
      </w:r>
    </w:p>
    <w:p w:rsidR="00464AE0" w:rsidRPr="00FE4726" w:rsidRDefault="00464AE0" w:rsidP="00FE4726">
      <w:pPr>
        <w:spacing w:after="0" w:line="240" w:lineRule="auto"/>
        <w:contextualSpacing/>
        <w:jc w:val="both"/>
        <w:rPr>
          <w:rFonts w:ascii="Times New Roman" w:hAnsi="Times New Roman"/>
          <w:i/>
          <w:color w:val="0000FF"/>
          <w:sz w:val="28"/>
          <w:szCs w:val="28"/>
        </w:rPr>
      </w:pPr>
      <w:r w:rsidRPr="00FE4726">
        <w:rPr>
          <w:rFonts w:ascii="Times New Roman" w:hAnsi="Times New Roman"/>
          <w:i/>
          <w:color w:val="0000FF"/>
          <w:sz w:val="28"/>
          <w:szCs w:val="28"/>
        </w:rPr>
        <w:t>Старшая медицинская сестра –</w:t>
      </w:r>
      <w:r>
        <w:rPr>
          <w:rFonts w:ascii="Times New Roman" w:hAnsi="Times New Roman"/>
          <w:i/>
          <w:color w:val="0000FF"/>
          <w:sz w:val="28"/>
          <w:szCs w:val="28"/>
        </w:rPr>
        <w:t xml:space="preserve"> Никулина М.В.</w:t>
      </w:r>
    </w:p>
    <w:p w:rsidR="00464AE0" w:rsidRPr="00FE4726" w:rsidRDefault="00464AE0" w:rsidP="00FE4726">
      <w:pPr>
        <w:spacing w:after="0" w:line="240" w:lineRule="auto"/>
        <w:jc w:val="both"/>
        <w:rPr>
          <w:rFonts w:ascii="Times New Roman" w:hAnsi="Times New Roman"/>
          <w:i/>
          <w:color w:val="0000FF"/>
          <w:sz w:val="28"/>
          <w:szCs w:val="28"/>
        </w:rPr>
      </w:pPr>
      <w:r w:rsidRPr="00FE4726">
        <w:rPr>
          <w:rFonts w:ascii="Times New Roman" w:hAnsi="Times New Roman"/>
          <w:i/>
          <w:color w:val="0000FF"/>
          <w:sz w:val="28"/>
          <w:szCs w:val="28"/>
        </w:rPr>
        <w:t>Инструктор по физической культуре –</w:t>
      </w:r>
      <w:r>
        <w:rPr>
          <w:rFonts w:ascii="Times New Roman" w:hAnsi="Times New Roman"/>
          <w:i/>
          <w:color w:val="0000FF"/>
          <w:sz w:val="28"/>
          <w:szCs w:val="28"/>
        </w:rPr>
        <w:t xml:space="preserve"> Михайлова М.В.</w:t>
      </w:r>
    </w:p>
    <w:p w:rsidR="00464AE0" w:rsidRDefault="00464AE0" w:rsidP="00FE4726">
      <w:pPr>
        <w:spacing w:after="0" w:line="240" w:lineRule="auto"/>
        <w:jc w:val="both"/>
        <w:rPr>
          <w:rFonts w:ascii="Times New Roman" w:hAnsi="Times New Roman"/>
          <w:i/>
          <w:color w:val="0000FF"/>
          <w:sz w:val="28"/>
          <w:szCs w:val="28"/>
        </w:rPr>
      </w:pPr>
      <w:r w:rsidRPr="00FE4726">
        <w:rPr>
          <w:rFonts w:ascii="Times New Roman" w:hAnsi="Times New Roman"/>
          <w:i/>
          <w:color w:val="0000FF"/>
          <w:sz w:val="28"/>
          <w:szCs w:val="28"/>
        </w:rPr>
        <w:t xml:space="preserve">Педагог-психолог – </w:t>
      </w:r>
      <w:proofErr w:type="spellStart"/>
      <w:r>
        <w:rPr>
          <w:rFonts w:ascii="Times New Roman" w:hAnsi="Times New Roman"/>
          <w:i/>
          <w:color w:val="0000FF"/>
          <w:sz w:val="28"/>
          <w:szCs w:val="28"/>
        </w:rPr>
        <w:t>Мымрина</w:t>
      </w:r>
      <w:proofErr w:type="spellEnd"/>
      <w:r>
        <w:rPr>
          <w:rFonts w:ascii="Times New Roman" w:hAnsi="Times New Roman"/>
          <w:i/>
          <w:color w:val="0000FF"/>
          <w:sz w:val="28"/>
          <w:szCs w:val="28"/>
        </w:rPr>
        <w:t xml:space="preserve"> С.А.</w:t>
      </w:r>
    </w:p>
    <w:p w:rsidR="00464AE0" w:rsidRDefault="00464AE0" w:rsidP="00FE4726">
      <w:pPr>
        <w:spacing w:after="0" w:line="240" w:lineRule="auto"/>
        <w:jc w:val="both"/>
        <w:rPr>
          <w:rFonts w:ascii="Times New Roman" w:hAnsi="Times New Roman"/>
          <w:i/>
          <w:color w:val="0000FF"/>
          <w:sz w:val="28"/>
          <w:szCs w:val="28"/>
        </w:rPr>
      </w:pPr>
      <w:r>
        <w:rPr>
          <w:rFonts w:ascii="Times New Roman" w:hAnsi="Times New Roman"/>
          <w:i/>
          <w:color w:val="0000FF"/>
          <w:sz w:val="28"/>
          <w:szCs w:val="28"/>
        </w:rPr>
        <w:t>Учителя-дефектологи - Макушина Т.Д., Полушина Т.Н.</w:t>
      </w:r>
    </w:p>
    <w:p w:rsidR="00464AE0" w:rsidRPr="00FE4726" w:rsidRDefault="00464AE0" w:rsidP="00FE4726">
      <w:pPr>
        <w:spacing w:after="0" w:line="240" w:lineRule="auto"/>
        <w:jc w:val="both"/>
        <w:rPr>
          <w:rFonts w:ascii="Times New Roman" w:hAnsi="Times New Roman"/>
          <w:bCs/>
          <w:color w:val="0000FF"/>
          <w:sz w:val="28"/>
          <w:szCs w:val="28"/>
        </w:rPr>
      </w:pPr>
      <w:r>
        <w:rPr>
          <w:rFonts w:ascii="Times New Roman" w:hAnsi="Times New Roman"/>
          <w:i/>
          <w:color w:val="0000FF"/>
          <w:sz w:val="28"/>
          <w:szCs w:val="28"/>
        </w:rPr>
        <w:t xml:space="preserve">Воспитатель - </w:t>
      </w:r>
      <w:proofErr w:type="spellStart"/>
      <w:r>
        <w:rPr>
          <w:rFonts w:ascii="Times New Roman" w:hAnsi="Times New Roman"/>
          <w:i/>
          <w:color w:val="0000FF"/>
          <w:sz w:val="28"/>
          <w:szCs w:val="28"/>
        </w:rPr>
        <w:t>Несветаева</w:t>
      </w:r>
      <w:proofErr w:type="spellEnd"/>
      <w:r>
        <w:rPr>
          <w:rFonts w:ascii="Times New Roman" w:hAnsi="Times New Roman"/>
          <w:i/>
          <w:color w:val="0000FF"/>
          <w:sz w:val="28"/>
          <w:szCs w:val="28"/>
        </w:rPr>
        <w:t xml:space="preserve"> Ю.Е.</w:t>
      </w:r>
    </w:p>
    <w:p w:rsidR="00464AE0" w:rsidRDefault="00464AE0" w:rsidP="00FE47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64AE0" w:rsidRDefault="00464AE0" w:rsidP="00FE47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64AE0" w:rsidRPr="00EF301F" w:rsidRDefault="00464AE0" w:rsidP="00FE47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F301F">
        <w:rPr>
          <w:rFonts w:ascii="Times New Roman" w:hAnsi="Times New Roman"/>
          <w:bCs/>
          <w:sz w:val="28"/>
          <w:szCs w:val="28"/>
        </w:rPr>
        <w:t xml:space="preserve">Адрес:  </w:t>
      </w:r>
      <w:proofErr w:type="gramStart"/>
      <w:r w:rsidRPr="00EF301F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EF301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F301F">
        <w:rPr>
          <w:rFonts w:ascii="Times New Roman" w:hAnsi="Times New Roman"/>
          <w:bCs/>
          <w:sz w:val="28"/>
          <w:szCs w:val="28"/>
        </w:rPr>
        <w:t>Губкин, ул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EF301F">
        <w:rPr>
          <w:rFonts w:ascii="Times New Roman" w:hAnsi="Times New Roman"/>
          <w:bCs/>
          <w:sz w:val="28"/>
          <w:szCs w:val="28"/>
        </w:rPr>
        <w:t>Фрунзе, 16б</w:t>
      </w:r>
    </w:p>
    <w:p w:rsidR="00464AE0" w:rsidRDefault="00464AE0" w:rsidP="00FE47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F301F">
        <w:rPr>
          <w:rFonts w:ascii="Times New Roman" w:hAnsi="Times New Roman"/>
          <w:bCs/>
          <w:sz w:val="28"/>
          <w:szCs w:val="28"/>
        </w:rPr>
        <w:t>тел.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F301F">
        <w:rPr>
          <w:rFonts w:ascii="Times New Roman" w:hAnsi="Times New Roman"/>
          <w:bCs/>
          <w:sz w:val="28"/>
          <w:szCs w:val="28"/>
        </w:rPr>
        <w:t>2-06-71, 2-00-65</w:t>
      </w:r>
      <w:r w:rsidRPr="00EF301F">
        <w:rPr>
          <w:rFonts w:ascii="Times New Roman" w:hAnsi="Times New Roman"/>
          <w:bCs/>
          <w:sz w:val="28"/>
          <w:szCs w:val="28"/>
        </w:rPr>
        <w:tab/>
      </w:r>
      <w:r w:rsidRPr="00EF301F">
        <w:rPr>
          <w:rFonts w:ascii="Times New Roman" w:hAnsi="Times New Roman"/>
          <w:bCs/>
          <w:sz w:val="28"/>
          <w:szCs w:val="28"/>
        </w:rPr>
        <w:tab/>
      </w:r>
      <w:r w:rsidRPr="00EF301F">
        <w:rPr>
          <w:rFonts w:ascii="Times New Roman" w:hAnsi="Times New Roman"/>
          <w:bCs/>
          <w:sz w:val="28"/>
          <w:szCs w:val="28"/>
        </w:rPr>
        <w:tab/>
      </w:r>
      <w:r w:rsidRPr="00EF301F">
        <w:rPr>
          <w:rFonts w:ascii="Times New Roman" w:hAnsi="Times New Roman"/>
          <w:bCs/>
          <w:sz w:val="28"/>
          <w:szCs w:val="28"/>
        </w:rPr>
        <w:tab/>
      </w:r>
    </w:p>
    <w:p w:rsidR="00464AE0" w:rsidRDefault="00464AE0" w:rsidP="00B16EA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464AE0" w:rsidRDefault="00464AE0" w:rsidP="00E7448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64AE0" w:rsidRDefault="00464AE0" w:rsidP="0090725E">
      <w:pPr>
        <w:spacing w:after="0" w:line="240" w:lineRule="auto"/>
        <w:rPr>
          <w:rFonts w:ascii="Times New Roman" w:hAnsi="Times New Roman"/>
          <w:b/>
          <w:bCs/>
          <w:color w:val="0000FF"/>
          <w:sz w:val="28"/>
          <w:szCs w:val="28"/>
        </w:rPr>
      </w:pPr>
    </w:p>
    <w:p w:rsidR="00464AE0" w:rsidRPr="00B16EA7" w:rsidRDefault="00464AE0" w:rsidP="00B16EA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/>
          <w:b/>
          <w:bCs/>
          <w:color w:val="0000FF"/>
          <w:sz w:val="28"/>
          <w:szCs w:val="28"/>
        </w:rPr>
        <w:t xml:space="preserve">Губкин </w:t>
      </w:r>
      <w:r w:rsidRPr="000E2354">
        <w:rPr>
          <w:rFonts w:ascii="Times New Roman" w:hAnsi="Times New Roman"/>
          <w:b/>
          <w:bCs/>
          <w:color w:val="0000FF"/>
          <w:sz w:val="28"/>
          <w:szCs w:val="28"/>
        </w:rPr>
        <w:t>2013</w:t>
      </w:r>
    </w:p>
    <w:p w:rsidR="00464AE0" w:rsidRPr="000E2354" w:rsidRDefault="00464AE0" w:rsidP="0028750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3333CC"/>
          <w:sz w:val="28"/>
          <w:szCs w:val="28"/>
        </w:rPr>
      </w:pPr>
      <w:r w:rsidRPr="000E2354">
        <w:rPr>
          <w:rFonts w:ascii="Times New Roman" w:hAnsi="Times New Roman"/>
          <w:b/>
          <w:color w:val="3333CC"/>
          <w:sz w:val="28"/>
          <w:szCs w:val="28"/>
        </w:rPr>
        <w:lastRenderedPageBreak/>
        <w:t>СОДЕРЖАНИЕ</w:t>
      </w:r>
    </w:p>
    <w:p w:rsidR="00464AE0" w:rsidRPr="00EF301F" w:rsidRDefault="00464AE0" w:rsidP="002875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64AE0" w:rsidRPr="000E2354" w:rsidRDefault="00464AE0" w:rsidP="00AA2806">
      <w:pPr>
        <w:pStyle w:val="a3"/>
        <w:ind w:left="0"/>
        <w:jc w:val="both"/>
        <w:rPr>
          <w:b/>
          <w:color w:val="3333CC"/>
          <w:sz w:val="28"/>
          <w:szCs w:val="28"/>
        </w:rPr>
      </w:pPr>
      <w:r w:rsidRPr="000E2354">
        <w:rPr>
          <w:b/>
          <w:color w:val="3333CC"/>
          <w:sz w:val="28"/>
          <w:szCs w:val="28"/>
        </w:rPr>
        <w:t>1.Пояснительная записка</w:t>
      </w:r>
    </w:p>
    <w:p w:rsidR="00464AE0" w:rsidRDefault="00464AE0" w:rsidP="00AA280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EF301F">
        <w:rPr>
          <w:sz w:val="28"/>
          <w:szCs w:val="28"/>
        </w:rPr>
        <w:t>Информационная справка об учреждении</w:t>
      </w:r>
    </w:p>
    <w:p w:rsidR="00464AE0" w:rsidRPr="00EF301F" w:rsidRDefault="00464AE0" w:rsidP="00AA2806">
      <w:pPr>
        <w:pStyle w:val="a3"/>
        <w:tabs>
          <w:tab w:val="num" w:pos="144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EF301F">
        <w:rPr>
          <w:sz w:val="28"/>
          <w:szCs w:val="28"/>
        </w:rPr>
        <w:t>Актуальность программы</w:t>
      </w:r>
    </w:p>
    <w:p w:rsidR="00464AE0" w:rsidRPr="00EF301F" w:rsidRDefault="00464AE0" w:rsidP="002E5F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>1.3 Нормативно-правовое обеспечение программы</w:t>
      </w:r>
    </w:p>
    <w:p w:rsidR="00464AE0" w:rsidRPr="00EF301F" w:rsidRDefault="00464AE0" w:rsidP="002E5F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>1.4.Цель и задачи программы</w:t>
      </w:r>
    </w:p>
    <w:p w:rsidR="00464AE0" w:rsidRPr="00EF301F" w:rsidRDefault="00464AE0" w:rsidP="002E5F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>1.5.Основные принципы построения программы</w:t>
      </w:r>
    </w:p>
    <w:p w:rsidR="00464AE0" w:rsidRPr="00EF301F" w:rsidRDefault="00464AE0" w:rsidP="002E5F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>1.6.Условия реализации программы (кадры, среда, УМК)</w:t>
      </w:r>
    </w:p>
    <w:p w:rsidR="00464AE0" w:rsidRPr="00EF301F" w:rsidRDefault="00464AE0" w:rsidP="002E5F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>1.7.Основные направления программы</w:t>
      </w:r>
    </w:p>
    <w:p w:rsidR="00464AE0" w:rsidRPr="00EF301F" w:rsidRDefault="00464AE0" w:rsidP="002E5F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>1.8.Субъекты программы</w:t>
      </w:r>
    </w:p>
    <w:p w:rsidR="00464AE0" w:rsidRPr="00EF301F" w:rsidRDefault="00464AE0" w:rsidP="002E5F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>1.9.Сроки и этапы реализации программы</w:t>
      </w:r>
    </w:p>
    <w:p w:rsidR="00464AE0" w:rsidRPr="00EF301F" w:rsidRDefault="00464AE0" w:rsidP="002E5F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>1.10. Прогнозируемые результаты.</w:t>
      </w:r>
    </w:p>
    <w:p w:rsidR="00464AE0" w:rsidRPr="00EF301F" w:rsidRDefault="00464AE0" w:rsidP="002E5FCC">
      <w:pPr>
        <w:pStyle w:val="a3"/>
        <w:tabs>
          <w:tab w:val="num" w:pos="0"/>
        </w:tabs>
        <w:ind w:left="0"/>
        <w:jc w:val="both"/>
        <w:rPr>
          <w:sz w:val="28"/>
          <w:szCs w:val="28"/>
        </w:rPr>
      </w:pPr>
    </w:p>
    <w:p w:rsidR="00464AE0" w:rsidRPr="000E2354" w:rsidRDefault="00464AE0" w:rsidP="00AA2806">
      <w:pPr>
        <w:pStyle w:val="a3"/>
        <w:ind w:left="0"/>
        <w:jc w:val="both"/>
        <w:rPr>
          <w:b/>
          <w:color w:val="3333CC"/>
          <w:sz w:val="28"/>
          <w:szCs w:val="28"/>
        </w:rPr>
      </w:pPr>
      <w:r w:rsidRPr="000E2354">
        <w:rPr>
          <w:b/>
          <w:color w:val="3333CC"/>
          <w:sz w:val="28"/>
          <w:szCs w:val="28"/>
        </w:rPr>
        <w:t>2.Реализация основных направлений программы</w:t>
      </w:r>
    </w:p>
    <w:p w:rsidR="00464AE0" w:rsidRPr="002E5FCC" w:rsidRDefault="00464AE0" w:rsidP="002E5F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2E5FCC">
        <w:rPr>
          <w:rFonts w:ascii="Times New Roman" w:hAnsi="Times New Roman"/>
          <w:sz w:val="28"/>
          <w:szCs w:val="28"/>
        </w:rPr>
        <w:t xml:space="preserve">Материально-техническое оснащение оздоровительного процесса в ДОУ. </w:t>
      </w:r>
      <w:proofErr w:type="spellStart"/>
      <w:r w:rsidRPr="002E5FCC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2E5FCC">
        <w:rPr>
          <w:rFonts w:ascii="Times New Roman" w:hAnsi="Times New Roman"/>
          <w:sz w:val="28"/>
          <w:szCs w:val="28"/>
        </w:rPr>
        <w:t xml:space="preserve"> инфраструктура ДОУ </w:t>
      </w:r>
    </w:p>
    <w:p w:rsidR="00464AE0" w:rsidRPr="00EF301F" w:rsidRDefault="00464AE0" w:rsidP="002E5F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2.2. В</w:t>
      </w:r>
      <w:r w:rsidRPr="00EF301F">
        <w:rPr>
          <w:rFonts w:ascii="Times New Roman" w:hAnsi="Times New Roman"/>
          <w:bCs/>
          <w:color w:val="000000"/>
          <w:sz w:val="28"/>
          <w:szCs w:val="28"/>
        </w:rPr>
        <w:t>оспитательно-образовательное направление</w:t>
      </w:r>
    </w:p>
    <w:p w:rsidR="00464AE0" w:rsidRPr="00EF301F" w:rsidRDefault="00464AE0" w:rsidP="002E5F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 Л</w:t>
      </w:r>
      <w:r w:rsidRPr="00EF301F">
        <w:rPr>
          <w:rFonts w:ascii="Times New Roman" w:hAnsi="Times New Roman"/>
          <w:color w:val="000000"/>
          <w:sz w:val="28"/>
          <w:szCs w:val="28"/>
        </w:rPr>
        <w:t>ече</w:t>
      </w:r>
      <w:r>
        <w:rPr>
          <w:rFonts w:ascii="Times New Roman" w:hAnsi="Times New Roman"/>
          <w:color w:val="000000"/>
          <w:sz w:val="28"/>
          <w:szCs w:val="28"/>
        </w:rPr>
        <w:t>бно-оздоровительное направление</w:t>
      </w:r>
    </w:p>
    <w:p w:rsidR="00464AE0" w:rsidRPr="00EF301F" w:rsidRDefault="00464AE0" w:rsidP="002E5F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 Л</w:t>
      </w:r>
      <w:r w:rsidRPr="00EF301F">
        <w:rPr>
          <w:rFonts w:ascii="Times New Roman" w:hAnsi="Times New Roman"/>
          <w:color w:val="000000"/>
          <w:sz w:val="28"/>
          <w:szCs w:val="28"/>
        </w:rPr>
        <w:t>ечебно-профилактическое направление</w:t>
      </w:r>
    </w:p>
    <w:p w:rsidR="00464AE0" w:rsidRDefault="00464AE0" w:rsidP="002E5F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2.5.В</w:t>
      </w:r>
      <w:r w:rsidRPr="00EF301F">
        <w:rPr>
          <w:rFonts w:ascii="Times New Roman" w:hAnsi="Times New Roman"/>
          <w:color w:val="000000"/>
          <w:sz w:val="28"/>
          <w:szCs w:val="28"/>
        </w:rPr>
        <w:t xml:space="preserve">заимодействие с </w:t>
      </w:r>
      <w:r>
        <w:rPr>
          <w:rFonts w:ascii="Times New Roman" w:hAnsi="Times New Roman"/>
          <w:color w:val="000000"/>
          <w:sz w:val="28"/>
          <w:szCs w:val="28"/>
        </w:rPr>
        <w:t xml:space="preserve">семьей, </w:t>
      </w:r>
      <w:r w:rsidRPr="00EF301F">
        <w:rPr>
          <w:rFonts w:ascii="Times New Roman" w:hAnsi="Times New Roman"/>
          <w:color w:val="000000"/>
          <w:sz w:val="28"/>
          <w:szCs w:val="28"/>
        </w:rPr>
        <w:t>социумом</w:t>
      </w:r>
    </w:p>
    <w:p w:rsidR="00464AE0" w:rsidRPr="00EF301F" w:rsidRDefault="00464AE0" w:rsidP="002E5F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4AE0" w:rsidRPr="000E2354" w:rsidRDefault="00464AE0" w:rsidP="00AA2806">
      <w:pPr>
        <w:pStyle w:val="a3"/>
        <w:ind w:left="0"/>
        <w:jc w:val="both"/>
        <w:rPr>
          <w:b/>
          <w:color w:val="3333CC"/>
          <w:sz w:val="28"/>
          <w:szCs w:val="28"/>
        </w:rPr>
      </w:pPr>
      <w:r w:rsidRPr="000E2354">
        <w:rPr>
          <w:b/>
          <w:color w:val="3333CC"/>
          <w:sz w:val="28"/>
          <w:szCs w:val="28"/>
        </w:rPr>
        <w:t>3.Мониторинг реализации программы</w:t>
      </w:r>
    </w:p>
    <w:p w:rsidR="00464AE0" w:rsidRPr="00EF301F" w:rsidRDefault="00464AE0" w:rsidP="00AA2806">
      <w:pPr>
        <w:pStyle w:val="a3"/>
        <w:tabs>
          <w:tab w:val="num" w:pos="0"/>
        </w:tabs>
        <w:ind w:left="0"/>
        <w:jc w:val="both"/>
        <w:rPr>
          <w:sz w:val="28"/>
          <w:szCs w:val="28"/>
        </w:rPr>
      </w:pPr>
    </w:p>
    <w:p w:rsidR="00464AE0" w:rsidRPr="000E2354" w:rsidRDefault="00464AE0" w:rsidP="00AA2806">
      <w:pPr>
        <w:pStyle w:val="a3"/>
        <w:ind w:left="0"/>
        <w:jc w:val="both"/>
        <w:rPr>
          <w:color w:val="3333CC"/>
          <w:sz w:val="28"/>
          <w:szCs w:val="28"/>
        </w:rPr>
      </w:pPr>
      <w:r w:rsidRPr="000E2354">
        <w:rPr>
          <w:b/>
          <w:color w:val="3333CC"/>
          <w:sz w:val="28"/>
          <w:szCs w:val="28"/>
        </w:rPr>
        <w:t>4.Бизнес-план по реализации программы</w:t>
      </w:r>
    </w:p>
    <w:p w:rsidR="00464AE0" w:rsidRDefault="00464AE0" w:rsidP="002E5F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AE0" w:rsidRPr="000E2354" w:rsidRDefault="00464AE0" w:rsidP="002E5F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3333CC"/>
          <w:sz w:val="28"/>
          <w:szCs w:val="28"/>
        </w:rPr>
      </w:pPr>
      <w:r w:rsidRPr="000E2354">
        <w:rPr>
          <w:rFonts w:ascii="Times New Roman" w:hAnsi="Times New Roman"/>
          <w:b/>
          <w:color w:val="3333CC"/>
          <w:sz w:val="28"/>
          <w:szCs w:val="28"/>
        </w:rPr>
        <w:t>5. Список литературы</w:t>
      </w:r>
    </w:p>
    <w:p w:rsidR="00464AE0" w:rsidRPr="00EF301F" w:rsidRDefault="00464AE0" w:rsidP="002E5F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64AE0" w:rsidRDefault="00464AE0" w:rsidP="002E5F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64AE0" w:rsidRDefault="00464AE0" w:rsidP="002E5F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64AE0" w:rsidRDefault="00464AE0" w:rsidP="002E5F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64AE0" w:rsidRDefault="00464AE0" w:rsidP="002E5F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64AE0" w:rsidRDefault="00464AE0" w:rsidP="002E5F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64AE0" w:rsidRDefault="00464AE0" w:rsidP="002E5F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64AE0" w:rsidRDefault="00464AE0" w:rsidP="002E5F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64AE0" w:rsidRDefault="00464AE0" w:rsidP="002E5F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64AE0" w:rsidRDefault="00464AE0" w:rsidP="002E5F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64AE0" w:rsidRDefault="00464AE0" w:rsidP="002E5F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64AE0" w:rsidRPr="00EF301F" w:rsidRDefault="00464AE0" w:rsidP="002E5F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64AE0" w:rsidRPr="00EF301F" w:rsidRDefault="00464AE0" w:rsidP="002E5F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AE0" w:rsidRPr="00EF301F" w:rsidRDefault="00464AE0" w:rsidP="002E5F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AE0" w:rsidRPr="00EF301F" w:rsidRDefault="00464AE0" w:rsidP="002E5F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AE0" w:rsidRDefault="00464AE0" w:rsidP="002E5F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AE0" w:rsidRPr="00EF301F" w:rsidRDefault="00464AE0" w:rsidP="002E5F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AE0" w:rsidRDefault="00464AE0" w:rsidP="00EF301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4AE0" w:rsidRPr="00EF301F" w:rsidRDefault="00464AE0" w:rsidP="00EF301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4AE0" w:rsidRPr="00AA2806" w:rsidRDefault="00464AE0" w:rsidP="00EF301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A2806">
        <w:rPr>
          <w:rFonts w:ascii="Times New Roman" w:hAnsi="Times New Roman"/>
          <w:b/>
          <w:color w:val="FF0000"/>
          <w:sz w:val="28"/>
          <w:szCs w:val="28"/>
        </w:rPr>
        <w:lastRenderedPageBreak/>
        <w:t>1.Пояснительная записка</w:t>
      </w:r>
    </w:p>
    <w:p w:rsidR="00464AE0" w:rsidRPr="00AA2806" w:rsidRDefault="00464AE0" w:rsidP="00EF301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AA2806">
        <w:rPr>
          <w:rFonts w:ascii="Times New Roman" w:hAnsi="Times New Roman"/>
          <w:b/>
          <w:color w:val="0000FF"/>
          <w:sz w:val="28"/>
          <w:szCs w:val="28"/>
        </w:rPr>
        <w:t>1.1.Информационная справка об учреждении</w:t>
      </w:r>
    </w:p>
    <w:p w:rsidR="00464AE0" w:rsidRDefault="00464AE0" w:rsidP="00F108A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«Детский сад комбинированного вида №21 «</w:t>
      </w:r>
      <w:proofErr w:type="spellStart"/>
      <w:r>
        <w:rPr>
          <w:rFonts w:ascii="Times New Roman" w:hAnsi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/>
          <w:sz w:val="28"/>
          <w:szCs w:val="28"/>
        </w:rPr>
        <w:t xml:space="preserve">»,  расположено по адресу: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Губкин, ул. Фрунзе 16-Б, было введено в эксплуатацию 5 марта 1970 года.  </w:t>
      </w:r>
      <w:r>
        <w:rPr>
          <w:rFonts w:ascii="Times New Roman" w:hAnsi="Times New Roman"/>
          <w:bCs/>
          <w:color w:val="000000"/>
          <w:sz w:val="28"/>
          <w:szCs w:val="28"/>
        </w:rPr>
        <w:t>В 2007 году дошкольное учреждение прошло государственную  аттестацию и аккредитацию.</w:t>
      </w:r>
    </w:p>
    <w:p w:rsidR="00464AE0" w:rsidRDefault="00464AE0" w:rsidP="00F108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Учредитель</w:t>
      </w:r>
      <w:r>
        <w:rPr>
          <w:rFonts w:ascii="Times New Roman" w:hAnsi="Times New Roman"/>
          <w:sz w:val="28"/>
          <w:szCs w:val="28"/>
        </w:rPr>
        <w:t xml:space="preserve">: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Губкинского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464AE0" w:rsidRDefault="00464AE0" w:rsidP="00F108A9">
      <w:pPr>
        <w:spacing w:after="0" w:line="240" w:lineRule="auto"/>
        <w:ind w:firstLine="851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Лицензия  на осуществление образовательной деятельности </w:t>
      </w:r>
      <w:r>
        <w:rPr>
          <w:rFonts w:ascii="Times New Roman" w:hAnsi="Times New Roman"/>
          <w:spacing w:val="-3"/>
          <w:sz w:val="28"/>
          <w:szCs w:val="28"/>
        </w:rPr>
        <w:t xml:space="preserve">Серия РО №002705 от 10.09.2010 г. регистрационный №4243. </w:t>
      </w:r>
    </w:p>
    <w:p w:rsidR="00464AE0" w:rsidRDefault="00464AE0" w:rsidP="00F108A9">
      <w:pPr>
        <w:spacing w:after="0" w:line="240" w:lineRule="auto"/>
        <w:ind w:firstLine="851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Лицензия  на осуществление медицинской  деятельности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 xml:space="preserve">ерия БМ 31 №001274 лицензия №ЛО-31-01-000546 от 29.04.2010 г. по следующим видам:  осуществление доврачебной медицинской помощи по сестринскому делу в педиатрии. </w:t>
      </w:r>
    </w:p>
    <w:p w:rsidR="00464AE0" w:rsidRDefault="00464AE0" w:rsidP="00F108A9">
      <w:pPr>
        <w:spacing w:after="0" w:line="240" w:lineRule="auto"/>
        <w:ind w:firstLine="851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Свидетельство о государственной аккредитации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 xml:space="preserve">ерия ДД №001863 от 20.12.10 г. регистрационный №3146. </w:t>
      </w:r>
    </w:p>
    <w:p w:rsidR="00464AE0" w:rsidRDefault="00464AE0" w:rsidP="00F108A9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Адрес</w:t>
      </w:r>
      <w:r>
        <w:rPr>
          <w:rFonts w:ascii="Times New Roman" w:hAnsi="Times New Roman"/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309183 г"/>
        </w:smartTagPr>
        <w:r>
          <w:rPr>
            <w:rFonts w:ascii="Times New Roman" w:hAnsi="Times New Roman"/>
            <w:bCs/>
            <w:sz w:val="28"/>
            <w:szCs w:val="28"/>
          </w:rPr>
          <w:t>309183 г</w:t>
        </w:r>
      </w:smartTag>
      <w:r>
        <w:rPr>
          <w:rFonts w:ascii="Times New Roman" w:hAnsi="Times New Roman"/>
          <w:bCs/>
          <w:sz w:val="28"/>
          <w:szCs w:val="28"/>
        </w:rPr>
        <w:t xml:space="preserve">. Губкин, Белгородская область, Фрунзе 16-Б </w:t>
      </w:r>
      <w:r>
        <w:rPr>
          <w:rFonts w:ascii="Times New Roman" w:hAnsi="Times New Roman"/>
          <w:sz w:val="28"/>
          <w:szCs w:val="28"/>
        </w:rPr>
        <w:t>тел. 2-00-65.</w:t>
      </w:r>
    </w:p>
    <w:p w:rsidR="00464AE0" w:rsidRDefault="00464AE0" w:rsidP="00F108A9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Мы предоставляем возможность родителям наших воспитанников и всем желающим познакомиться с  дошкольным учреждением и в виртуальном пространстве сети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Internet</w:t>
      </w:r>
      <w:r>
        <w:rPr>
          <w:rFonts w:ascii="Times New Roman" w:hAnsi="Times New Roman"/>
          <w:color w:val="000000"/>
          <w:sz w:val="28"/>
          <w:szCs w:val="28"/>
        </w:rPr>
        <w:t>. Адрес в сети: и</w:t>
      </w:r>
      <w:r>
        <w:rPr>
          <w:rFonts w:ascii="Times New Roman" w:hAnsi="Times New Roman"/>
          <w:bCs/>
          <w:color w:val="000000"/>
          <w:sz w:val="28"/>
          <w:szCs w:val="28"/>
        </w:rPr>
        <w:t>вушка71губкин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ф</w:t>
      </w:r>
    </w:p>
    <w:p w:rsidR="00464AE0" w:rsidRDefault="00464AE0" w:rsidP="00F108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Шнякина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Владимировна, </w:t>
      </w:r>
      <w:proofErr w:type="gramStart"/>
      <w:r>
        <w:rPr>
          <w:rFonts w:ascii="Times New Roman" w:hAnsi="Times New Roman"/>
          <w:sz w:val="28"/>
          <w:szCs w:val="28"/>
        </w:rPr>
        <w:t>заведующий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первой квалификационной категории.</w:t>
      </w:r>
    </w:p>
    <w:p w:rsidR="00464AE0" w:rsidRDefault="00464AE0" w:rsidP="00F108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Проектная мощность детского сада</w:t>
      </w:r>
      <w:r>
        <w:rPr>
          <w:rFonts w:ascii="Times New Roman" w:hAnsi="Times New Roman"/>
          <w:sz w:val="28"/>
          <w:szCs w:val="28"/>
        </w:rPr>
        <w:t xml:space="preserve"> –  280 детей (12 групп).</w:t>
      </w:r>
    </w:p>
    <w:p w:rsidR="00464AE0" w:rsidRDefault="00464AE0" w:rsidP="00F108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Фактическая наполняемость</w:t>
      </w:r>
      <w:r>
        <w:rPr>
          <w:rFonts w:ascii="Times New Roman" w:hAnsi="Times New Roman"/>
          <w:sz w:val="28"/>
          <w:szCs w:val="28"/>
        </w:rPr>
        <w:t xml:space="preserve"> –215 детей (12 групп) </w:t>
      </w:r>
    </w:p>
    <w:p w:rsidR="00464AE0" w:rsidRDefault="00464AE0" w:rsidP="00F108A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Фактически на 1 сентября 2012 – 2013 учебного года – 207 детей. Списочный состав детей на апрель – 215 человек.  Среднегодовая численность детей за 2012 – 2013 учебный год </w:t>
      </w:r>
      <w:r w:rsidRPr="00F108A9">
        <w:rPr>
          <w:rFonts w:ascii="Times New Roman" w:hAnsi="Times New Roman"/>
          <w:sz w:val="28"/>
        </w:rPr>
        <w:t>215 ч</w:t>
      </w:r>
      <w:r>
        <w:rPr>
          <w:rFonts w:ascii="Times New Roman" w:hAnsi="Times New Roman"/>
          <w:sz w:val="28"/>
        </w:rPr>
        <w:t>еловек. Количество детей  в детском саду не бывает постоянным и меняется в зависимости от миграции граждан и возможностей родителей по расширению жилья.</w:t>
      </w:r>
    </w:p>
    <w:p w:rsidR="00464AE0" w:rsidRDefault="00464AE0" w:rsidP="00F108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них: групп раннего возраста – 2; групп дошкольного возраста -10, из них группы компенсирующей направленности для детей с тяжелыми  нарушениями  речи – 3, группы компенсирующей направленности для детей с нарушением зрения – 2.</w:t>
      </w:r>
      <w:r>
        <w:rPr>
          <w:rFonts w:ascii="Times New Roman" w:hAnsi="Times New Roman"/>
          <w:sz w:val="28"/>
          <w:szCs w:val="28"/>
        </w:rPr>
        <w:tab/>
      </w:r>
    </w:p>
    <w:p w:rsidR="00464AE0" w:rsidRDefault="00464AE0" w:rsidP="002E5FC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них:  2 группы раннего возраста — 37 д. (2-3 года)</w:t>
      </w:r>
    </w:p>
    <w:p w:rsidR="00464AE0" w:rsidRPr="0027350E" w:rsidRDefault="00464AE0" w:rsidP="00764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50E">
        <w:rPr>
          <w:rFonts w:ascii="Times New Roman" w:hAnsi="Times New Roman"/>
          <w:sz w:val="28"/>
          <w:szCs w:val="28"/>
        </w:rPr>
        <w:t>1 группа ЧБД-15 детей (2-3 года)</w:t>
      </w:r>
    </w:p>
    <w:p w:rsidR="00464AE0" w:rsidRDefault="00464AE0" w:rsidP="00BF3AF9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группы компенсирующей направленности для детей с тяжелыми нарушениями речи – 26 р. (5-6 лет)</w:t>
      </w:r>
    </w:p>
    <w:p w:rsidR="00464AE0" w:rsidRDefault="00464AE0" w:rsidP="00BF3AF9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группа компенсирующей направленности для детей с тяжелыми нарушениями речи — 13 д. (6-7 лет)</w:t>
      </w:r>
    </w:p>
    <w:p w:rsidR="00464AE0" w:rsidRDefault="00464AE0" w:rsidP="00BF3AF9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группа компенсирующей направленности  для детей с нарушением зрения – 14 д. (5-6лет)</w:t>
      </w:r>
    </w:p>
    <w:p w:rsidR="00464AE0" w:rsidRDefault="00464AE0" w:rsidP="00BF3AF9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группа компенсирующей направленности  для детей с нарушением зрения – 14 д. (3-6 года)</w:t>
      </w:r>
    </w:p>
    <w:p w:rsidR="00464AE0" w:rsidRDefault="00464AE0" w:rsidP="00BF3AF9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группа вторая младшая - 26  д. (3-4 года)</w:t>
      </w:r>
    </w:p>
    <w:p w:rsidR="00464AE0" w:rsidRDefault="00464AE0" w:rsidP="00BF3AF9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группы средние  - 46 д. (4-5 года)</w:t>
      </w:r>
    </w:p>
    <w:p w:rsidR="00464AE0" w:rsidRDefault="00464AE0" w:rsidP="00BF3AF9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 группы старшие - 39 д. (5-6 лет) </w:t>
      </w:r>
    </w:p>
    <w:p w:rsidR="00464AE0" w:rsidRDefault="00464AE0" w:rsidP="00F108A9">
      <w:pPr>
        <w:spacing w:after="0" w:line="240" w:lineRule="auto"/>
        <w:ind w:firstLine="8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работы ДОУ</w:t>
      </w:r>
    </w:p>
    <w:p w:rsidR="00464AE0" w:rsidRDefault="00464AE0" w:rsidP="00F108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МАДОУ №21 установлен Учредителем, исходя из потребностей семей воспитанников и возможностей бюджетного финансирования:</w:t>
      </w:r>
    </w:p>
    <w:p w:rsidR="00464AE0" w:rsidRDefault="00464AE0" w:rsidP="00F108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ДОУ 12-часового пребывания детей - с 7.00 до 19.00</w:t>
      </w:r>
    </w:p>
    <w:p w:rsidR="00464AE0" w:rsidRDefault="00464AE0" w:rsidP="00F108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- 5-дневная рабочая неделя</w:t>
      </w:r>
    </w:p>
    <w:p w:rsidR="00464AE0" w:rsidRPr="00EF301F" w:rsidRDefault="00464AE0" w:rsidP="00E86E4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Выходные: суббота, воскресенье, праздничные дни</w:t>
      </w:r>
    </w:p>
    <w:p w:rsidR="00464AE0" w:rsidRDefault="00464AE0" w:rsidP="00EF301F">
      <w:pPr>
        <w:pStyle w:val="a3"/>
        <w:ind w:left="0" w:firstLine="709"/>
        <w:jc w:val="both"/>
        <w:rPr>
          <w:b/>
          <w:color w:val="0000FF"/>
          <w:sz w:val="28"/>
          <w:szCs w:val="28"/>
        </w:rPr>
      </w:pPr>
    </w:p>
    <w:p w:rsidR="00464AE0" w:rsidRPr="00AA2806" w:rsidRDefault="00464AE0" w:rsidP="00EF301F">
      <w:pPr>
        <w:pStyle w:val="a3"/>
        <w:ind w:left="0" w:firstLine="709"/>
        <w:jc w:val="both"/>
        <w:rPr>
          <w:b/>
          <w:color w:val="0000FF"/>
          <w:sz w:val="28"/>
          <w:szCs w:val="28"/>
        </w:rPr>
      </w:pPr>
      <w:r w:rsidRPr="00AA2806">
        <w:rPr>
          <w:b/>
          <w:color w:val="0000FF"/>
          <w:sz w:val="28"/>
          <w:szCs w:val="28"/>
        </w:rPr>
        <w:t>1.2.Актуальность программы</w:t>
      </w:r>
    </w:p>
    <w:p w:rsidR="00464AE0" w:rsidRPr="00EF301F" w:rsidRDefault="00464AE0" w:rsidP="00EF3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 xml:space="preserve">Система дошкольного образования в условиях ее модернизации, с одной стороны, ориентирована на сохранение </w:t>
      </w:r>
      <w:proofErr w:type="spellStart"/>
      <w:r w:rsidRPr="00EF301F">
        <w:rPr>
          <w:rFonts w:ascii="Times New Roman" w:hAnsi="Times New Roman"/>
          <w:sz w:val="28"/>
          <w:szCs w:val="28"/>
        </w:rPr>
        <w:t>самоценности</w:t>
      </w:r>
      <w:proofErr w:type="spellEnd"/>
      <w:r w:rsidRPr="00EF301F">
        <w:rPr>
          <w:rFonts w:ascii="Times New Roman" w:hAnsi="Times New Roman"/>
          <w:sz w:val="28"/>
          <w:szCs w:val="28"/>
        </w:rPr>
        <w:t>, уникальности этого периода развития ребенка, с другой, - на более раннее включение ребенка в обучение, подготовку к принятию новой социальной роли – роли школьника.</w:t>
      </w:r>
    </w:p>
    <w:p w:rsidR="00464AE0" w:rsidRPr="00EF301F" w:rsidRDefault="00464AE0" w:rsidP="00EF30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>Подготовка ребенка к школе – сложная, острая, многоплановая проблема.</w:t>
      </w:r>
      <w:r w:rsidRPr="00EF301F">
        <w:rPr>
          <w:rFonts w:ascii="Times New Roman" w:hAnsi="Times New Roman"/>
          <w:bCs/>
          <w:color w:val="000000"/>
          <w:sz w:val="28"/>
          <w:szCs w:val="28"/>
        </w:rPr>
        <w:t xml:space="preserve">  Но во главе ее стоит проблема сохр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анения здоровья детей. </w:t>
      </w:r>
      <w:r w:rsidRPr="00EF301F">
        <w:rPr>
          <w:rFonts w:ascii="Times New Roman" w:hAnsi="Times New Roman"/>
          <w:bCs/>
          <w:color w:val="000000"/>
          <w:sz w:val="28"/>
          <w:szCs w:val="28"/>
        </w:rPr>
        <w:t xml:space="preserve">Здоровье – это сложное понятие, включающее характеристики физического и психического развития человека, адаптационные возможности его организма, его социальную активность, которые в итоге и обеспечивают определённый уровень умственной и физической работоспособности. </w:t>
      </w:r>
    </w:p>
    <w:p w:rsidR="00464AE0" w:rsidRPr="00EF301F" w:rsidRDefault="00464AE0" w:rsidP="00EF301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EF301F">
        <w:rPr>
          <w:sz w:val="28"/>
          <w:szCs w:val="28"/>
        </w:rPr>
        <w:t>Актуальность проблемы предупрежд</w:t>
      </w:r>
      <w:r>
        <w:rPr>
          <w:sz w:val="28"/>
          <w:szCs w:val="28"/>
        </w:rPr>
        <w:t>ения различных заболеваний опре</w:t>
      </w:r>
      <w:r w:rsidRPr="00EF301F">
        <w:rPr>
          <w:sz w:val="28"/>
          <w:szCs w:val="28"/>
        </w:rPr>
        <w:t>деляется высокой заболеваемостью детей дошкольного возраста, отрицатель</w:t>
      </w:r>
      <w:r w:rsidRPr="00EF301F">
        <w:rPr>
          <w:sz w:val="28"/>
          <w:szCs w:val="28"/>
        </w:rPr>
        <w:softHyphen/>
        <w:t xml:space="preserve">ным влиянием повторных случаев на их состояние здоровья, формированием рецидивирующей и хронической патологии. </w:t>
      </w:r>
      <w:r w:rsidRPr="00EF301F">
        <w:rPr>
          <w:bCs/>
          <w:color w:val="000000"/>
          <w:sz w:val="28"/>
          <w:szCs w:val="28"/>
        </w:rPr>
        <w:t xml:space="preserve">Причин роста заболеваемости множество. Это плохая экология и несбалансированное питание, снижение двигательной активности, информационные и нейропсихические перегрузки, а также отсутствие </w:t>
      </w:r>
      <w:proofErr w:type="spellStart"/>
      <w:r w:rsidRPr="00EF301F">
        <w:rPr>
          <w:bCs/>
          <w:color w:val="000000"/>
          <w:sz w:val="28"/>
          <w:szCs w:val="28"/>
        </w:rPr>
        <w:t>компетентностного</w:t>
      </w:r>
      <w:proofErr w:type="spellEnd"/>
      <w:r w:rsidRPr="00EF301F">
        <w:rPr>
          <w:bCs/>
          <w:color w:val="000000"/>
          <w:sz w:val="28"/>
          <w:szCs w:val="28"/>
        </w:rPr>
        <w:t xml:space="preserve"> подхода детей, родителей, педагогов в области сохранения здоровья и потребности в здоровом образе жизни.</w:t>
      </w:r>
    </w:p>
    <w:p w:rsidR="00464AE0" w:rsidRDefault="00464AE0" w:rsidP="00CD5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 xml:space="preserve">В современных исследованиях отмечается, что около 40% детей поступают в школу, не достигнув биологической зрелости, 30-40% составляют группу риска по развитию психических нарушений, 21% первоклассников имеют нарушения речи, 74% - нарушения опорно-двигательного аппарата. По-прежнему остается высоким показатель заболеваемости дошкольников по России и по регионам, уменьшается количество детей </w:t>
      </w:r>
      <w:r w:rsidRPr="00EF301F">
        <w:rPr>
          <w:rFonts w:ascii="Times New Roman" w:hAnsi="Times New Roman"/>
          <w:sz w:val="28"/>
          <w:szCs w:val="28"/>
          <w:lang w:val="en-US"/>
        </w:rPr>
        <w:t>I</w:t>
      </w:r>
      <w:r w:rsidRPr="00EF301F">
        <w:rPr>
          <w:rFonts w:ascii="Times New Roman" w:hAnsi="Times New Roman"/>
          <w:sz w:val="28"/>
          <w:szCs w:val="28"/>
        </w:rPr>
        <w:t xml:space="preserve"> группы здоровья. </w:t>
      </w:r>
      <w:proofErr w:type="spellStart"/>
      <w:r w:rsidRPr="00C07A42">
        <w:rPr>
          <w:rFonts w:ascii="Times New Roman" w:hAnsi="Times New Roman"/>
          <w:sz w:val="28"/>
          <w:szCs w:val="28"/>
        </w:rPr>
        <w:t>Среднетерриториальный</w:t>
      </w:r>
      <w:proofErr w:type="spellEnd"/>
      <w:r w:rsidRPr="00C07A42">
        <w:rPr>
          <w:rFonts w:ascii="Times New Roman" w:hAnsi="Times New Roman"/>
          <w:sz w:val="28"/>
          <w:szCs w:val="28"/>
        </w:rPr>
        <w:t xml:space="preserve"> показатель пропуска по болезни одним ребенком в </w:t>
      </w:r>
      <w:smartTag w:uri="urn:schemas-microsoft-com:office:smarttags" w:element="metricconverter">
        <w:smartTagPr>
          <w:attr w:name="ProductID" w:val="2009 г"/>
        </w:smartTagPr>
        <w:r w:rsidRPr="00C07A42">
          <w:rPr>
            <w:rFonts w:ascii="Times New Roman" w:hAnsi="Times New Roman"/>
            <w:sz w:val="28"/>
            <w:szCs w:val="28"/>
          </w:rPr>
          <w:t>2009 г</w:t>
        </w:r>
      </w:smartTag>
      <w:r w:rsidRPr="00C07A42">
        <w:rPr>
          <w:rFonts w:ascii="Times New Roman" w:hAnsi="Times New Roman"/>
          <w:sz w:val="28"/>
          <w:szCs w:val="28"/>
        </w:rPr>
        <w:t xml:space="preserve">. составили  11,4 дней, в </w:t>
      </w:r>
      <w:smartTag w:uri="urn:schemas-microsoft-com:office:smarttags" w:element="metricconverter">
        <w:smartTagPr>
          <w:attr w:name="ProductID" w:val="2010 г"/>
        </w:smartTagPr>
        <w:r w:rsidRPr="00C07A42">
          <w:rPr>
            <w:rFonts w:ascii="Times New Roman" w:hAnsi="Times New Roman"/>
            <w:sz w:val="28"/>
            <w:szCs w:val="28"/>
          </w:rPr>
          <w:t>2010 г</w:t>
        </w:r>
      </w:smartTag>
      <w:r w:rsidRPr="00C07A42">
        <w:rPr>
          <w:rFonts w:ascii="Times New Roman" w:hAnsi="Times New Roman"/>
          <w:sz w:val="28"/>
          <w:szCs w:val="28"/>
        </w:rPr>
        <w:t xml:space="preserve">. -  9,9 дня, в 2011 – 10,2 дня, в 2012 – 10,2 дня.  В городе Губкине пропуск по болезни одним ребенком в </w:t>
      </w:r>
      <w:smartTag w:uri="urn:schemas-microsoft-com:office:smarttags" w:element="metricconverter">
        <w:smartTagPr>
          <w:attr w:name="ProductID" w:val="2009 г"/>
        </w:smartTagPr>
        <w:r w:rsidRPr="00C07A42">
          <w:rPr>
            <w:rFonts w:ascii="Times New Roman" w:hAnsi="Times New Roman"/>
            <w:sz w:val="28"/>
            <w:szCs w:val="28"/>
          </w:rPr>
          <w:t>2009 г</w:t>
        </w:r>
      </w:smartTag>
      <w:r w:rsidRPr="00C07A42">
        <w:rPr>
          <w:rFonts w:ascii="Times New Roman" w:hAnsi="Times New Roman"/>
          <w:sz w:val="28"/>
          <w:szCs w:val="28"/>
        </w:rPr>
        <w:t xml:space="preserve">. составил 11,5 дней, в </w:t>
      </w:r>
      <w:smartTag w:uri="urn:schemas-microsoft-com:office:smarttags" w:element="metricconverter">
        <w:smartTagPr>
          <w:attr w:name="ProductID" w:val="2010 г"/>
        </w:smartTagPr>
        <w:r w:rsidRPr="00C07A42">
          <w:rPr>
            <w:rFonts w:ascii="Times New Roman" w:hAnsi="Times New Roman"/>
            <w:sz w:val="28"/>
            <w:szCs w:val="28"/>
          </w:rPr>
          <w:t>2010 г</w:t>
        </w:r>
      </w:smartTag>
      <w:r w:rsidRPr="00C07A42">
        <w:rPr>
          <w:rFonts w:ascii="Times New Roman" w:hAnsi="Times New Roman"/>
          <w:sz w:val="28"/>
          <w:szCs w:val="28"/>
        </w:rPr>
        <w:t>. – 9,8 дней, в 2011 – 10,3 дня, в 2012 – 10,5 дней.</w:t>
      </w:r>
      <w:r>
        <w:rPr>
          <w:rFonts w:ascii="Times New Roman" w:hAnsi="Times New Roman"/>
          <w:sz w:val="28"/>
          <w:szCs w:val="28"/>
        </w:rPr>
        <w:t xml:space="preserve"> Сравнительный анализ пропуска по болезни одним ребенком показал, что в детском саду в 2012 году увеличился данный показатель на 7,1 по сравнению с 2011 годом. Число дней, пропущенных ребенком по болезни за год, увеличилось на 1489.</w:t>
      </w:r>
    </w:p>
    <w:p w:rsidR="00464AE0" w:rsidRDefault="00464AE0" w:rsidP="00CD5ED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FF"/>
          <w:sz w:val="28"/>
          <w:szCs w:val="28"/>
        </w:rPr>
      </w:pPr>
    </w:p>
    <w:p w:rsidR="00464AE0" w:rsidRDefault="00464AE0" w:rsidP="00CD5ED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FF"/>
          <w:sz w:val="28"/>
          <w:szCs w:val="28"/>
        </w:rPr>
      </w:pPr>
    </w:p>
    <w:p w:rsidR="00464AE0" w:rsidRPr="00CD5ED3" w:rsidRDefault="00464AE0" w:rsidP="00CD5E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7350E">
        <w:rPr>
          <w:rFonts w:ascii="Times New Roman" w:hAnsi="Times New Roman"/>
          <w:b/>
          <w:i/>
          <w:color w:val="0000FF"/>
          <w:sz w:val="28"/>
          <w:szCs w:val="28"/>
        </w:rPr>
        <w:lastRenderedPageBreak/>
        <w:t>Функционирование ДОУ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10"/>
        <w:gridCol w:w="1554"/>
        <w:gridCol w:w="1273"/>
        <w:gridCol w:w="844"/>
        <w:gridCol w:w="1344"/>
        <w:gridCol w:w="844"/>
        <w:gridCol w:w="1344"/>
        <w:gridCol w:w="840"/>
      </w:tblGrid>
      <w:tr w:rsidR="00464AE0" w:rsidRPr="0027350E" w:rsidTr="0027350E">
        <w:tc>
          <w:tcPr>
            <w:tcW w:w="427" w:type="pct"/>
          </w:tcPr>
          <w:p w:rsidR="00464AE0" w:rsidRPr="0027350E" w:rsidRDefault="00464AE0" w:rsidP="00773CFB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71" w:type="pct"/>
          </w:tcPr>
          <w:p w:rsidR="00464AE0" w:rsidRPr="0027350E" w:rsidRDefault="00464AE0" w:rsidP="00773CFB">
            <w:pPr>
              <w:tabs>
                <w:tab w:val="left" w:pos="567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50E">
              <w:rPr>
                <w:rFonts w:ascii="Times New Roman" w:hAnsi="Times New Roman"/>
                <w:sz w:val="24"/>
                <w:szCs w:val="24"/>
              </w:rPr>
              <w:t>Средн</w:t>
            </w:r>
            <w:proofErr w:type="spellEnd"/>
            <w:r w:rsidRPr="0027350E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proofErr w:type="spellStart"/>
            <w:r w:rsidRPr="0027350E">
              <w:rPr>
                <w:rFonts w:ascii="Times New Roman" w:hAnsi="Times New Roman"/>
                <w:sz w:val="24"/>
                <w:szCs w:val="24"/>
              </w:rPr>
              <w:t>числ</w:t>
            </w:r>
            <w:proofErr w:type="spellEnd"/>
            <w:r w:rsidRPr="0027350E">
              <w:rPr>
                <w:rFonts w:ascii="Times New Roman" w:hAnsi="Times New Roman"/>
                <w:sz w:val="24"/>
                <w:szCs w:val="24"/>
              </w:rPr>
              <w:t>. Детей</w:t>
            </w:r>
          </w:p>
        </w:tc>
        <w:tc>
          <w:tcPr>
            <w:tcW w:w="812" w:type="pct"/>
          </w:tcPr>
          <w:p w:rsidR="00464AE0" w:rsidRPr="0027350E" w:rsidRDefault="00464AE0" w:rsidP="00773CFB">
            <w:pPr>
              <w:tabs>
                <w:tab w:val="left" w:pos="567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План функционирования</w:t>
            </w:r>
          </w:p>
        </w:tc>
        <w:tc>
          <w:tcPr>
            <w:tcW w:w="665" w:type="pct"/>
          </w:tcPr>
          <w:p w:rsidR="00464AE0" w:rsidRPr="0027350E" w:rsidRDefault="00464AE0" w:rsidP="00773CFB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Число дней, проведенных в ДОУ всего за год</w:t>
            </w:r>
          </w:p>
        </w:tc>
        <w:tc>
          <w:tcPr>
            <w:tcW w:w="441" w:type="pct"/>
          </w:tcPr>
          <w:p w:rsidR="00464AE0" w:rsidRPr="0027350E" w:rsidRDefault="00464AE0" w:rsidP="00773CFB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В том числе на одного ребенка</w:t>
            </w:r>
          </w:p>
        </w:tc>
        <w:tc>
          <w:tcPr>
            <w:tcW w:w="702" w:type="pct"/>
          </w:tcPr>
          <w:p w:rsidR="00464AE0" w:rsidRPr="0027350E" w:rsidRDefault="00464AE0" w:rsidP="00773CFB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Число дней, пропущенных детьми всего</w:t>
            </w:r>
          </w:p>
        </w:tc>
        <w:tc>
          <w:tcPr>
            <w:tcW w:w="441" w:type="pct"/>
          </w:tcPr>
          <w:p w:rsidR="00464AE0" w:rsidRPr="0027350E" w:rsidRDefault="00464AE0" w:rsidP="00773CFB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В том числе на одного ребенка</w:t>
            </w:r>
          </w:p>
        </w:tc>
        <w:tc>
          <w:tcPr>
            <w:tcW w:w="702" w:type="pct"/>
          </w:tcPr>
          <w:p w:rsidR="00464AE0" w:rsidRPr="0027350E" w:rsidRDefault="00464AE0" w:rsidP="00773CFB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Число дней, пропущенных детьми по болезни</w:t>
            </w:r>
          </w:p>
        </w:tc>
        <w:tc>
          <w:tcPr>
            <w:tcW w:w="439" w:type="pct"/>
          </w:tcPr>
          <w:p w:rsidR="00464AE0" w:rsidRPr="0027350E" w:rsidRDefault="00464AE0" w:rsidP="00773CFB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В том числе на одного ребенка</w:t>
            </w:r>
          </w:p>
        </w:tc>
      </w:tr>
      <w:tr w:rsidR="00464AE0" w:rsidRPr="0027350E" w:rsidTr="0027350E">
        <w:tc>
          <w:tcPr>
            <w:tcW w:w="427" w:type="pct"/>
          </w:tcPr>
          <w:p w:rsidR="00464AE0" w:rsidRPr="0027350E" w:rsidRDefault="00464AE0" w:rsidP="00773CFB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2010 год</w:t>
            </w:r>
          </w:p>
        </w:tc>
        <w:tc>
          <w:tcPr>
            <w:tcW w:w="371" w:type="pct"/>
          </w:tcPr>
          <w:p w:rsidR="00464AE0" w:rsidRPr="0027350E" w:rsidRDefault="00464AE0" w:rsidP="00773CFB">
            <w:pPr>
              <w:tabs>
                <w:tab w:val="left" w:pos="567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12" w:type="pct"/>
          </w:tcPr>
          <w:p w:rsidR="00464AE0" w:rsidRPr="0027350E" w:rsidRDefault="00464AE0" w:rsidP="00773CFB">
            <w:pPr>
              <w:tabs>
                <w:tab w:val="left" w:pos="567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54033</w:t>
            </w:r>
          </w:p>
        </w:tc>
        <w:tc>
          <w:tcPr>
            <w:tcW w:w="665" w:type="pct"/>
          </w:tcPr>
          <w:p w:rsidR="00464AE0" w:rsidRPr="0027350E" w:rsidRDefault="00464AE0" w:rsidP="00773CFB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38407</w:t>
            </w:r>
          </w:p>
        </w:tc>
        <w:tc>
          <w:tcPr>
            <w:tcW w:w="441" w:type="pct"/>
          </w:tcPr>
          <w:p w:rsidR="00464AE0" w:rsidRPr="0027350E" w:rsidRDefault="00464AE0" w:rsidP="00773CFB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702" w:type="pct"/>
          </w:tcPr>
          <w:p w:rsidR="00464AE0" w:rsidRPr="0027350E" w:rsidRDefault="00464AE0" w:rsidP="00773CFB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15626</w:t>
            </w:r>
          </w:p>
        </w:tc>
        <w:tc>
          <w:tcPr>
            <w:tcW w:w="441" w:type="pct"/>
          </w:tcPr>
          <w:p w:rsidR="00464AE0" w:rsidRPr="0027350E" w:rsidRDefault="00464AE0" w:rsidP="00773CFB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2" w:type="pct"/>
          </w:tcPr>
          <w:p w:rsidR="00464AE0" w:rsidRPr="0027350E" w:rsidRDefault="00464AE0" w:rsidP="00773CFB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2067</w:t>
            </w:r>
          </w:p>
        </w:tc>
        <w:tc>
          <w:tcPr>
            <w:tcW w:w="439" w:type="pct"/>
          </w:tcPr>
          <w:p w:rsidR="00464AE0" w:rsidRPr="0027350E" w:rsidRDefault="00464AE0" w:rsidP="00773CFB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464AE0" w:rsidRPr="0027350E" w:rsidTr="0027350E">
        <w:tc>
          <w:tcPr>
            <w:tcW w:w="427" w:type="pct"/>
          </w:tcPr>
          <w:p w:rsidR="00464AE0" w:rsidRPr="0027350E" w:rsidRDefault="00464AE0" w:rsidP="00773CFB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2011 год</w:t>
            </w:r>
          </w:p>
        </w:tc>
        <w:tc>
          <w:tcPr>
            <w:tcW w:w="371" w:type="pct"/>
          </w:tcPr>
          <w:p w:rsidR="00464AE0" w:rsidRPr="0027350E" w:rsidRDefault="00464AE0" w:rsidP="00773CFB">
            <w:pPr>
              <w:tabs>
                <w:tab w:val="left" w:pos="567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812" w:type="pct"/>
          </w:tcPr>
          <w:p w:rsidR="00464AE0" w:rsidRPr="0027350E" w:rsidRDefault="00464AE0" w:rsidP="00773CFB">
            <w:pPr>
              <w:tabs>
                <w:tab w:val="left" w:pos="567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53037</w:t>
            </w:r>
          </w:p>
        </w:tc>
        <w:tc>
          <w:tcPr>
            <w:tcW w:w="665" w:type="pct"/>
          </w:tcPr>
          <w:p w:rsidR="00464AE0" w:rsidRPr="0027350E" w:rsidRDefault="00464AE0" w:rsidP="00773CFB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37936</w:t>
            </w:r>
          </w:p>
        </w:tc>
        <w:tc>
          <w:tcPr>
            <w:tcW w:w="441" w:type="pct"/>
          </w:tcPr>
          <w:p w:rsidR="00464AE0" w:rsidRPr="0027350E" w:rsidRDefault="00464AE0" w:rsidP="00773CFB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178,1</w:t>
            </w:r>
          </w:p>
        </w:tc>
        <w:tc>
          <w:tcPr>
            <w:tcW w:w="702" w:type="pct"/>
          </w:tcPr>
          <w:p w:rsidR="00464AE0" w:rsidRPr="0027350E" w:rsidRDefault="00464AE0" w:rsidP="00773CFB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14888</w:t>
            </w:r>
          </w:p>
        </w:tc>
        <w:tc>
          <w:tcPr>
            <w:tcW w:w="441" w:type="pct"/>
          </w:tcPr>
          <w:p w:rsidR="00464AE0" w:rsidRPr="0027350E" w:rsidRDefault="00464AE0" w:rsidP="00773CFB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69,9</w:t>
            </w:r>
          </w:p>
        </w:tc>
        <w:tc>
          <w:tcPr>
            <w:tcW w:w="702" w:type="pct"/>
          </w:tcPr>
          <w:p w:rsidR="00464AE0" w:rsidRPr="0027350E" w:rsidRDefault="00464AE0" w:rsidP="00773CFB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1825</w:t>
            </w:r>
          </w:p>
        </w:tc>
        <w:tc>
          <w:tcPr>
            <w:tcW w:w="439" w:type="pct"/>
          </w:tcPr>
          <w:p w:rsidR="00464AE0" w:rsidRPr="0027350E" w:rsidRDefault="00464AE0" w:rsidP="00773CFB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464AE0" w:rsidRPr="0027350E" w:rsidTr="0027350E">
        <w:trPr>
          <w:trHeight w:val="345"/>
        </w:trPr>
        <w:tc>
          <w:tcPr>
            <w:tcW w:w="427" w:type="pct"/>
          </w:tcPr>
          <w:p w:rsidR="00464AE0" w:rsidRPr="0027350E" w:rsidRDefault="00464AE0" w:rsidP="00773CFB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371" w:type="pct"/>
          </w:tcPr>
          <w:p w:rsidR="00464AE0" w:rsidRPr="0027350E" w:rsidRDefault="00464AE0" w:rsidP="00773CFB">
            <w:pPr>
              <w:tabs>
                <w:tab w:val="left" w:pos="567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12" w:type="pct"/>
          </w:tcPr>
          <w:p w:rsidR="00464AE0" w:rsidRPr="0027350E" w:rsidRDefault="00464AE0" w:rsidP="00773CFB">
            <w:pPr>
              <w:tabs>
                <w:tab w:val="left" w:pos="567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52539</w:t>
            </w:r>
          </w:p>
        </w:tc>
        <w:tc>
          <w:tcPr>
            <w:tcW w:w="665" w:type="pct"/>
          </w:tcPr>
          <w:p w:rsidR="00464AE0" w:rsidRPr="0027350E" w:rsidRDefault="00464AE0" w:rsidP="00773CFB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40711</w:t>
            </w:r>
          </w:p>
        </w:tc>
        <w:tc>
          <w:tcPr>
            <w:tcW w:w="441" w:type="pct"/>
          </w:tcPr>
          <w:p w:rsidR="00464AE0" w:rsidRPr="0027350E" w:rsidRDefault="00464AE0" w:rsidP="00773CFB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192,9</w:t>
            </w:r>
          </w:p>
        </w:tc>
        <w:tc>
          <w:tcPr>
            <w:tcW w:w="702" w:type="pct"/>
          </w:tcPr>
          <w:p w:rsidR="00464AE0" w:rsidRPr="0027350E" w:rsidRDefault="00464AE0" w:rsidP="00773CFB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11828</w:t>
            </w:r>
          </w:p>
        </w:tc>
        <w:tc>
          <w:tcPr>
            <w:tcW w:w="441" w:type="pct"/>
          </w:tcPr>
          <w:p w:rsidR="00464AE0" w:rsidRPr="0027350E" w:rsidRDefault="00464AE0" w:rsidP="00773CFB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2" w:type="pct"/>
          </w:tcPr>
          <w:p w:rsidR="00464AE0" w:rsidRPr="0027350E" w:rsidRDefault="00464AE0" w:rsidP="00773CFB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3314</w:t>
            </w:r>
          </w:p>
        </w:tc>
        <w:tc>
          <w:tcPr>
            <w:tcW w:w="439" w:type="pct"/>
          </w:tcPr>
          <w:p w:rsidR="00464AE0" w:rsidRPr="0027350E" w:rsidRDefault="00464AE0" w:rsidP="00773CFB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</w:tr>
    </w:tbl>
    <w:p w:rsidR="00464AE0" w:rsidRPr="00773CFB" w:rsidRDefault="00464AE0" w:rsidP="00E323AE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ДОУ н</w:t>
      </w:r>
      <w:r w:rsidRPr="00773CFB">
        <w:rPr>
          <w:rFonts w:ascii="Times New Roman" w:hAnsi="Times New Roman"/>
          <w:sz w:val="28"/>
          <w:szCs w:val="28"/>
        </w:rPr>
        <w:t xml:space="preserve">аблюдается </w:t>
      </w:r>
      <w:r>
        <w:rPr>
          <w:rFonts w:ascii="Times New Roman" w:hAnsi="Times New Roman"/>
          <w:sz w:val="28"/>
          <w:szCs w:val="28"/>
        </w:rPr>
        <w:t>уменьшение детей с первой группой здоровья на 8,7% по сравнению с 2010 годом.</w:t>
      </w:r>
    </w:p>
    <w:p w:rsidR="00464AE0" w:rsidRPr="0027350E" w:rsidRDefault="00464AE0" w:rsidP="00C07A42">
      <w:pPr>
        <w:tabs>
          <w:tab w:val="left" w:pos="5670"/>
        </w:tabs>
        <w:jc w:val="center"/>
        <w:rPr>
          <w:rFonts w:ascii="Times New Roman" w:hAnsi="Times New Roman"/>
          <w:b/>
          <w:i/>
          <w:color w:val="0000FF"/>
          <w:sz w:val="28"/>
          <w:szCs w:val="28"/>
        </w:rPr>
      </w:pPr>
      <w:r w:rsidRPr="0027350E">
        <w:rPr>
          <w:rFonts w:ascii="Times New Roman" w:hAnsi="Times New Roman"/>
          <w:b/>
          <w:i/>
          <w:color w:val="0000FF"/>
          <w:sz w:val="28"/>
          <w:szCs w:val="28"/>
        </w:rPr>
        <w:t>Группы здоровья детей, посещающих ДОУ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"/>
        <w:gridCol w:w="899"/>
        <w:gridCol w:w="992"/>
        <w:gridCol w:w="980"/>
        <w:gridCol w:w="992"/>
        <w:gridCol w:w="975"/>
        <w:gridCol w:w="992"/>
        <w:gridCol w:w="974"/>
        <w:gridCol w:w="992"/>
        <w:gridCol w:w="980"/>
      </w:tblGrid>
      <w:tr w:rsidR="00464AE0" w:rsidRPr="0027350E" w:rsidTr="003C5434">
        <w:trPr>
          <w:trHeight w:val="237"/>
        </w:trPr>
        <w:tc>
          <w:tcPr>
            <w:tcW w:w="892" w:type="dxa"/>
            <w:vMerge w:val="restart"/>
          </w:tcPr>
          <w:p w:rsidR="00464AE0" w:rsidRPr="0027350E" w:rsidRDefault="00464AE0" w:rsidP="003C5434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899" w:type="dxa"/>
            <w:vMerge w:val="restart"/>
          </w:tcPr>
          <w:p w:rsidR="00464AE0" w:rsidRPr="0027350E" w:rsidRDefault="00464AE0" w:rsidP="003C5434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464AE0" w:rsidRPr="0027350E" w:rsidRDefault="00464AE0" w:rsidP="003C5434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972" w:type="dxa"/>
            <w:gridSpan w:val="2"/>
          </w:tcPr>
          <w:p w:rsidR="00464AE0" w:rsidRPr="0027350E" w:rsidRDefault="00464AE0" w:rsidP="003C5434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1967" w:type="dxa"/>
            <w:gridSpan w:val="2"/>
          </w:tcPr>
          <w:p w:rsidR="00464AE0" w:rsidRPr="0027350E" w:rsidRDefault="00464AE0" w:rsidP="003C5434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  <w:tc>
          <w:tcPr>
            <w:tcW w:w="1966" w:type="dxa"/>
            <w:gridSpan w:val="2"/>
          </w:tcPr>
          <w:p w:rsidR="00464AE0" w:rsidRPr="0027350E" w:rsidRDefault="00464AE0" w:rsidP="003C5434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3 группа</w:t>
            </w:r>
          </w:p>
        </w:tc>
        <w:tc>
          <w:tcPr>
            <w:tcW w:w="1972" w:type="dxa"/>
            <w:gridSpan w:val="2"/>
          </w:tcPr>
          <w:p w:rsidR="00464AE0" w:rsidRPr="0027350E" w:rsidRDefault="00464AE0" w:rsidP="003C5434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4 группа</w:t>
            </w:r>
          </w:p>
        </w:tc>
      </w:tr>
      <w:tr w:rsidR="00464AE0" w:rsidRPr="0027350E" w:rsidTr="003C5434">
        <w:trPr>
          <w:trHeight w:val="153"/>
        </w:trPr>
        <w:tc>
          <w:tcPr>
            <w:tcW w:w="892" w:type="dxa"/>
            <w:vMerge/>
          </w:tcPr>
          <w:p w:rsidR="00464AE0" w:rsidRPr="0027350E" w:rsidRDefault="00464AE0" w:rsidP="003C5434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464AE0" w:rsidRPr="0027350E" w:rsidRDefault="00464AE0" w:rsidP="003C5434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4AE0" w:rsidRPr="0027350E" w:rsidRDefault="00464AE0" w:rsidP="003C5434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80" w:type="dxa"/>
          </w:tcPr>
          <w:p w:rsidR="00464AE0" w:rsidRPr="0027350E" w:rsidRDefault="00464AE0" w:rsidP="003C5434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464AE0" w:rsidRPr="0027350E" w:rsidRDefault="00464AE0" w:rsidP="003C5434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75" w:type="dxa"/>
          </w:tcPr>
          <w:p w:rsidR="00464AE0" w:rsidRPr="0027350E" w:rsidRDefault="00464AE0" w:rsidP="003C5434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464AE0" w:rsidRPr="0027350E" w:rsidRDefault="00464AE0" w:rsidP="003C5434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74" w:type="dxa"/>
          </w:tcPr>
          <w:p w:rsidR="00464AE0" w:rsidRPr="0027350E" w:rsidRDefault="00464AE0" w:rsidP="003C5434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464AE0" w:rsidRPr="0027350E" w:rsidRDefault="00464AE0" w:rsidP="003C5434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80" w:type="dxa"/>
          </w:tcPr>
          <w:p w:rsidR="00464AE0" w:rsidRPr="0027350E" w:rsidRDefault="00464AE0" w:rsidP="003C5434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64AE0" w:rsidRPr="0027350E" w:rsidTr="003C5434">
        <w:trPr>
          <w:trHeight w:val="474"/>
        </w:trPr>
        <w:tc>
          <w:tcPr>
            <w:tcW w:w="892" w:type="dxa"/>
          </w:tcPr>
          <w:p w:rsidR="00464AE0" w:rsidRPr="0027350E" w:rsidRDefault="00464AE0" w:rsidP="003C5434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2010 год</w:t>
            </w:r>
          </w:p>
        </w:tc>
        <w:tc>
          <w:tcPr>
            <w:tcW w:w="899" w:type="dxa"/>
          </w:tcPr>
          <w:p w:rsidR="00464AE0" w:rsidRPr="0027350E" w:rsidRDefault="00464AE0" w:rsidP="003C5434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992" w:type="dxa"/>
          </w:tcPr>
          <w:p w:rsidR="00464AE0" w:rsidRPr="0027350E" w:rsidRDefault="00464AE0" w:rsidP="003C5434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80" w:type="dxa"/>
          </w:tcPr>
          <w:p w:rsidR="00464AE0" w:rsidRPr="0027350E" w:rsidRDefault="00464AE0" w:rsidP="003C5434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464AE0" w:rsidRPr="0027350E" w:rsidRDefault="00464AE0" w:rsidP="003C5434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75" w:type="dxa"/>
          </w:tcPr>
          <w:p w:rsidR="00464AE0" w:rsidRPr="0027350E" w:rsidRDefault="00464AE0" w:rsidP="003C5434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464AE0" w:rsidRPr="0027350E" w:rsidRDefault="00464AE0" w:rsidP="003C5434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4" w:type="dxa"/>
          </w:tcPr>
          <w:p w:rsidR="00464AE0" w:rsidRPr="0027350E" w:rsidRDefault="00464AE0" w:rsidP="003C5434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64AE0" w:rsidRPr="0027350E" w:rsidRDefault="00464AE0" w:rsidP="003C5434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464AE0" w:rsidRPr="0027350E" w:rsidRDefault="00464AE0" w:rsidP="003C5434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64AE0" w:rsidRPr="0027350E" w:rsidTr="003C5434">
        <w:trPr>
          <w:trHeight w:val="474"/>
        </w:trPr>
        <w:tc>
          <w:tcPr>
            <w:tcW w:w="892" w:type="dxa"/>
          </w:tcPr>
          <w:p w:rsidR="00464AE0" w:rsidRPr="0027350E" w:rsidRDefault="00464AE0" w:rsidP="003C5434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2011 год</w:t>
            </w:r>
          </w:p>
        </w:tc>
        <w:tc>
          <w:tcPr>
            <w:tcW w:w="899" w:type="dxa"/>
          </w:tcPr>
          <w:p w:rsidR="00464AE0" w:rsidRPr="0027350E" w:rsidRDefault="00464AE0" w:rsidP="003C5434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992" w:type="dxa"/>
          </w:tcPr>
          <w:p w:rsidR="00464AE0" w:rsidRPr="0027350E" w:rsidRDefault="00464AE0" w:rsidP="003C5434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80" w:type="dxa"/>
          </w:tcPr>
          <w:p w:rsidR="00464AE0" w:rsidRPr="0027350E" w:rsidRDefault="00464AE0" w:rsidP="003C5434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464AE0" w:rsidRPr="0027350E" w:rsidRDefault="00464AE0" w:rsidP="003C5434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75" w:type="dxa"/>
          </w:tcPr>
          <w:p w:rsidR="00464AE0" w:rsidRPr="0027350E" w:rsidRDefault="00464AE0" w:rsidP="003C5434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67,6</w:t>
            </w:r>
          </w:p>
        </w:tc>
        <w:tc>
          <w:tcPr>
            <w:tcW w:w="992" w:type="dxa"/>
          </w:tcPr>
          <w:p w:rsidR="00464AE0" w:rsidRPr="0027350E" w:rsidRDefault="00464AE0" w:rsidP="003C5434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4" w:type="dxa"/>
          </w:tcPr>
          <w:p w:rsidR="00464AE0" w:rsidRPr="0027350E" w:rsidRDefault="00464AE0" w:rsidP="003C5434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64AE0" w:rsidRPr="0027350E" w:rsidRDefault="00464AE0" w:rsidP="003C5434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464AE0" w:rsidRPr="0027350E" w:rsidRDefault="00464AE0" w:rsidP="003C5434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464AE0" w:rsidRPr="0027350E" w:rsidTr="003C5434">
        <w:trPr>
          <w:trHeight w:val="491"/>
        </w:trPr>
        <w:tc>
          <w:tcPr>
            <w:tcW w:w="892" w:type="dxa"/>
          </w:tcPr>
          <w:p w:rsidR="00464AE0" w:rsidRPr="0027350E" w:rsidRDefault="00464AE0" w:rsidP="003C5434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899" w:type="dxa"/>
          </w:tcPr>
          <w:p w:rsidR="00464AE0" w:rsidRPr="0027350E" w:rsidRDefault="00464AE0" w:rsidP="003C5434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</w:tcPr>
          <w:p w:rsidR="00464AE0" w:rsidRPr="0027350E" w:rsidRDefault="00464AE0" w:rsidP="003C5434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80" w:type="dxa"/>
          </w:tcPr>
          <w:p w:rsidR="00464AE0" w:rsidRPr="0027350E" w:rsidRDefault="00464AE0" w:rsidP="003C5434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992" w:type="dxa"/>
          </w:tcPr>
          <w:p w:rsidR="00464AE0" w:rsidRPr="0027350E" w:rsidRDefault="00464AE0" w:rsidP="003C5434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975" w:type="dxa"/>
          </w:tcPr>
          <w:p w:rsidR="00464AE0" w:rsidRPr="0027350E" w:rsidRDefault="00464AE0" w:rsidP="003C5434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992" w:type="dxa"/>
          </w:tcPr>
          <w:p w:rsidR="00464AE0" w:rsidRPr="0027350E" w:rsidRDefault="00464AE0" w:rsidP="003C5434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4" w:type="dxa"/>
          </w:tcPr>
          <w:p w:rsidR="00464AE0" w:rsidRPr="0027350E" w:rsidRDefault="00464AE0" w:rsidP="003C5434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992" w:type="dxa"/>
          </w:tcPr>
          <w:p w:rsidR="00464AE0" w:rsidRPr="0027350E" w:rsidRDefault="00464AE0" w:rsidP="003C5434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464AE0" w:rsidRPr="0027350E" w:rsidRDefault="00464AE0" w:rsidP="003C5434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</w:tbl>
    <w:p w:rsidR="00464AE0" w:rsidRPr="0074538D" w:rsidRDefault="00464AE0" w:rsidP="0074538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7A42">
        <w:rPr>
          <w:rFonts w:ascii="Times New Roman" w:hAnsi="Times New Roman"/>
          <w:b/>
          <w:sz w:val="20"/>
          <w:szCs w:val="20"/>
        </w:rPr>
        <w:tab/>
      </w:r>
      <w:r w:rsidRPr="0074538D">
        <w:rPr>
          <w:rFonts w:ascii="Times New Roman" w:hAnsi="Times New Roman"/>
          <w:sz w:val="28"/>
          <w:szCs w:val="28"/>
        </w:rPr>
        <w:t xml:space="preserve">Анализ коррекционной работы за три года </w:t>
      </w:r>
      <w:r>
        <w:rPr>
          <w:rFonts w:ascii="Times New Roman" w:hAnsi="Times New Roman"/>
          <w:sz w:val="28"/>
          <w:szCs w:val="28"/>
        </w:rPr>
        <w:t>показывает, что в ДОУ наблюдается стабильно положительная динамика работы с детьми с нарушением зрения и речи. Все дети, поступившие в группы компенсирующей направленности, выпущены в школу с положительным результатом.</w:t>
      </w:r>
    </w:p>
    <w:p w:rsidR="00464AE0" w:rsidRPr="0027350E" w:rsidRDefault="00464AE0" w:rsidP="00C07A42">
      <w:pPr>
        <w:rPr>
          <w:rFonts w:ascii="Times New Roman" w:hAnsi="Times New Roman"/>
          <w:b/>
          <w:i/>
          <w:color w:val="0000FF"/>
          <w:sz w:val="20"/>
          <w:szCs w:val="20"/>
        </w:rPr>
      </w:pPr>
      <w:r w:rsidRPr="0027350E">
        <w:rPr>
          <w:rFonts w:ascii="Times New Roman" w:hAnsi="Times New Roman"/>
          <w:b/>
          <w:i/>
          <w:color w:val="0000FF"/>
          <w:sz w:val="28"/>
          <w:szCs w:val="28"/>
        </w:rPr>
        <w:t>Эффективность коррекционной работы</w:t>
      </w:r>
      <w:r w:rsidRPr="0027350E">
        <w:rPr>
          <w:rFonts w:ascii="Times New Roman" w:hAnsi="Times New Roman"/>
          <w:b/>
          <w:i/>
          <w:color w:val="0000FF"/>
          <w:sz w:val="20"/>
          <w:szCs w:val="20"/>
        </w:rPr>
        <w:tab/>
      </w:r>
      <w:r w:rsidRPr="0027350E">
        <w:rPr>
          <w:rFonts w:ascii="Times New Roman" w:hAnsi="Times New Roman"/>
          <w:b/>
          <w:i/>
          <w:color w:val="0000FF"/>
          <w:sz w:val="20"/>
          <w:szCs w:val="20"/>
        </w:rPr>
        <w:tab/>
      </w:r>
      <w:r w:rsidRPr="0027350E">
        <w:rPr>
          <w:rFonts w:ascii="Times New Roman" w:hAnsi="Times New Roman"/>
          <w:b/>
          <w:i/>
          <w:color w:val="0000FF"/>
          <w:sz w:val="20"/>
          <w:szCs w:val="20"/>
        </w:rPr>
        <w:tab/>
      </w:r>
      <w:r w:rsidRPr="0027350E">
        <w:rPr>
          <w:rFonts w:ascii="Times New Roman" w:hAnsi="Times New Roman"/>
          <w:b/>
          <w:i/>
          <w:color w:val="0000FF"/>
          <w:sz w:val="20"/>
          <w:szCs w:val="20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71"/>
        <w:gridCol w:w="1255"/>
        <w:gridCol w:w="1111"/>
        <w:gridCol w:w="1510"/>
      </w:tblGrid>
      <w:tr w:rsidR="00464AE0" w:rsidRPr="0027350E" w:rsidTr="00CD5ED3">
        <w:tc>
          <w:tcPr>
            <w:tcW w:w="5871" w:type="dxa"/>
          </w:tcPr>
          <w:p w:rsidR="00464AE0" w:rsidRPr="0027350E" w:rsidRDefault="00464AE0" w:rsidP="003C54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464AE0" w:rsidRPr="0027350E" w:rsidRDefault="00464AE0" w:rsidP="003C54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50E">
              <w:rPr>
                <w:rFonts w:ascii="Times New Roman" w:hAnsi="Times New Roman"/>
                <w:b/>
                <w:sz w:val="24"/>
                <w:szCs w:val="24"/>
              </w:rPr>
              <w:t xml:space="preserve">2010 </w:t>
            </w:r>
          </w:p>
          <w:p w:rsidR="00464AE0" w:rsidRPr="0027350E" w:rsidRDefault="00464AE0" w:rsidP="003C54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50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11" w:type="dxa"/>
          </w:tcPr>
          <w:p w:rsidR="00464AE0" w:rsidRPr="0027350E" w:rsidRDefault="00464AE0" w:rsidP="003C54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50E">
              <w:rPr>
                <w:rFonts w:ascii="Times New Roman" w:hAnsi="Times New Roman"/>
                <w:b/>
                <w:sz w:val="24"/>
                <w:szCs w:val="24"/>
              </w:rPr>
              <w:t>2011</w:t>
            </w:r>
          </w:p>
          <w:p w:rsidR="00464AE0" w:rsidRPr="0027350E" w:rsidRDefault="00464AE0" w:rsidP="003C54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50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0" w:type="dxa"/>
          </w:tcPr>
          <w:p w:rsidR="00464AE0" w:rsidRPr="0027350E" w:rsidRDefault="00464AE0" w:rsidP="003C54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50E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  <w:p w:rsidR="00464AE0" w:rsidRPr="0027350E" w:rsidRDefault="00464AE0" w:rsidP="003C54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50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464AE0" w:rsidRPr="0027350E" w:rsidTr="00CD5ED3">
        <w:tc>
          <w:tcPr>
            <w:tcW w:w="5871" w:type="dxa"/>
          </w:tcPr>
          <w:p w:rsidR="00464AE0" w:rsidRPr="0027350E" w:rsidRDefault="00464AE0" w:rsidP="00CD5E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Всего выпущено детей из коррекционных групп в отчетном году (в том числе из групп с нарушениями зрения, слуха, речи, ОДА, интеллекта, ЗПР)</w:t>
            </w:r>
          </w:p>
        </w:tc>
        <w:tc>
          <w:tcPr>
            <w:tcW w:w="1255" w:type="dxa"/>
          </w:tcPr>
          <w:p w:rsidR="00464AE0" w:rsidRPr="0027350E" w:rsidRDefault="00464AE0" w:rsidP="00CD5E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464AE0" w:rsidRPr="0027350E" w:rsidRDefault="00464AE0" w:rsidP="00CD5E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зрение 8</w:t>
            </w:r>
          </w:p>
          <w:p w:rsidR="00464AE0" w:rsidRPr="0027350E" w:rsidRDefault="00464AE0" w:rsidP="00CD5E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речь 25</w:t>
            </w:r>
          </w:p>
        </w:tc>
        <w:tc>
          <w:tcPr>
            <w:tcW w:w="1111" w:type="dxa"/>
          </w:tcPr>
          <w:p w:rsidR="00464AE0" w:rsidRPr="0027350E" w:rsidRDefault="00464AE0" w:rsidP="00CD5E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464AE0" w:rsidRPr="0027350E" w:rsidRDefault="00464AE0" w:rsidP="00CD5E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зрение 5</w:t>
            </w:r>
          </w:p>
          <w:p w:rsidR="00464AE0" w:rsidRPr="0027350E" w:rsidRDefault="00464AE0" w:rsidP="00CD5E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речь 13</w:t>
            </w:r>
          </w:p>
        </w:tc>
        <w:tc>
          <w:tcPr>
            <w:tcW w:w="1510" w:type="dxa"/>
          </w:tcPr>
          <w:p w:rsidR="00464AE0" w:rsidRPr="0027350E" w:rsidRDefault="00464AE0" w:rsidP="00CD5E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464AE0" w:rsidRPr="0027350E" w:rsidRDefault="00464AE0" w:rsidP="00CD5E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зрение 8</w:t>
            </w:r>
          </w:p>
          <w:p w:rsidR="00464AE0" w:rsidRPr="0027350E" w:rsidRDefault="00464AE0" w:rsidP="00CD5E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речь 21</w:t>
            </w:r>
          </w:p>
        </w:tc>
      </w:tr>
      <w:tr w:rsidR="00464AE0" w:rsidRPr="0027350E" w:rsidTr="00CD5ED3">
        <w:tc>
          <w:tcPr>
            <w:tcW w:w="5871" w:type="dxa"/>
          </w:tcPr>
          <w:p w:rsidR="00464AE0" w:rsidRPr="0027350E" w:rsidRDefault="00464AE0" w:rsidP="00CD5E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350E">
              <w:rPr>
                <w:rFonts w:ascii="Times New Roman" w:hAnsi="Times New Roman"/>
                <w:sz w:val="24"/>
                <w:szCs w:val="24"/>
              </w:rPr>
              <w:t>Достигнут</w:t>
            </w:r>
            <w:proofErr w:type="gramEnd"/>
            <w:r w:rsidRPr="0027350E">
              <w:rPr>
                <w:rFonts w:ascii="Times New Roman" w:hAnsi="Times New Roman"/>
                <w:sz w:val="24"/>
                <w:szCs w:val="24"/>
              </w:rPr>
              <w:t xml:space="preserve"> положительный эффект от коррекции:</w:t>
            </w:r>
          </w:p>
        </w:tc>
        <w:tc>
          <w:tcPr>
            <w:tcW w:w="1255" w:type="dxa"/>
          </w:tcPr>
          <w:p w:rsidR="00464AE0" w:rsidRPr="0027350E" w:rsidRDefault="00464AE0" w:rsidP="00CD5E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 xml:space="preserve">зрение 8 </w:t>
            </w:r>
          </w:p>
          <w:p w:rsidR="00464AE0" w:rsidRPr="0027350E" w:rsidRDefault="00464AE0" w:rsidP="00CD5E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речь 25</w:t>
            </w:r>
          </w:p>
        </w:tc>
        <w:tc>
          <w:tcPr>
            <w:tcW w:w="1111" w:type="dxa"/>
          </w:tcPr>
          <w:p w:rsidR="00464AE0" w:rsidRPr="0027350E" w:rsidRDefault="00464AE0" w:rsidP="00CD5E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зрение 5</w:t>
            </w:r>
          </w:p>
          <w:p w:rsidR="00464AE0" w:rsidRPr="0027350E" w:rsidRDefault="00464AE0" w:rsidP="00CD5E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речь 13</w:t>
            </w:r>
          </w:p>
        </w:tc>
        <w:tc>
          <w:tcPr>
            <w:tcW w:w="1510" w:type="dxa"/>
          </w:tcPr>
          <w:p w:rsidR="00464AE0" w:rsidRDefault="00464AE0" w:rsidP="00CD5E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 xml:space="preserve">зрение 8 </w:t>
            </w:r>
          </w:p>
          <w:p w:rsidR="00464AE0" w:rsidRPr="0027350E" w:rsidRDefault="00464AE0" w:rsidP="00CD5E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 xml:space="preserve">речь 21 </w:t>
            </w:r>
          </w:p>
        </w:tc>
      </w:tr>
      <w:tr w:rsidR="00464AE0" w:rsidRPr="0027350E" w:rsidTr="00CD5ED3">
        <w:tc>
          <w:tcPr>
            <w:tcW w:w="5871" w:type="dxa"/>
          </w:tcPr>
          <w:p w:rsidR="00464AE0" w:rsidRPr="0027350E" w:rsidRDefault="00464AE0" w:rsidP="00CD5E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Количество/доля детей со значительным улучшением     </w:t>
            </w:r>
            <w:r w:rsidRPr="0027350E">
              <w:rPr>
                <w:rFonts w:ascii="Times New Roman" w:hAnsi="Times New Roman"/>
                <w:b/>
                <w:sz w:val="24"/>
                <w:szCs w:val="24"/>
              </w:rPr>
              <w:t>(чел/%)</w:t>
            </w:r>
          </w:p>
        </w:tc>
        <w:tc>
          <w:tcPr>
            <w:tcW w:w="1255" w:type="dxa"/>
          </w:tcPr>
          <w:p w:rsidR="00464AE0" w:rsidRPr="0027350E" w:rsidRDefault="00464AE0" w:rsidP="00CD5E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зрение 16</w:t>
            </w:r>
          </w:p>
          <w:p w:rsidR="00464AE0" w:rsidRPr="0027350E" w:rsidRDefault="00464AE0" w:rsidP="00CD5E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речь 22</w:t>
            </w:r>
          </w:p>
        </w:tc>
        <w:tc>
          <w:tcPr>
            <w:tcW w:w="1111" w:type="dxa"/>
          </w:tcPr>
          <w:p w:rsidR="00464AE0" w:rsidRPr="0027350E" w:rsidRDefault="00464AE0" w:rsidP="00CD5E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зрение 5</w:t>
            </w:r>
          </w:p>
          <w:p w:rsidR="00464AE0" w:rsidRPr="0027350E" w:rsidRDefault="00464AE0" w:rsidP="00CD5E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 xml:space="preserve"> речь 13</w:t>
            </w:r>
          </w:p>
        </w:tc>
        <w:tc>
          <w:tcPr>
            <w:tcW w:w="1510" w:type="dxa"/>
          </w:tcPr>
          <w:p w:rsidR="00464AE0" w:rsidRPr="0027350E" w:rsidRDefault="00464AE0" w:rsidP="00CD5E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зрение 8</w:t>
            </w:r>
          </w:p>
          <w:p w:rsidR="00464AE0" w:rsidRPr="0027350E" w:rsidRDefault="00464AE0" w:rsidP="00CD5E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речь 21</w:t>
            </w:r>
          </w:p>
        </w:tc>
      </w:tr>
      <w:tr w:rsidR="00464AE0" w:rsidRPr="0027350E" w:rsidTr="00CD5ED3">
        <w:tc>
          <w:tcPr>
            <w:tcW w:w="5871" w:type="dxa"/>
          </w:tcPr>
          <w:p w:rsidR="00464AE0" w:rsidRPr="0027350E" w:rsidRDefault="00464AE0" w:rsidP="00CD5ED3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 xml:space="preserve">Количество/доля детей с частичным улучшением </w:t>
            </w:r>
            <w:r w:rsidRPr="0027350E">
              <w:rPr>
                <w:rFonts w:ascii="Times New Roman" w:hAnsi="Times New Roman"/>
                <w:b/>
                <w:sz w:val="24"/>
                <w:szCs w:val="24"/>
              </w:rPr>
              <w:t>(чел/%)</w:t>
            </w:r>
          </w:p>
        </w:tc>
        <w:tc>
          <w:tcPr>
            <w:tcW w:w="1255" w:type="dxa"/>
          </w:tcPr>
          <w:p w:rsidR="00464AE0" w:rsidRPr="0027350E" w:rsidRDefault="00464AE0" w:rsidP="00CD5E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1" w:type="dxa"/>
          </w:tcPr>
          <w:p w:rsidR="00464AE0" w:rsidRPr="0027350E" w:rsidRDefault="00464AE0" w:rsidP="00CD5E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464AE0" w:rsidRPr="0027350E" w:rsidRDefault="00464AE0" w:rsidP="00CD5E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64AE0" w:rsidRPr="0027350E" w:rsidTr="00CD5ED3">
        <w:tc>
          <w:tcPr>
            <w:tcW w:w="5871" w:type="dxa"/>
          </w:tcPr>
          <w:p w:rsidR="00464AE0" w:rsidRPr="0027350E" w:rsidRDefault="00464AE0" w:rsidP="00CD5E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 xml:space="preserve">Количество/доля детей без изменений                               </w:t>
            </w:r>
            <w:r w:rsidRPr="0027350E">
              <w:rPr>
                <w:rFonts w:ascii="Times New Roman" w:hAnsi="Times New Roman"/>
                <w:b/>
                <w:sz w:val="24"/>
                <w:szCs w:val="24"/>
              </w:rPr>
              <w:t>(чел/%)</w:t>
            </w:r>
          </w:p>
        </w:tc>
        <w:tc>
          <w:tcPr>
            <w:tcW w:w="1255" w:type="dxa"/>
          </w:tcPr>
          <w:p w:rsidR="00464AE0" w:rsidRPr="0027350E" w:rsidRDefault="00464AE0" w:rsidP="00CD5E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464AE0" w:rsidRPr="0027350E" w:rsidRDefault="00464AE0" w:rsidP="00CD5E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464AE0" w:rsidRPr="0027350E" w:rsidRDefault="00464AE0" w:rsidP="00CD5E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64AE0" w:rsidRPr="0027350E" w:rsidTr="00CD5ED3">
        <w:tc>
          <w:tcPr>
            <w:tcW w:w="5871" w:type="dxa"/>
          </w:tcPr>
          <w:p w:rsidR="00464AE0" w:rsidRPr="0027350E" w:rsidRDefault="00464AE0" w:rsidP="00CD5E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Из числа детей с нарушением речи: количество/доля детей с чистой речью</w:t>
            </w:r>
          </w:p>
        </w:tc>
        <w:tc>
          <w:tcPr>
            <w:tcW w:w="1255" w:type="dxa"/>
          </w:tcPr>
          <w:p w:rsidR="00464AE0" w:rsidRPr="0027350E" w:rsidRDefault="00464AE0" w:rsidP="00CD5E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11" w:type="dxa"/>
          </w:tcPr>
          <w:p w:rsidR="00464AE0" w:rsidRPr="0027350E" w:rsidRDefault="00464AE0" w:rsidP="00CD5E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10" w:type="dxa"/>
          </w:tcPr>
          <w:p w:rsidR="00464AE0" w:rsidRPr="0027350E" w:rsidRDefault="00464AE0" w:rsidP="00CD5E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64AE0" w:rsidRPr="0027350E" w:rsidTr="00CD5ED3">
        <w:trPr>
          <w:trHeight w:val="449"/>
        </w:trPr>
        <w:tc>
          <w:tcPr>
            <w:tcW w:w="5871" w:type="dxa"/>
          </w:tcPr>
          <w:p w:rsidR="00464AE0" w:rsidRPr="0027350E" w:rsidRDefault="00464AE0" w:rsidP="00CD5E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Из числа детей с нарушение зрения: количество/доля детей с полным выздоровлением</w:t>
            </w:r>
          </w:p>
        </w:tc>
        <w:tc>
          <w:tcPr>
            <w:tcW w:w="1255" w:type="dxa"/>
          </w:tcPr>
          <w:p w:rsidR="00464AE0" w:rsidRPr="0027350E" w:rsidRDefault="00464AE0" w:rsidP="00CD5E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1" w:type="dxa"/>
          </w:tcPr>
          <w:p w:rsidR="00464AE0" w:rsidRPr="0027350E" w:rsidRDefault="00464AE0" w:rsidP="00CD5E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</w:tcPr>
          <w:p w:rsidR="00464AE0" w:rsidRPr="0027350E" w:rsidRDefault="00464AE0" w:rsidP="00CD5E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35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464AE0" w:rsidRPr="00EF301F" w:rsidRDefault="00464AE0" w:rsidP="00745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AE0" w:rsidRPr="00EF301F" w:rsidRDefault="00464AE0" w:rsidP="00EF3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 xml:space="preserve"> По нашим данным, у значительной 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01F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Белгородской области</w:t>
      </w:r>
      <w:r w:rsidRPr="00EF301F">
        <w:rPr>
          <w:rFonts w:ascii="Times New Roman" w:hAnsi="Times New Roman"/>
          <w:sz w:val="28"/>
          <w:szCs w:val="28"/>
        </w:rPr>
        <w:t xml:space="preserve"> (25,2%) отмечается общее моторное отставание, </w:t>
      </w:r>
      <w:proofErr w:type="gramStart"/>
      <w:r w:rsidRPr="00EF301F">
        <w:rPr>
          <w:rFonts w:ascii="Times New Roman" w:hAnsi="Times New Roman"/>
          <w:sz w:val="28"/>
          <w:szCs w:val="28"/>
        </w:rPr>
        <w:t>недостаточная</w:t>
      </w:r>
      <w:proofErr w:type="gramEnd"/>
      <w:r w:rsidRPr="00EF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301F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EF301F">
        <w:rPr>
          <w:rFonts w:ascii="Times New Roman" w:hAnsi="Times New Roman"/>
          <w:sz w:val="28"/>
          <w:szCs w:val="28"/>
        </w:rPr>
        <w:t xml:space="preserve"> (в соответствии с возрастными показателями) компетентности в области физкультурно-оздоровительной деятельности.</w:t>
      </w:r>
      <w:r>
        <w:rPr>
          <w:rFonts w:ascii="Times New Roman" w:hAnsi="Times New Roman"/>
          <w:sz w:val="28"/>
          <w:szCs w:val="28"/>
        </w:rPr>
        <w:t xml:space="preserve"> Наблюдается рост детей, у которых имеются проблемы со зрением, начиная с трехлетнего возраста.</w:t>
      </w:r>
    </w:p>
    <w:p w:rsidR="00464AE0" w:rsidRPr="00EF301F" w:rsidRDefault="00464AE0" w:rsidP="00EF3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 xml:space="preserve">Решение проблемы здорового детства, по мнению ряда авторов (Г.Л. </w:t>
      </w:r>
      <w:proofErr w:type="spellStart"/>
      <w:r w:rsidRPr="00EF301F">
        <w:rPr>
          <w:rFonts w:ascii="Times New Roman" w:hAnsi="Times New Roman"/>
          <w:sz w:val="28"/>
          <w:szCs w:val="28"/>
        </w:rPr>
        <w:t>Апанасенко</w:t>
      </w:r>
      <w:proofErr w:type="spellEnd"/>
      <w:r w:rsidRPr="00EF301F">
        <w:rPr>
          <w:rFonts w:ascii="Times New Roman" w:hAnsi="Times New Roman"/>
          <w:sz w:val="28"/>
          <w:szCs w:val="28"/>
        </w:rPr>
        <w:t xml:space="preserve">, 2000; Л.Г. Татарникова, 2000; В.Г. Макаренко, 2012; Т.В. </w:t>
      </w:r>
      <w:proofErr w:type="spellStart"/>
      <w:r w:rsidRPr="00EF301F">
        <w:rPr>
          <w:rFonts w:ascii="Times New Roman" w:hAnsi="Times New Roman"/>
          <w:sz w:val="28"/>
          <w:szCs w:val="28"/>
        </w:rPr>
        <w:t>Волосникова</w:t>
      </w:r>
      <w:proofErr w:type="spellEnd"/>
      <w:r w:rsidRPr="00EF301F">
        <w:rPr>
          <w:rFonts w:ascii="Times New Roman" w:hAnsi="Times New Roman"/>
          <w:sz w:val="28"/>
          <w:szCs w:val="28"/>
        </w:rPr>
        <w:t xml:space="preserve">, 2011), напрямую связано с формированием у ребенка ответственности за индивидуальное здоровье, что требует новых подходов к организации физкультурно-оздоровительной деятельности в дошкольных учреждениях. </w:t>
      </w:r>
    </w:p>
    <w:p w:rsidR="00464AE0" w:rsidRPr="00EF301F" w:rsidRDefault="00464AE0" w:rsidP="00EF3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 xml:space="preserve">Формирование у детей активного отношения к здоровью и потребности в здоровом образе жизни на основе знаний, умений и опыта, полученных в системе дошкольного образования, связано с переосмыслением педагогической деятельности, необходимостью построения образовательного процесса на </w:t>
      </w:r>
      <w:proofErr w:type="spellStart"/>
      <w:r w:rsidRPr="00EF301F">
        <w:rPr>
          <w:rFonts w:ascii="Times New Roman" w:hAnsi="Times New Roman"/>
          <w:sz w:val="28"/>
          <w:szCs w:val="28"/>
        </w:rPr>
        <w:t>компетентностном</w:t>
      </w:r>
      <w:proofErr w:type="spellEnd"/>
      <w:r w:rsidRPr="00EF301F">
        <w:rPr>
          <w:rFonts w:ascii="Times New Roman" w:hAnsi="Times New Roman"/>
          <w:sz w:val="28"/>
          <w:szCs w:val="28"/>
        </w:rPr>
        <w:t xml:space="preserve"> подходе, с использованием технологий, основанных на ведущей деятельности в этот возрастной период. Изменение образовательного поля ребенка на уровне </w:t>
      </w:r>
      <w:proofErr w:type="spellStart"/>
      <w:r w:rsidRPr="00EF301F">
        <w:rPr>
          <w:rFonts w:ascii="Times New Roman" w:hAnsi="Times New Roman"/>
          <w:sz w:val="28"/>
          <w:szCs w:val="28"/>
        </w:rPr>
        <w:t>здоровьеориентированных</w:t>
      </w:r>
      <w:proofErr w:type="spellEnd"/>
      <w:r w:rsidRPr="00EF301F">
        <w:rPr>
          <w:rFonts w:ascii="Times New Roman" w:hAnsi="Times New Roman"/>
          <w:sz w:val="28"/>
          <w:szCs w:val="28"/>
        </w:rPr>
        <w:t xml:space="preserve"> технологий, безусловно, обеспечивает не только новое качество образования, высокую мотивацию и сохранение здоровья ребенка, но также и обновление сознания педагога. Приоритетным в дошкольном образовании становится не только ценность знаний, но и ценность развития и здоровья. Оно нашло отражение в федеральных государственных требованиях к условиям реализации основной общеобразовательной программы дошкольного образования, где выделена образовательная область «Здоровье».</w:t>
      </w:r>
    </w:p>
    <w:p w:rsidR="00464AE0" w:rsidRPr="00EF301F" w:rsidRDefault="00464AE0" w:rsidP="00EF3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301F">
        <w:rPr>
          <w:rFonts w:ascii="Times New Roman" w:hAnsi="Times New Roman"/>
          <w:color w:val="000000"/>
          <w:sz w:val="28"/>
          <w:szCs w:val="28"/>
        </w:rPr>
        <w:t>Возможность постоян</w:t>
      </w:r>
      <w:r w:rsidRPr="00EF301F">
        <w:rPr>
          <w:rFonts w:ascii="Times New Roman" w:hAnsi="Times New Roman"/>
          <w:color w:val="000000"/>
          <w:sz w:val="28"/>
          <w:szCs w:val="28"/>
        </w:rPr>
        <w:softHyphen/>
        <w:t>ного поиска путей укрепления здоровья детей, формирование у них основ здо</w:t>
      </w:r>
      <w:r w:rsidRPr="00EF301F">
        <w:rPr>
          <w:rFonts w:ascii="Times New Roman" w:hAnsi="Times New Roman"/>
          <w:color w:val="000000"/>
          <w:sz w:val="28"/>
          <w:szCs w:val="28"/>
        </w:rPr>
        <w:softHyphen/>
        <w:t xml:space="preserve">рового образа жизни, разностороннего развития двигательных способностей убеждает в том, что до настоящего времени в ДОУ  не полностью реализуется оздоровительное влияние физического воспитания, естественных факторов природы на организм ребенка, </w:t>
      </w:r>
      <w:r w:rsidRPr="00EF301F">
        <w:rPr>
          <w:rFonts w:ascii="Times New Roman" w:hAnsi="Times New Roman"/>
          <w:sz w:val="28"/>
          <w:szCs w:val="28"/>
        </w:rPr>
        <w:t>что вызывает необходимость разработки новых идей, новых концептуальных подходов, которые могли бы лечь в основу совместной ФОД детей, родителей, педагогов</w:t>
      </w:r>
      <w:proofErr w:type="gramEnd"/>
      <w:r w:rsidRPr="00EF301F">
        <w:rPr>
          <w:rFonts w:ascii="Times New Roman" w:hAnsi="Times New Roman"/>
          <w:sz w:val="28"/>
          <w:szCs w:val="28"/>
        </w:rPr>
        <w:t>.</w:t>
      </w:r>
    </w:p>
    <w:p w:rsidR="00464AE0" w:rsidRDefault="00464AE0" w:rsidP="00BF3AF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01F">
        <w:rPr>
          <w:sz w:val="28"/>
          <w:szCs w:val="28"/>
        </w:rPr>
        <w:lastRenderedPageBreak/>
        <w:t xml:space="preserve">   В результате этого в детском саду №21 «</w:t>
      </w:r>
      <w:proofErr w:type="spellStart"/>
      <w:r w:rsidRPr="00EF301F">
        <w:rPr>
          <w:sz w:val="28"/>
          <w:szCs w:val="28"/>
        </w:rPr>
        <w:t>Ивушка</w:t>
      </w:r>
      <w:proofErr w:type="spellEnd"/>
      <w:r w:rsidRPr="00EF301F">
        <w:rPr>
          <w:sz w:val="28"/>
          <w:szCs w:val="28"/>
        </w:rPr>
        <w:t>» б</w:t>
      </w:r>
      <w:r>
        <w:rPr>
          <w:sz w:val="28"/>
          <w:szCs w:val="28"/>
        </w:rPr>
        <w:t xml:space="preserve">ыла разработана программа </w:t>
      </w:r>
      <w:r w:rsidRPr="00C8184E">
        <w:rPr>
          <w:sz w:val="28"/>
          <w:szCs w:val="28"/>
        </w:rPr>
        <w:t>«Планета здоровья» и приложения</w:t>
      </w:r>
      <w:r w:rsidRPr="00EF301F">
        <w:rPr>
          <w:sz w:val="28"/>
          <w:szCs w:val="28"/>
        </w:rPr>
        <w:t xml:space="preserve"> к ней - методические рекомендации по физическому развитию и оздоровлению детей в дошкольном </w:t>
      </w:r>
      <w:r>
        <w:rPr>
          <w:sz w:val="28"/>
          <w:szCs w:val="28"/>
        </w:rPr>
        <w:t xml:space="preserve">учреждении. Программа «Здоровое поколение» </w:t>
      </w:r>
      <w:r w:rsidRPr="00EF301F">
        <w:rPr>
          <w:sz w:val="28"/>
          <w:szCs w:val="28"/>
        </w:rPr>
        <w:t>комплексно подходит к решению проблемы сохранения, укрепления и коррекции здоровья детей.</w:t>
      </w:r>
    </w:p>
    <w:p w:rsidR="00464AE0" w:rsidRPr="00EF301F" w:rsidRDefault="00464AE0" w:rsidP="00BF3AF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64AE0" w:rsidRPr="00AA2806" w:rsidRDefault="00464AE0" w:rsidP="003F4F57">
      <w:pPr>
        <w:pStyle w:val="a3"/>
        <w:numPr>
          <w:ilvl w:val="1"/>
          <w:numId w:val="1"/>
        </w:numPr>
        <w:ind w:left="0" w:firstLine="709"/>
        <w:jc w:val="both"/>
        <w:rPr>
          <w:b/>
          <w:color w:val="0000FF"/>
          <w:sz w:val="28"/>
          <w:szCs w:val="28"/>
        </w:rPr>
      </w:pPr>
      <w:r w:rsidRPr="00AA2806">
        <w:rPr>
          <w:b/>
          <w:color w:val="0000FF"/>
          <w:sz w:val="28"/>
          <w:szCs w:val="28"/>
        </w:rPr>
        <w:t>Нормативно-правовое обеспечение программы</w:t>
      </w:r>
    </w:p>
    <w:p w:rsidR="00464AE0" w:rsidRPr="0027350E" w:rsidRDefault="00464AE0" w:rsidP="00EF30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50E">
        <w:rPr>
          <w:rFonts w:ascii="Times New Roman" w:hAnsi="Times New Roman"/>
          <w:sz w:val="28"/>
          <w:szCs w:val="28"/>
        </w:rPr>
        <w:t>1. Закон РФ «Об образовании»</w:t>
      </w:r>
    </w:p>
    <w:p w:rsidR="00464AE0" w:rsidRPr="0027350E" w:rsidRDefault="00464AE0" w:rsidP="00EF30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50E">
        <w:rPr>
          <w:rFonts w:ascii="Times New Roman" w:hAnsi="Times New Roman"/>
          <w:sz w:val="28"/>
          <w:szCs w:val="28"/>
        </w:rPr>
        <w:t>2. Федеральный закон «Основы законодательства РФ об охране здоровья граждан» 1998г.</w:t>
      </w:r>
    </w:p>
    <w:p w:rsidR="00464AE0" w:rsidRPr="0027350E" w:rsidRDefault="00464AE0" w:rsidP="00EF30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50E">
        <w:rPr>
          <w:rFonts w:ascii="Times New Roman" w:hAnsi="Times New Roman"/>
          <w:sz w:val="28"/>
          <w:szCs w:val="28"/>
        </w:rPr>
        <w:t xml:space="preserve">3. Федеральный закон «Об иммунопрофилактике инфекционных болезней» 1998г. </w:t>
      </w:r>
    </w:p>
    <w:p w:rsidR="00464AE0" w:rsidRPr="0027350E" w:rsidRDefault="00464AE0" w:rsidP="00EF30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50E">
        <w:rPr>
          <w:rFonts w:ascii="Times New Roman" w:hAnsi="Times New Roman"/>
          <w:sz w:val="28"/>
          <w:szCs w:val="28"/>
        </w:rPr>
        <w:t>4. Федеральный закон «О санитарно-эпидемиологическом благополучии населения» 1999г. (ст.10, 28, 29, 31, 35)</w:t>
      </w:r>
    </w:p>
    <w:p w:rsidR="00464AE0" w:rsidRPr="0027350E" w:rsidRDefault="00464AE0" w:rsidP="00EF3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50E">
        <w:rPr>
          <w:rFonts w:ascii="Times New Roman" w:hAnsi="Times New Roman"/>
          <w:sz w:val="28"/>
          <w:szCs w:val="28"/>
        </w:rPr>
        <w:t xml:space="preserve">5. Закон РФ « О физической культуре и спорте в РФ» № 80-ФЗ </w:t>
      </w:r>
    </w:p>
    <w:p w:rsidR="00464AE0" w:rsidRPr="0027350E" w:rsidRDefault="00464AE0" w:rsidP="00EF30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50E">
        <w:rPr>
          <w:rFonts w:ascii="Times New Roman" w:hAnsi="Times New Roman"/>
          <w:sz w:val="28"/>
          <w:szCs w:val="28"/>
        </w:rPr>
        <w:t xml:space="preserve">    от 29.04.1999  (ст. 1, 4, 6,13, 14)</w:t>
      </w:r>
    </w:p>
    <w:p w:rsidR="00464AE0" w:rsidRPr="0027350E" w:rsidRDefault="00464AE0" w:rsidP="00EF3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50E">
        <w:rPr>
          <w:rFonts w:ascii="Times New Roman" w:hAnsi="Times New Roman"/>
          <w:sz w:val="28"/>
          <w:szCs w:val="28"/>
        </w:rPr>
        <w:t xml:space="preserve">6. Федеральный закон «Основы законодательства РФ об охране </w:t>
      </w:r>
    </w:p>
    <w:p w:rsidR="00464AE0" w:rsidRPr="0027350E" w:rsidRDefault="00464AE0" w:rsidP="00EF30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50E">
        <w:rPr>
          <w:rFonts w:ascii="Times New Roman" w:hAnsi="Times New Roman"/>
          <w:sz w:val="28"/>
          <w:szCs w:val="28"/>
        </w:rPr>
        <w:t xml:space="preserve">    здоровья граждан»  1998г.</w:t>
      </w:r>
    </w:p>
    <w:p w:rsidR="00464AE0" w:rsidRPr="0027350E" w:rsidRDefault="00464AE0" w:rsidP="00EF3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50E">
        <w:rPr>
          <w:rFonts w:ascii="Times New Roman" w:hAnsi="Times New Roman"/>
          <w:sz w:val="28"/>
          <w:szCs w:val="28"/>
        </w:rPr>
        <w:t xml:space="preserve">7. Санитарно – эпидемиологическими требованиями и нормативами </w:t>
      </w:r>
      <w:proofErr w:type="spellStart"/>
      <w:r w:rsidRPr="0027350E">
        <w:rPr>
          <w:rFonts w:ascii="Times New Roman" w:hAnsi="Times New Roman"/>
          <w:sz w:val="28"/>
          <w:szCs w:val="28"/>
        </w:rPr>
        <w:t>СанПиН</w:t>
      </w:r>
      <w:proofErr w:type="spellEnd"/>
      <w:r w:rsidRPr="0027350E">
        <w:rPr>
          <w:rFonts w:ascii="Times New Roman" w:hAnsi="Times New Roman"/>
          <w:sz w:val="28"/>
          <w:szCs w:val="28"/>
        </w:rPr>
        <w:t xml:space="preserve"> 2.4.1.2660-10 «Санитарно – эпидемиологические требования к устройству, содержанию и организации режима работы в дошкольных организациях» от 22.10.2010;</w:t>
      </w:r>
    </w:p>
    <w:p w:rsidR="00464AE0" w:rsidRPr="0027350E" w:rsidRDefault="00464AE0" w:rsidP="00EF3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50E">
        <w:rPr>
          <w:rFonts w:ascii="Times New Roman" w:hAnsi="Times New Roman"/>
          <w:sz w:val="28"/>
          <w:szCs w:val="28"/>
        </w:rPr>
        <w:t>8. Приказ Минздрава РФ «Инструкция по внедрению оздоровительных технологий в деятельность образовательных учреждений» от 04.04.2003 г. № 139</w:t>
      </w:r>
    </w:p>
    <w:p w:rsidR="00464AE0" w:rsidRPr="0027350E" w:rsidRDefault="00464AE0" w:rsidP="00EF30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50E">
        <w:rPr>
          <w:rFonts w:ascii="Times New Roman" w:hAnsi="Times New Roman"/>
          <w:sz w:val="28"/>
          <w:szCs w:val="28"/>
        </w:rPr>
        <w:t>9. Приказ Минздрава РФ и Минобразования РФ «О совершенствовании системы медицинского обеспечения детей в образовательных учреждениях от 30.06.1992 г. № 186\272</w:t>
      </w:r>
    </w:p>
    <w:p w:rsidR="00464AE0" w:rsidRDefault="00464AE0" w:rsidP="00C81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50E">
        <w:rPr>
          <w:rFonts w:ascii="Times New Roman" w:hAnsi="Times New Roman"/>
          <w:sz w:val="28"/>
          <w:szCs w:val="28"/>
        </w:rPr>
        <w:t>10. Устав образовательного учреждения.</w:t>
      </w:r>
    </w:p>
    <w:p w:rsidR="00464AE0" w:rsidRPr="00C8184E" w:rsidRDefault="00464AE0" w:rsidP="00C81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4AE0" w:rsidRPr="0027350E" w:rsidRDefault="00464AE0" w:rsidP="0027350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AA2806">
        <w:rPr>
          <w:rFonts w:ascii="Times New Roman" w:hAnsi="Times New Roman"/>
          <w:b/>
          <w:color w:val="0000FF"/>
          <w:sz w:val="28"/>
          <w:szCs w:val="28"/>
        </w:rPr>
        <w:t>1.4.Цель и задачи программы</w:t>
      </w:r>
    </w:p>
    <w:p w:rsidR="00464AE0" w:rsidRPr="00EF301F" w:rsidRDefault="00464AE0" w:rsidP="00EF3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70C">
        <w:rPr>
          <w:rFonts w:ascii="Times New Roman" w:hAnsi="Times New Roman"/>
          <w:b/>
          <w:color w:val="0000FF"/>
          <w:sz w:val="28"/>
          <w:szCs w:val="28"/>
        </w:rPr>
        <w:t>Цель программы:</w:t>
      </w:r>
      <w:r w:rsidRPr="00EF301F">
        <w:rPr>
          <w:rFonts w:ascii="Times New Roman" w:hAnsi="Times New Roman"/>
          <w:sz w:val="28"/>
          <w:szCs w:val="28"/>
        </w:rPr>
        <w:t xml:space="preserve">  сохранение и укрепление психического и физического здоровья детей, подготовки к школе за счет качественного улучшения работы по укреплению здоровья воспитанников и формирования привычки к ЗОЖ на основе </w:t>
      </w:r>
      <w:proofErr w:type="spellStart"/>
      <w:r w:rsidRPr="00EF301F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EF301F">
        <w:rPr>
          <w:rFonts w:ascii="Times New Roman" w:hAnsi="Times New Roman"/>
          <w:sz w:val="28"/>
          <w:szCs w:val="28"/>
        </w:rPr>
        <w:t xml:space="preserve"> подхода.</w:t>
      </w:r>
    </w:p>
    <w:p w:rsidR="00464AE0" w:rsidRPr="0027350E" w:rsidRDefault="00464AE0" w:rsidP="00A33945">
      <w:pPr>
        <w:spacing w:after="0" w:line="240" w:lineRule="auto"/>
        <w:ind w:firstLine="709"/>
        <w:jc w:val="both"/>
        <w:rPr>
          <w:rFonts w:ascii="Times New Roman" w:hAnsi="Times New Roman"/>
          <w:color w:val="3333CC"/>
          <w:sz w:val="28"/>
          <w:szCs w:val="28"/>
        </w:rPr>
      </w:pPr>
      <w:r w:rsidRPr="0027350E">
        <w:rPr>
          <w:rFonts w:ascii="Times New Roman" w:hAnsi="Times New Roman"/>
          <w:b/>
          <w:color w:val="3333CC"/>
          <w:sz w:val="28"/>
          <w:szCs w:val="28"/>
        </w:rPr>
        <w:t>Задачи:</w:t>
      </w:r>
    </w:p>
    <w:p w:rsidR="00464AE0" w:rsidRPr="0027350E" w:rsidRDefault="00464AE0" w:rsidP="00A33945">
      <w:pPr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7350E">
        <w:rPr>
          <w:rFonts w:ascii="Times New Roman" w:hAnsi="Times New Roman"/>
          <w:sz w:val="28"/>
          <w:szCs w:val="28"/>
        </w:rPr>
        <w:t>Повышение показателей здоровья воспитанников на 10%, за счет  качественного улучшения работы по укреплению здоровья детей: осознанного отношения к своему здоровью, формирование  представлений и знаний о пользе занятий физическими упражнениями, об основных гигиенических требованиях и правилах.</w:t>
      </w:r>
    </w:p>
    <w:p w:rsidR="00464AE0" w:rsidRPr="0027350E" w:rsidRDefault="00464AE0" w:rsidP="00A33945">
      <w:pPr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7350E">
        <w:rPr>
          <w:rFonts w:ascii="Times New Roman CYR" w:hAnsi="Times New Roman CYR" w:cs="Times New Roman CYR"/>
          <w:sz w:val="28"/>
          <w:szCs w:val="28"/>
        </w:rPr>
        <w:t>Организация непрерывного процесса взаимодействия коллектива ДОУ и родителей, направленного на сохранение и укрепление здоровья детей.</w:t>
      </w:r>
    </w:p>
    <w:p w:rsidR="00464AE0" w:rsidRPr="0027350E" w:rsidRDefault="00464AE0" w:rsidP="00A33945">
      <w:pPr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7350E">
        <w:rPr>
          <w:rFonts w:ascii="Times New Roman" w:hAnsi="Times New Roman"/>
          <w:sz w:val="28"/>
          <w:szCs w:val="28"/>
        </w:rPr>
        <w:t xml:space="preserve">Воспитание у всех участников образовательного процесса потребности в ЗОЖ, как показателей общечеловеческой культуры. </w:t>
      </w:r>
    </w:p>
    <w:p w:rsidR="00464AE0" w:rsidRDefault="00464AE0" w:rsidP="00A33945">
      <w:pPr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7350E">
        <w:rPr>
          <w:rFonts w:ascii="Times New Roman" w:hAnsi="Times New Roman"/>
          <w:sz w:val="28"/>
          <w:szCs w:val="28"/>
        </w:rPr>
        <w:lastRenderedPageBreak/>
        <w:t>Разработка системы мониторинга физкультурно-оздоровительной работы.</w:t>
      </w:r>
    </w:p>
    <w:p w:rsidR="00464AE0" w:rsidRPr="00E95C1E" w:rsidRDefault="00464AE0" w:rsidP="0027350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95C1E">
        <w:rPr>
          <w:rFonts w:ascii="Times New Roman" w:hAnsi="Times New Roman"/>
          <w:sz w:val="28"/>
          <w:szCs w:val="28"/>
        </w:rPr>
        <w:t xml:space="preserve">Модернизация </w:t>
      </w:r>
      <w:proofErr w:type="spellStart"/>
      <w:r w:rsidRPr="00E95C1E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E95C1E">
        <w:rPr>
          <w:rFonts w:ascii="Times New Roman" w:hAnsi="Times New Roman"/>
          <w:sz w:val="28"/>
          <w:szCs w:val="28"/>
        </w:rPr>
        <w:t xml:space="preserve"> среды с учетом обновления образовательной программы дошкольного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464AE0" w:rsidRPr="00A33945" w:rsidRDefault="00464AE0" w:rsidP="00A33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AE0" w:rsidRPr="0027350E" w:rsidRDefault="00464AE0" w:rsidP="0027350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AA2806">
        <w:rPr>
          <w:rFonts w:ascii="Times New Roman" w:hAnsi="Times New Roman"/>
          <w:b/>
          <w:color w:val="0000FF"/>
          <w:sz w:val="28"/>
          <w:szCs w:val="28"/>
        </w:rPr>
        <w:t>1.5.Основные принципы построения программы</w:t>
      </w:r>
    </w:p>
    <w:p w:rsidR="00464AE0" w:rsidRPr="00EF301F" w:rsidRDefault="00464AE0" w:rsidP="002735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b/>
          <w:sz w:val="28"/>
          <w:szCs w:val="28"/>
        </w:rPr>
        <w:t xml:space="preserve">1. Принцип научности – </w:t>
      </w:r>
      <w:r w:rsidRPr="00EF301F">
        <w:rPr>
          <w:rFonts w:ascii="Times New Roman" w:hAnsi="Times New Roman"/>
          <w:sz w:val="28"/>
          <w:szCs w:val="28"/>
        </w:rPr>
        <w:t>использование научно – обоснованных и апробированных  программ технологий и методик.</w:t>
      </w:r>
    </w:p>
    <w:p w:rsidR="00464AE0" w:rsidRPr="00EF301F" w:rsidRDefault="00464AE0" w:rsidP="002735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b/>
          <w:sz w:val="28"/>
          <w:szCs w:val="28"/>
        </w:rPr>
        <w:t>2. Принцип доступности</w:t>
      </w:r>
      <w:r w:rsidRPr="00EF301F">
        <w:rPr>
          <w:rFonts w:ascii="Times New Roman" w:hAnsi="Times New Roman"/>
          <w:sz w:val="28"/>
          <w:szCs w:val="28"/>
        </w:rPr>
        <w:t xml:space="preserve"> – использование </w:t>
      </w:r>
      <w:proofErr w:type="spellStart"/>
      <w:r w:rsidRPr="00EF301F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EF301F">
        <w:rPr>
          <w:rFonts w:ascii="Times New Roman" w:hAnsi="Times New Roman"/>
          <w:sz w:val="28"/>
          <w:szCs w:val="28"/>
        </w:rPr>
        <w:t xml:space="preserve"> технологий в соответствии с возрастными особенностями детей.</w:t>
      </w:r>
    </w:p>
    <w:p w:rsidR="00464AE0" w:rsidRPr="00EF301F" w:rsidRDefault="00464AE0" w:rsidP="002735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b/>
          <w:sz w:val="28"/>
          <w:szCs w:val="28"/>
        </w:rPr>
        <w:t xml:space="preserve">3. Принцип активности и сознательности  </w:t>
      </w:r>
      <w:r w:rsidRPr="00EF301F">
        <w:rPr>
          <w:rFonts w:ascii="Times New Roman" w:hAnsi="Times New Roman"/>
          <w:sz w:val="28"/>
          <w:szCs w:val="28"/>
        </w:rPr>
        <w:t>– участие всего коллектива педагогов и родителей в поиске новых, эффективных  методов и целенаправленной деятельности по оздоровлению себя и детей.</w:t>
      </w:r>
    </w:p>
    <w:p w:rsidR="00464AE0" w:rsidRPr="00EF301F" w:rsidRDefault="00464AE0" w:rsidP="002735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b/>
          <w:sz w:val="28"/>
          <w:szCs w:val="28"/>
        </w:rPr>
        <w:t xml:space="preserve">4.Принцип систематичности </w:t>
      </w:r>
      <w:r w:rsidRPr="00EF301F">
        <w:rPr>
          <w:rFonts w:ascii="Times New Roman" w:hAnsi="Times New Roman"/>
          <w:sz w:val="28"/>
          <w:szCs w:val="28"/>
        </w:rPr>
        <w:t xml:space="preserve">- реализация лечебно– </w:t>
      </w:r>
      <w:proofErr w:type="gramStart"/>
      <w:r w:rsidRPr="00EF301F">
        <w:rPr>
          <w:rFonts w:ascii="Times New Roman" w:hAnsi="Times New Roman"/>
          <w:sz w:val="28"/>
          <w:szCs w:val="28"/>
        </w:rPr>
        <w:t>оз</w:t>
      </w:r>
      <w:proofErr w:type="gramEnd"/>
      <w:r w:rsidRPr="00EF301F">
        <w:rPr>
          <w:rFonts w:ascii="Times New Roman" w:hAnsi="Times New Roman"/>
          <w:sz w:val="28"/>
          <w:szCs w:val="28"/>
        </w:rPr>
        <w:t>доровительных, профилактических мероприятий постоянно, систематично, а не от случая к случаю.</w:t>
      </w:r>
    </w:p>
    <w:p w:rsidR="00464AE0" w:rsidRPr="00EF301F" w:rsidRDefault="00464AE0" w:rsidP="002735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b/>
          <w:sz w:val="28"/>
          <w:szCs w:val="28"/>
        </w:rPr>
        <w:t xml:space="preserve">5.Принцип </w:t>
      </w:r>
      <w:proofErr w:type="spellStart"/>
      <w:r w:rsidRPr="00EF301F">
        <w:rPr>
          <w:rFonts w:ascii="Times New Roman" w:hAnsi="Times New Roman"/>
          <w:b/>
          <w:sz w:val="28"/>
          <w:szCs w:val="28"/>
        </w:rPr>
        <w:t>адресности</w:t>
      </w:r>
      <w:proofErr w:type="spellEnd"/>
      <w:r w:rsidRPr="00EF301F">
        <w:rPr>
          <w:rFonts w:ascii="Times New Roman" w:hAnsi="Times New Roman"/>
          <w:b/>
          <w:sz w:val="28"/>
          <w:szCs w:val="28"/>
        </w:rPr>
        <w:t xml:space="preserve"> и преемственности – </w:t>
      </w:r>
      <w:r w:rsidRPr="00EF301F">
        <w:rPr>
          <w:rFonts w:ascii="Times New Roman" w:hAnsi="Times New Roman"/>
          <w:sz w:val="28"/>
          <w:szCs w:val="28"/>
        </w:rPr>
        <w:t xml:space="preserve">поддержание связей между возрастными категориями, учет </w:t>
      </w:r>
      <w:proofErr w:type="spellStart"/>
      <w:r w:rsidRPr="00EF301F">
        <w:rPr>
          <w:rFonts w:ascii="Times New Roman" w:hAnsi="Times New Roman"/>
          <w:sz w:val="28"/>
          <w:szCs w:val="28"/>
        </w:rPr>
        <w:t>разноуровневого</w:t>
      </w:r>
      <w:proofErr w:type="spellEnd"/>
      <w:r w:rsidRPr="00EF301F">
        <w:rPr>
          <w:rFonts w:ascii="Times New Roman" w:hAnsi="Times New Roman"/>
          <w:sz w:val="28"/>
          <w:szCs w:val="28"/>
        </w:rPr>
        <w:t xml:space="preserve"> развития и состояния здоровья воспитанников.</w:t>
      </w:r>
    </w:p>
    <w:p w:rsidR="00464AE0" w:rsidRPr="00EF301F" w:rsidRDefault="00464AE0" w:rsidP="00EF3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4AE0" w:rsidRPr="00B5170C" w:rsidRDefault="00464AE0" w:rsidP="0027350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B5170C">
        <w:rPr>
          <w:rFonts w:ascii="Times New Roman" w:hAnsi="Times New Roman"/>
          <w:b/>
          <w:color w:val="0000FF"/>
          <w:sz w:val="28"/>
          <w:szCs w:val="28"/>
        </w:rPr>
        <w:t xml:space="preserve">1.6.Условия реализации программы </w:t>
      </w:r>
    </w:p>
    <w:p w:rsidR="00464AE0" w:rsidRPr="00EF301F" w:rsidRDefault="00464AE0" w:rsidP="00EF301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«Здоровое поколение» </w:t>
      </w:r>
      <w:r w:rsidRPr="00EF301F">
        <w:rPr>
          <w:sz w:val="28"/>
          <w:szCs w:val="28"/>
        </w:rPr>
        <w:t>комплексно подходит к решению проблемы сохранения, укрепления и коррекции здоровья детей.</w:t>
      </w:r>
    </w:p>
    <w:p w:rsidR="00464AE0" w:rsidRPr="00EB62E6" w:rsidRDefault="00464AE0" w:rsidP="00EB62E6">
      <w:pPr>
        <w:pStyle w:val="a4"/>
        <w:spacing w:before="0" w:beforeAutospacing="0" w:after="0" w:afterAutospacing="0"/>
        <w:ind w:firstLine="709"/>
        <w:jc w:val="center"/>
        <w:rPr>
          <w:i/>
          <w:color w:val="3333CC"/>
          <w:sz w:val="28"/>
          <w:szCs w:val="28"/>
        </w:rPr>
      </w:pPr>
      <w:r w:rsidRPr="00EB62E6">
        <w:rPr>
          <w:i/>
          <w:color w:val="3333CC"/>
          <w:sz w:val="28"/>
          <w:szCs w:val="28"/>
        </w:rPr>
        <w:t>Для реализации программы в детском саду имеются следующие условия:</w:t>
      </w:r>
    </w:p>
    <w:p w:rsidR="00464AE0" w:rsidRPr="00EF301F" w:rsidRDefault="00464AE0" w:rsidP="003F4F5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301F">
        <w:rPr>
          <w:rFonts w:ascii="Times New Roman" w:hAnsi="Times New Roman"/>
          <w:sz w:val="28"/>
          <w:szCs w:val="28"/>
        </w:rPr>
        <w:t>медицинский</w:t>
      </w:r>
      <w:proofErr w:type="gramEnd"/>
      <w:r w:rsidRPr="00EF30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F301F">
        <w:rPr>
          <w:rFonts w:ascii="Times New Roman" w:hAnsi="Times New Roman"/>
          <w:sz w:val="28"/>
          <w:szCs w:val="28"/>
        </w:rPr>
        <w:t>ортоптичес</w:t>
      </w:r>
      <w:r>
        <w:rPr>
          <w:rFonts w:ascii="Times New Roman" w:hAnsi="Times New Roman"/>
          <w:sz w:val="28"/>
          <w:szCs w:val="28"/>
        </w:rPr>
        <w:t>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кабинеты, которые </w:t>
      </w:r>
      <w:r w:rsidRPr="00EF301F">
        <w:rPr>
          <w:rFonts w:ascii="Times New Roman" w:hAnsi="Times New Roman"/>
          <w:sz w:val="28"/>
          <w:szCs w:val="28"/>
        </w:rPr>
        <w:t>оснащены медицинским оборудованием</w:t>
      </w:r>
      <w:r>
        <w:rPr>
          <w:rFonts w:ascii="Times New Roman" w:hAnsi="Times New Roman"/>
          <w:sz w:val="28"/>
          <w:szCs w:val="28"/>
        </w:rPr>
        <w:t>;</w:t>
      </w:r>
    </w:p>
    <w:p w:rsidR="00464AE0" w:rsidRPr="00EF301F" w:rsidRDefault="00464AE0" w:rsidP="003F4F5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 xml:space="preserve">опытные медицинские специалисты: врач-педиатр, </w:t>
      </w:r>
      <w:r>
        <w:rPr>
          <w:rFonts w:ascii="Times New Roman" w:hAnsi="Times New Roman"/>
          <w:sz w:val="28"/>
          <w:szCs w:val="28"/>
        </w:rPr>
        <w:t xml:space="preserve">две  медицинские сестры, </w:t>
      </w:r>
      <w:proofErr w:type="spellStart"/>
      <w:r>
        <w:rPr>
          <w:rFonts w:ascii="Times New Roman" w:hAnsi="Times New Roman"/>
          <w:sz w:val="28"/>
          <w:szCs w:val="28"/>
        </w:rPr>
        <w:t>медсестра-ортоптистка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64AE0" w:rsidRPr="00EF301F" w:rsidRDefault="00464AE0" w:rsidP="003F4F5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301F">
        <w:rPr>
          <w:rFonts w:ascii="Times New Roman" w:hAnsi="Times New Roman"/>
          <w:sz w:val="28"/>
          <w:szCs w:val="28"/>
        </w:rPr>
        <w:t>физкультурный зал, который оборудован инвентарём: тоннелями, полосой препятствия, гимнастическими скамьями, спортивными матами;  гимнастическими стенками, ребристыми досками, мячами, обручами, канатами и другим необходимым оборудованием.</w:t>
      </w:r>
      <w:proofErr w:type="gramEnd"/>
      <w:r w:rsidRPr="00EF301F">
        <w:rPr>
          <w:rFonts w:ascii="Times New Roman" w:hAnsi="Times New Roman"/>
          <w:sz w:val="28"/>
          <w:szCs w:val="28"/>
        </w:rPr>
        <w:t xml:space="preserve"> Количество и качество спортивного инвентаря и оборудования помогает обеспечивать высокую моторную плотность НОД по физической культуре.</w:t>
      </w:r>
    </w:p>
    <w:p w:rsidR="00464AE0" w:rsidRPr="00EF301F" w:rsidRDefault="00464AE0" w:rsidP="003F4F5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>библиотека методической литературы для организации эффективной двигательной активности детей,  развития основных видов движений</w:t>
      </w:r>
      <w:r>
        <w:rPr>
          <w:rFonts w:ascii="Times New Roman" w:hAnsi="Times New Roman"/>
          <w:sz w:val="28"/>
          <w:szCs w:val="28"/>
        </w:rPr>
        <w:t>;</w:t>
      </w:r>
    </w:p>
    <w:p w:rsidR="00464AE0" w:rsidRPr="00EF301F" w:rsidRDefault="00464AE0" w:rsidP="003F4F5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>в каждой возрастной группе имеются спортивные уголки, где дети занимаются как самостоятельно, так и под наблюдением педагогов</w:t>
      </w:r>
      <w:r>
        <w:rPr>
          <w:rFonts w:ascii="Times New Roman" w:hAnsi="Times New Roman"/>
          <w:sz w:val="28"/>
          <w:szCs w:val="28"/>
        </w:rPr>
        <w:t>;</w:t>
      </w:r>
    </w:p>
    <w:p w:rsidR="00464AE0" w:rsidRPr="00EF301F" w:rsidRDefault="00464AE0" w:rsidP="003F4F5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ДОУ работают</w:t>
      </w:r>
      <w:r w:rsidRPr="00EF301F">
        <w:rPr>
          <w:rFonts w:ascii="Times New Roman" w:hAnsi="Times New Roman"/>
          <w:sz w:val="28"/>
          <w:szCs w:val="28"/>
        </w:rPr>
        <w:t xml:space="preserve"> специалисты узкой направленности: педагог-психолог</w:t>
      </w:r>
      <w:r>
        <w:rPr>
          <w:rFonts w:ascii="Times New Roman" w:hAnsi="Times New Roman"/>
          <w:sz w:val="28"/>
          <w:szCs w:val="28"/>
        </w:rPr>
        <w:t xml:space="preserve"> - 1</w:t>
      </w:r>
      <w:r w:rsidRPr="00EF301F">
        <w:rPr>
          <w:rFonts w:ascii="Times New Roman" w:hAnsi="Times New Roman"/>
          <w:sz w:val="28"/>
          <w:szCs w:val="28"/>
        </w:rPr>
        <w:t>, учителя-логопеды</w:t>
      </w:r>
      <w:r>
        <w:rPr>
          <w:rFonts w:ascii="Times New Roman" w:hAnsi="Times New Roman"/>
          <w:sz w:val="28"/>
          <w:szCs w:val="28"/>
        </w:rPr>
        <w:t xml:space="preserve"> - 3, учителя</w:t>
      </w:r>
      <w:r w:rsidRPr="00EF301F">
        <w:rPr>
          <w:rFonts w:ascii="Times New Roman" w:hAnsi="Times New Roman"/>
          <w:sz w:val="28"/>
          <w:szCs w:val="28"/>
        </w:rPr>
        <w:t>-дефектоло</w:t>
      </w:r>
      <w:r>
        <w:rPr>
          <w:rFonts w:ascii="Times New Roman" w:hAnsi="Times New Roman"/>
          <w:sz w:val="28"/>
          <w:szCs w:val="28"/>
        </w:rPr>
        <w:t>ги - 2, инструктор по физической культуре - 1;</w:t>
      </w:r>
    </w:p>
    <w:p w:rsidR="00464AE0" w:rsidRDefault="00464AE0" w:rsidP="003F4F5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>оснащены кабинеты педагога – психолога</w:t>
      </w:r>
      <w:r>
        <w:rPr>
          <w:rFonts w:ascii="Times New Roman" w:hAnsi="Times New Roman"/>
          <w:sz w:val="28"/>
          <w:szCs w:val="28"/>
        </w:rPr>
        <w:t>-1</w:t>
      </w:r>
      <w:r w:rsidRPr="00EF301F">
        <w:rPr>
          <w:rFonts w:ascii="Times New Roman" w:hAnsi="Times New Roman"/>
          <w:sz w:val="28"/>
          <w:szCs w:val="28"/>
        </w:rPr>
        <w:t>, учителей – логопедов</w:t>
      </w:r>
      <w:r>
        <w:rPr>
          <w:rFonts w:ascii="Times New Roman" w:hAnsi="Times New Roman"/>
          <w:sz w:val="28"/>
          <w:szCs w:val="28"/>
        </w:rPr>
        <w:t>-3</w:t>
      </w:r>
      <w:r w:rsidRPr="00EF301F">
        <w:rPr>
          <w:rFonts w:ascii="Times New Roman" w:hAnsi="Times New Roman"/>
          <w:sz w:val="28"/>
          <w:szCs w:val="28"/>
        </w:rPr>
        <w:t>, учителя – дефектолога</w:t>
      </w:r>
      <w:r>
        <w:rPr>
          <w:rFonts w:ascii="Times New Roman" w:hAnsi="Times New Roman"/>
          <w:sz w:val="28"/>
          <w:szCs w:val="28"/>
        </w:rPr>
        <w:t>-2</w:t>
      </w:r>
      <w:r w:rsidRPr="00EF301F">
        <w:rPr>
          <w:rFonts w:ascii="Times New Roman" w:hAnsi="Times New Roman"/>
          <w:sz w:val="28"/>
          <w:szCs w:val="28"/>
        </w:rPr>
        <w:t xml:space="preserve">  для групповой и индивидуальной коррекционной работы с детьми</w:t>
      </w:r>
      <w:r>
        <w:rPr>
          <w:rFonts w:ascii="Times New Roman" w:hAnsi="Times New Roman"/>
          <w:sz w:val="28"/>
          <w:szCs w:val="28"/>
        </w:rPr>
        <w:t>;</w:t>
      </w:r>
    </w:p>
    <w:p w:rsidR="00464AE0" w:rsidRDefault="00464AE0" w:rsidP="003F4F5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территории детского сада имеется спортивная площадка, плескательный бассейн;</w:t>
      </w:r>
    </w:p>
    <w:p w:rsidR="00464AE0" w:rsidRDefault="00464AE0" w:rsidP="003F4F5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игровых участках имеется оборудование для активизации двигательной активности детей на прогулке.</w:t>
      </w:r>
    </w:p>
    <w:p w:rsidR="00464AE0" w:rsidRPr="00EB62E6" w:rsidRDefault="00464AE0" w:rsidP="00EB62E6">
      <w:pPr>
        <w:spacing w:after="0" w:line="240" w:lineRule="auto"/>
        <w:jc w:val="center"/>
        <w:rPr>
          <w:rFonts w:ascii="Times New Roman" w:hAnsi="Times New Roman"/>
          <w:i/>
          <w:color w:val="3333CC"/>
          <w:sz w:val="28"/>
          <w:szCs w:val="28"/>
        </w:rPr>
      </w:pPr>
      <w:r w:rsidRPr="00EB62E6">
        <w:rPr>
          <w:rFonts w:ascii="Times New Roman" w:hAnsi="Times New Roman"/>
          <w:bCs/>
          <w:i/>
          <w:color w:val="3333CC"/>
          <w:sz w:val="28"/>
          <w:szCs w:val="28"/>
        </w:rPr>
        <w:t xml:space="preserve">Программно-методическое обеспечение </w:t>
      </w:r>
      <w:proofErr w:type="spellStart"/>
      <w:r w:rsidRPr="00EB62E6">
        <w:rPr>
          <w:rFonts w:ascii="Times New Roman" w:hAnsi="Times New Roman"/>
          <w:bCs/>
          <w:i/>
          <w:color w:val="3333CC"/>
          <w:sz w:val="28"/>
          <w:szCs w:val="28"/>
        </w:rPr>
        <w:t>здоровьесберегающего</w:t>
      </w:r>
      <w:proofErr w:type="spellEnd"/>
      <w:r w:rsidRPr="00EB62E6">
        <w:rPr>
          <w:rFonts w:ascii="Times New Roman" w:hAnsi="Times New Roman"/>
          <w:bCs/>
          <w:i/>
          <w:color w:val="3333CC"/>
          <w:sz w:val="28"/>
          <w:szCs w:val="28"/>
        </w:rPr>
        <w:t xml:space="preserve"> пространства в ДОУ</w:t>
      </w:r>
    </w:p>
    <w:p w:rsidR="00464AE0" w:rsidRPr="005F5B41" w:rsidRDefault="00464AE0" w:rsidP="005F5B4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CE20BB">
        <w:rPr>
          <w:rFonts w:ascii="Times New Roman" w:hAnsi="Times New Roman"/>
          <w:color w:val="000000"/>
          <w:sz w:val="28"/>
          <w:szCs w:val="28"/>
        </w:rPr>
        <w:t xml:space="preserve">Осуществляется с учетом примерной основной общеобразовательной </w:t>
      </w:r>
      <w:r w:rsidRPr="00CE20BB">
        <w:rPr>
          <w:rFonts w:ascii="Times New Roman" w:hAnsi="Times New Roman"/>
          <w:bCs/>
          <w:color w:val="000000"/>
          <w:sz w:val="28"/>
          <w:szCs w:val="28"/>
        </w:rPr>
        <w:t>программы</w:t>
      </w:r>
      <w:r w:rsidRPr="00CE20BB">
        <w:rPr>
          <w:rFonts w:ascii="Times New Roman" w:hAnsi="Times New Roman"/>
          <w:color w:val="000000"/>
          <w:sz w:val="28"/>
          <w:szCs w:val="28"/>
        </w:rPr>
        <w:t xml:space="preserve"> дошкольного образования «От рождения до школы» под редакцией Н.Е. </w:t>
      </w:r>
      <w:proofErr w:type="spellStart"/>
      <w:r w:rsidRPr="00CE20BB">
        <w:rPr>
          <w:rFonts w:ascii="Times New Roman" w:hAnsi="Times New Roman"/>
          <w:color w:val="000000"/>
          <w:sz w:val="28"/>
          <w:szCs w:val="28"/>
        </w:rPr>
        <w:t>Вераксы</w:t>
      </w:r>
      <w:proofErr w:type="spellEnd"/>
      <w:r w:rsidRPr="00CE20BB">
        <w:rPr>
          <w:rFonts w:ascii="Times New Roman" w:hAnsi="Times New Roman"/>
          <w:color w:val="000000"/>
          <w:sz w:val="28"/>
          <w:szCs w:val="28"/>
        </w:rPr>
        <w:t>, Т.С. Комаровой, М.А. Васильевой.  Активно используются в практике работы программа и технология физического воспитания детей 5-7 лет Л.Н.Волошиной «Играйте на здоровье», «Игры</w:t>
      </w:r>
      <w:r>
        <w:rPr>
          <w:rFonts w:ascii="Times New Roman" w:hAnsi="Times New Roman"/>
          <w:sz w:val="28"/>
          <w:szCs w:val="28"/>
        </w:rPr>
        <w:t xml:space="preserve"> с элементами спорта для детей 3-4 лет» Л.Н. Волошиной, Т.В. Куриловой.</w:t>
      </w:r>
    </w:p>
    <w:p w:rsidR="00464AE0" w:rsidRPr="00A07B43" w:rsidRDefault="00464AE0" w:rsidP="005F5B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7B43">
        <w:rPr>
          <w:rFonts w:ascii="Times New Roman" w:hAnsi="Times New Roman"/>
          <w:color w:val="000000"/>
          <w:sz w:val="28"/>
          <w:szCs w:val="28"/>
        </w:rPr>
        <w:t xml:space="preserve">                В качестве </w:t>
      </w:r>
      <w:r w:rsidRPr="00A07B43">
        <w:rPr>
          <w:rFonts w:ascii="Times New Roman" w:hAnsi="Times New Roman"/>
          <w:bCs/>
          <w:color w:val="000000"/>
          <w:sz w:val="28"/>
          <w:szCs w:val="28"/>
        </w:rPr>
        <w:t xml:space="preserve">регионального </w:t>
      </w:r>
      <w:proofErr w:type="spellStart"/>
      <w:r w:rsidRPr="00A07B43">
        <w:rPr>
          <w:rFonts w:ascii="Times New Roman" w:hAnsi="Times New Roman"/>
          <w:bCs/>
          <w:color w:val="000000"/>
          <w:sz w:val="28"/>
          <w:szCs w:val="28"/>
        </w:rPr>
        <w:t>компонента</w:t>
      </w:r>
      <w:r w:rsidRPr="00A07B43">
        <w:rPr>
          <w:rFonts w:ascii="Times New Roman" w:hAnsi="Times New Roman"/>
          <w:color w:val="000000"/>
          <w:sz w:val="28"/>
          <w:szCs w:val="28"/>
        </w:rPr>
        <w:t>применяются</w:t>
      </w:r>
      <w:proofErr w:type="spellEnd"/>
      <w:r w:rsidRPr="00A07B43">
        <w:rPr>
          <w:rFonts w:ascii="Times New Roman" w:hAnsi="Times New Roman"/>
          <w:color w:val="000000"/>
          <w:sz w:val="28"/>
          <w:szCs w:val="28"/>
        </w:rPr>
        <w:t xml:space="preserve">: технология парциальной программы «Я и мое здоровье» / Т.А. Тарасова; технология парциальной программы «Будь здоров» / Л.И. </w:t>
      </w:r>
      <w:proofErr w:type="spellStart"/>
      <w:r w:rsidRPr="00A07B43">
        <w:rPr>
          <w:rFonts w:ascii="Times New Roman" w:hAnsi="Times New Roman"/>
          <w:color w:val="000000"/>
          <w:sz w:val="28"/>
          <w:szCs w:val="28"/>
        </w:rPr>
        <w:t>Крупицкая</w:t>
      </w:r>
      <w:proofErr w:type="spellEnd"/>
      <w:r w:rsidRPr="00A07B43">
        <w:rPr>
          <w:rFonts w:ascii="Times New Roman" w:hAnsi="Times New Roman"/>
          <w:color w:val="000000"/>
          <w:sz w:val="28"/>
          <w:szCs w:val="28"/>
        </w:rPr>
        <w:t>.</w:t>
      </w:r>
    </w:p>
    <w:p w:rsidR="00464AE0" w:rsidRPr="00DA01A8" w:rsidRDefault="00464AE0" w:rsidP="00A3394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64AE0" w:rsidRPr="00AA2806" w:rsidRDefault="00464AE0" w:rsidP="0027350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AA2806">
        <w:rPr>
          <w:rFonts w:ascii="Times New Roman" w:hAnsi="Times New Roman"/>
          <w:b/>
          <w:color w:val="0000FF"/>
          <w:sz w:val="28"/>
          <w:szCs w:val="28"/>
        </w:rPr>
        <w:t>1.7.Основные направления программы</w:t>
      </w:r>
    </w:p>
    <w:p w:rsidR="00464AE0" w:rsidRPr="00EF301F" w:rsidRDefault="00464AE0" w:rsidP="00EF3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 xml:space="preserve">1.Материально-техническое оснащение оздоровительного процесса в ДОУ. </w:t>
      </w:r>
      <w:proofErr w:type="spellStart"/>
      <w:r w:rsidRPr="00EF301F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EF301F">
        <w:rPr>
          <w:rFonts w:ascii="Times New Roman" w:hAnsi="Times New Roman"/>
          <w:sz w:val="28"/>
          <w:szCs w:val="28"/>
        </w:rPr>
        <w:t xml:space="preserve"> инфраструктура </w:t>
      </w:r>
      <w:r>
        <w:rPr>
          <w:rFonts w:ascii="Times New Roman" w:hAnsi="Times New Roman"/>
          <w:sz w:val="28"/>
          <w:szCs w:val="28"/>
        </w:rPr>
        <w:t>Д</w:t>
      </w:r>
      <w:r w:rsidRPr="00EF301F">
        <w:rPr>
          <w:rFonts w:ascii="Times New Roman" w:hAnsi="Times New Roman"/>
          <w:sz w:val="28"/>
          <w:szCs w:val="28"/>
        </w:rPr>
        <w:t>ОУ (кадры, медицинский кабинеты, спортивный зал, спортивная площадка);</w:t>
      </w:r>
    </w:p>
    <w:p w:rsidR="00464AE0" w:rsidRPr="00EF301F" w:rsidRDefault="00464AE0" w:rsidP="00EF301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EF301F">
        <w:rPr>
          <w:rFonts w:ascii="Times New Roman" w:hAnsi="Times New Roman"/>
          <w:bCs/>
          <w:color w:val="000000"/>
          <w:sz w:val="28"/>
          <w:szCs w:val="28"/>
        </w:rPr>
        <w:t>2.Воспитательно-образовательное направление</w:t>
      </w:r>
      <w:r w:rsidR="00D852C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F301F">
        <w:rPr>
          <w:rFonts w:ascii="Times New Roman" w:hAnsi="Times New Roman"/>
          <w:bCs/>
          <w:color w:val="000000"/>
          <w:sz w:val="28"/>
          <w:szCs w:val="28"/>
        </w:rPr>
        <w:t>(</w:t>
      </w:r>
      <w:r w:rsidRPr="00EF301F">
        <w:rPr>
          <w:rFonts w:ascii="Times New Roman" w:hAnsi="Times New Roman"/>
          <w:sz w:val="28"/>
          <w:szCs w:val="28"/>
        </w:rPr>
        <w:t xml:space="preserve">Раскрываются виды и типы НОД, работа по организации и формированию у детей </w:t>
      </w:r>
      <w:proofErr w:type="gramStart"/>
      <w:r w:rsidRPr="00EF301F">
        <w:rPr>
          <w:rFonts w:ascii="Times New Roman" w:hAnsi="Times New Roman"/>
          <w:sz w:val="28"/>
          <w:szCs w:val="28"/>
        </w:rPr>
        <w:t>привычки</w:t>
      </w:r>
      <w:proofErr w:type="gramEnd"/>
      <w:r w:rsidRPr="00EF301F">
        <w:rPr>
          <w:rFonts w:ascii="Times New Roman" w:hAnsi="Times New Roman"/>
          <w:sz w:val="28"/>
          <w:szCs w:val="28"/>
        </w:rPr>
        <w:t xml:space="preserve"> к здоровому образу жизни проводимых в ДОУ)</w:t>
      </w:r>
    </w:p>
    <w:p w:rsidR="00464AE0" w:rsidRDefault="00464AE0" w:rsidP="00EF3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color w:val="000000"/>
          <w:sz w:val="28"/>
          <w:szCs w:val="28"/>
        </w:rPr>
        <w:t>3.Лечебно-оздоровительное направление</w:t>
      </w:r>
    </w:p>
    <w:p w:rsidR="00464AE0" w:rsidRPr="00EF301F" w:rsidRDefault="00464AE0" w:rsidP="00DC3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>4.</w:t>
      </w:r>
      <w:r w:rsidRPr="00EF301F">
        <w:rPr>
          <w:rFonts w:ascii="Times New Roman" w:hAnsi="Times New Roman"/>
          <w:color w:val="000000"/>
          <w:sz w:val="28"/>
          <w:szCs w:val="28"/>
        </w:rPr>
        <w:t>Лечебно-профилактическое направление</w:t>
      </w:r>
      <w:r w:rsidRPr="00EF301F">
        <w:rPr>
          <w:rFonts w:ascii="Times New Roman" w:hAnsi="Times New Roman"/>
          <w:sz w:val="28"/>
          <w:szCs w:val="28"/>
        </w:rPr>
        <w:t xml:space="preserve"> (Формы организации закаливания дошкольников, способы повышения двигательного режима детей в течение дня, профилактические мероприятия в</w:t>
      </w:r>
      <w:r>
        <w:rPr>
          <w:rFonts w:ascii="Times New Roman" w:hAnsi="Times New Roman"/>
          <w:sz w:val="28"/>
          <w:szCs w:val="28"/>
        </w:rPr>
        <w:t xml:space="preserve"> период повышения ОРВИ и гриппа, к</w:t>
      </w:r>
      <w:r w:rsidRPr="00EF301F">
        <w:rPr>
          <w:rFonts w:ascii="Times New Roman" w:hAnsi="Times New Roman"/>
          <w:sz w:val="28"/>
          <w:szCs w:val="28"/>
        </w:rPr>
        <w:t>онсультативно-информационное  образование детей, персонала, родителей: раскрываются новые подходы учреждения в организации физкультурно-оздоровительной работы, система работы специалистов, стратегический  план улучшения здоровья детей).</w:t>
      </w:r>
    </w:p>
    <w:p w:rsidR="00464AE0" w:rsidRPr="00EF301F" w:rsidRDefault="00464AE0" w:rsidP="00EF3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>5.</w:t>
      </w:r>
      <w:r w:rsidRPr="00EF301F">
        <w:rPr>
          <w:rFonts w:ascii="Times New Roman" w:hAnsi="Times New Roman"/>
          <w:color w:val="000000"/>
          <w:sz w:val="28"/>
          <w:szCs w:val="28"/>
        </w:rPr>
        <w:t xml:space="preserve"> Взаимодействие с </w:t>
      </w:r>
      <w:r>
        <w:rPr>
          <w:rFonts w:ascii="Times New Roman" w:hAnsi="Times New Roman"/>
          <w:color w:val="000000"/>
          <w:sz w:val="28"/>
          <w:szCs w:val="28"/>
        </w:rPr>
        <w:t xml:space="preserve">семьей, </w:t>
      </w:r>
      <w:r w:rsidRPr="00EF301F">
        <w:rPr>
          <w:rFonts w:ascii="Times New Roman" w:hAnsi="Times New Roman"/>
          <w:color w:val="000000"/>
          <w:sz w:val="28"/>
          <w:szCs w:val="28"/>
        </w:rPr>
        <w:t>социумом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64AE0" w:rsidRPr="00EF301F" w:rsidRDefault="00464AE0" w:rsidP="00EF3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>6.Мониторинг реализации программы.</w:t>
      </w:r>
    </w:p>
    <w:p w:rsidR="00464AE0" w:rsidRPr="00EF301F" w:rsidRDefault="00464AE0" w:rsidP="00EF3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4AE0" w:rsidRPr="0027350E" w:rsidRDefault="00464AE0" w:rsidP="0027350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AA2806">
        <w:rPr>
          <w:rFonts w:ascii="Times New Roman" w:hAnsi="Times New Roman"/>
          <w:b/>
          <w:color w:val="0000FF"/>
          <w:sz w:val="28"/>
          <w:szCs w:val="28"/>
        </w:rPr>
        <w:t>1.8.Субъекты программы</w:t>
      </w:r>
    </w:p>
    <w:p w:rsidR="00464AE0" w:rsidRPr="00B5170C" w:rsidRDefault="00464AE0" w:rsidP="00EF301F">
      <w:pPr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  <w:r w:rsidRPr="00B5170C">
        <w:rPr>
          <w:rFonts w:ascii="Times New Roman" w:hAnsi="Times New Roman"/>
          <w:b/>
          <w:color w:val="0000FF"/>
          <w:sz w:val="28"/>
          <w:szCs w:val="28"/>
        </w:rPr>
        <w:t>Основные участники реализации программы:</w:t>
      </w:r>
    </w:p>
    <w:p w:rsidR="00464AE0" w:rsidRPr="00EF301F" w:rsidRDefault="00464AE0" w:rsidP="003F4F5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>Воспитанники дошкольного образовательного учреждения.</w:t>
      </w:r>
    </w:p>
    <w:p w:rsidR="00464AE0" w:rsidRPr="00EF301F" w:rsidRDefault="00464AE0" w:rsidP="003F4F5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>Педагогический коллектив.</w:t>
      </w:r>
    </w:p>
    <w:p w:rsidR="00464AE0" w:rsidRPr="00C8184E" w:rsidRDefault="00464AE0" w:rsidP="00C8184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>Родители (законные представители) детей посещающих ДОУ.</w:t>
      </w:r>
    </w:p>
    <w:p w:rsidR="00464AE0" w:rsidRDefault="00464AE0" w:rsidP="0027350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FF"/>
          <w:sz w:val="28"/>
          <w:szCs w:val="28"/>
        </w:rPr>
      </w:pPr>
    </w:p>
    <w:p w:rsidR="00464AE0" w:rsidRPr="00A33945" w:rsidRDefault="00464AE0" w:rsidP="0027350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AA2806">
        <w:rPr>
          <w:rFonts w:ascii="Times New Roman" w:hAnsi="Times New Roman"/>
          <w:b/>
          <w:color w:val="0000FF"/>
          <w:sz w:val="28"/>
          <w:szCs w:val="28"/>
        </w:rPr>
        <w:t>1.9.Сроки и этапы реализации программы</w:t>
      </w:r>
    </w:p>
    <w:p w:rsidR="00464AE0" w:rsidRPr="00B5170C" w:rsidRDefault="00464AE0" w:rsidP="00EF301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FF"/>
          <w:sz w:val="28"/>
          <w:szCs w:val="28"/>
        </w:rPr>
      </w:pPr>
      <w:proofErr w:type="gramStart"/>
      <w:r w:rsidRPr="00B5170C">
        <w:rPr>
          <w:rFonts w:ascii="Times New Roman" w:hAnsi="Times New Roman"/>
          <w:b/>
          <w:color w:val="0000FF"/>
          <w:sz w:val="28"/>
          <w:szCs w:val="28"/>
          <w:lang w:val="en-US"/>
        </w:rPr>
        <w:t>I</w:t>
      </w:r>
      <w:r w:rsidRPr="00B5170C">
        <w:rPr>
          <w:rFonts w:ascii="Times New Roman" w:hAnsi="Times New Roman"/>
          <w:b/>
          <w:color w:val="0000FF"/>
          <w:sz w:val="28"/>
          <w:szCs w:val="28"/>
        </w:rPr>
        <w:t xml:space="preserve"> этап (2013-2014г.г.)</w:t>
      </w:r>
      <w:proofErr w:type="gramEnd"/>
    </w:p>
    <w:p w:rsidR="00464AE0" w:rsidRPr="00B5170C" w:rsidRDefault="00464AE0" w:rsidP="00EF3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70C">
        <w:rPr>
          <w:rFonts w:ascii="Times New Roman" w:hAnsi="Times New Roman"/>
          <w:sz w:val="28"/>
          <w:szCs w:val="28"/>
        </w:rPr>
        <w:t xml:space="preserve">- Подготовка и проведение комплекса  диагностических мероприятий по оценке уровня </w:t>
      </w:r>
      <w:proofErr w:type="spellStart"/>
      <w:r w:rsidRPr="00B5170C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B5170C">
        <w:rPr>
          <w:rFonts w:ascii="Times New Roman" w:hAnsi="Times New Roman"/>
          <w:sz w:val="28"/>
          <w:szCs w:val="28"/>
        </w:rPr>
        <w:t xml:space="preserve"> социальной компетентности в области физкультурно-оздоровительной деятельности у детей дошкольного возраста и психофизической готовности выпускников ДОУ к обучению в школе</w:t>
      </w:r>
    </w:p>
    <w:p w:rsidR="00464AE0" w:rsidRPr="00B5170C" w:rsidRDefault="00464AE0" w:rsidP="00EF3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70C">
        <w:rPr>
          <w:rFonts w:ascii="Times New Roman" w:hAnsi="Times New Roman"/>
          <w:sz w:val="28"/>
          <w:szCs w:val="28"/>
        </w:rPr>
        <w:lastRenderedPageBreak/>
        <w:t>- Разработка модели физкультурно-оздоровительной деятельности в ДОУ.</w:t>
      </w:r>
    </w:p>
    <w:p w:rsidR="00464AE0" w:rsidRPr="00B5170C" w:rsidRDefault="00464AE0" w:rsidP="00A339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70C">
        <w:rPr>
          <w:rFonts w:ascii="Times New Roman" w:hAnsi="Times New Roman"/>
          <w:sz w:val="28"/>
          <w:szCs w:val="28"/>
        </w:rPr>
        <w:t>- Разработка программы взаимодействия с семьей, социумом в области физкультурно-оздоровительной деятельности</w:t>
      </w:r>
    </w:p>
    <w:p w:rsidR="00464AE0" w:rsidRPr="00B5170C" w:rsidRDefault="00464AE0" w:rsidP="00EF301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FF"/>
          <w:sz w:val="28"/>
          <w:szCs w:val="28"/>
        </w:rPr>
      </w:pPr>
      <w:proofErr w:type="gramStart"/>
      <w:r w:rsidRPr="00B5170C">
        <w:rPr>
          <w:rFonts w:ascii="Times New Roman" w:hAnsi="Times New Roman"/>
          <w:b/>
          <w:color w:val="0000FF"/>
          <w:sz w:val="28"/>
          <w:szCs w:val="28"/>
          <w:lang w:val="en-US"/>
        </w:rPr>
        <w:t>II</w:t>
      </w:r>
      <w:r w:rsidRPr="00B5170C">
        <w:rPr>
          <w:rFonts w:ascii="Times New Roman" w:hAnsi="Times New Roman"/>
          <w:b/>
          <w:color w:val="0000FF"/>
          <w:sz w:val="28"/>
          <w:szCs w:val="28"/>
        </w:rPr>
        <w:t xml:space="preserve"> этап (2015-2017г.г.)</w:t>
      </w:r>
      <w:proofErr w:type="gramEnd"/>
    </w:p>
    <w:p w:rsidR="00464AE0" w:rsidRPr="00B5170C" w:rsidRDefault="00464AE0" w:rsidP="00EF3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70C">
        <w:rPr>
          <w:rFonts w:ascii="Times New Roman" w:hAnsi="Times New Roman"/>
          <w:sz w:val="28"/>
          <w:szCs w:val="28"/>
        </w:rPr>
        <w:t>- Изучение мотивации физкультурно-оздоровительной деятельности детей, педагогов, родителей и результативности образовательной деятельности по формированию социальной компетентности в области укрепления здоровья.</w:t>
      </w:r>
    </w:p>
    <w:p w:rsidR="00464AE0" w:rsidRPr="00B5170C" w:rsidRDefault="00464AE0" w:rsidP="00EF3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70C">
        <w:rPr>
          <w:rFonts w:ascii="Times New Roman" w:hAnsi="Times New Roman"/>
          <w:sz w:val="28"/>
          <w:szCs w:val="28"/>
        </w:rPr>
        <w:t>- Внедрение, анализ и оценка эффективности разработанной модели физкультурно-оздоровительной деятельности</w:t>
      </w:r>
    </w:p>
    <w:p w:rsidR="00464AE0" w:rsidRPr="00B5170C" w:rsidRDefault="00464AE0" w:rsidP="00EF3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70C">
        <w:rPr>
          <w:rFonts w:ascii="Times New Roman" w:hAnsi="Times New Roman"/>
          <w:sz w:val="28"/>
          <w:szCs w:val="28"/>
        </w:rPr>
        <w:t xml:space="preserve">- Апробация и оценка эффективности физкультурно-оздоровительной деятельности. </w:t>
      </w:r>
    </w:p>
    <w:p w:rsidR="00464AE0" w:rsidRPr="00B5170C" w:rsidRDefault="00464AE0" w:rsidP="00EF3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70C">
        <w:rPr>
          <w:rFonts w:ascii="Times New Roman" w:hAnsi="Times New Roman"/>
          <w:sz w:val="28"/>
          <w:szCs w:val="28"/>
        </w:rPr>
        <w:t>- Мониторинг социальной компетентности детей, педагогов, родителей в области физкультурно-оздоровительной деятельности, психофизической готовности выпускников ДОУ к обучению в школе</w:t>
      </w:r>
    </w:p>
    <w:p w:rsidR="00464AE0" w:rsidRPr="00B5170C" w:rsidRDefault="00464AE0" w:rsidP="00EF301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FF"/>
          <w:sz w:val="28"/>
          <w:szCs w:val="28"/>
        </w:rPr>
      </w:pPr>
      <w:proofErr w:type="gramStart"/>
      <w:r w:rsidRPr="00B5170C">
        <w:rPr>
          <w:rFonts w:ascii="Times New Roman" w:hAnsi="Times New Roman"/>
          <w:b/>
          <w:color w:val="0000FF"/>
          <w:sz w:val="28"/>
          <w:szCs w:val="28"/>
          <w:lang w:val="en-US"/>
        </w:rPr>
        <w:t>III</w:t>
      </w:r>
      <w:r w:rsidRPr="00B5170C">
        <w:rPr>
          <w:rFonts w:ascii="Times New Roman" w:hAnsi="Times New Roman"/>
          <w:b/>
          <w:color w:val="0000FF"/>
          <w:sz w:val="28"/>
          <w:szCs w:val="28"/>
        </w:rPr>
        <w:t xml:space="preserve"> этап (2017-2018г.г.)</w:t>
      </w:r>
      <w:proofErr w:type="gramEnd"/>
    </w:p>
    <w:p w:rsidR="00464AE0" w:rsidRPr="00B5170C" w:rsidRDefault="00464AE0" w:rsidP="00EF3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70C">
        <w:rPr>
          <w:rFonts w:ascii="Times New Roman" w:hAnsi="Times New Roman"/>
          <w:sz w:val="28"/>
          <w:szCs w:val="28"/>
        </w:rPr>
        <w:t>- Систематизация и представление результатов по результатам работы (сборники научных статей, сборник социально-игровых проектов), уточнение теоретических и методических аспектов исследования.</w:t>
      </w:r>
    </w:p>
    <w:p w:rsidR="00464AE0" w:rsidRPr="00B5170C" w:rsidRDefault="00464AE0" w:rsidP="00EF3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70C">
        <w:rPr>
          <w:rFonts w:ascii="Times New Roman" w:hAnsi="Times New Roman"/>
          <w:sz w:val="28"/>
          <w:szCs w:val="28"/>
        </w:rPr>
        <w:t>- Оформление отчетов по результатам работы.</w:t>
      </w:r>
    </w:p>
    <w:p w:rsidR="00464AE0" w:rsidRPr="00B5170C" w:rsidRDefault="00464AE0" w:rsidP="00EF3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4AE0" w:rsidRPr="00EF301F" w:rsidRDefault="00464AE0" w:rsidP="002735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2806">
        <w:rPr>
          <w:rFonts w:ascii="Times New Roman" w:hAnsi="Times New Roman"/>
          <w:b/>
          <w:color w:val="0000FF"/>
          <w:sz w:val="28"/>
          <w:szCs w:val="28"/>
        </w:rPr>
        <w:t>1.10. Прогнозируемые результаты</w:t>
      </w:r>
    </w:p>
    <w:p w:rsidR="00464AE0" w:rsidRDefault="00464AE0" w:rsidP="00EB6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5C9">
        <w:rPr>
          <w:rFonts w:ascii="Times New Roman" w:hAnsi="Times New Roman"/>
          <w:sz w:val="28"/>
          <w:szCs w:val="28"/>
        </w:rPr>
        <w:t>1.Сохранение уровня заболеваемости воспитанников детского сада ниже районного и областного показателей</w:t>
      </w:r>
      <w:r>
        <w:rPr>
          <w:rFonts w:ascii="Times New Roman" w:hAnsi="Times New Roman"/>
          <w:sz w:val="28"/>
          <w:szCs w:val="28"/>
        </w:rPr>
        <w:t>.</w:t>
      </w:r>
    </w:p>
    <w:p w:rsidR="00464AE0" w:rsidRPr="00BA75C9" w:rsidRDefault="00464AE0" w:rsidP="00EB6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5C9">
        <w:rPr>
          <w:rFonts w:ascii="Times New Roman" w:hAnsi="Times New Roman"/>
          <w:sz w:val="28"/>
          <w:szCs w:val="28"/>
        </w:rPr>
        <w:t xml:space="preserve">2. Осознание взрослыми и детьми понятия «здоровье» и влияния образа жизни на состояние здоровья. </w:t>
      </w:r>
    </w:p>
    <w:p w:rsidR="00464AE0" w:rsidRPr="00E95C1E" w:rsidRDefault="00464AE0" w:rsidP="00EB62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A75C9">
        <w:rPr>
          <w:rFonts w:ascii="Times New Roman" w:hAnsi="Times New Roman"/>
          <w:sz w:val="28"/>
          <w:szCs w:val="28"/>
        </w:rPr>
        <w:t xml:space="preserve">5.Овладение </w:t>
      </w:r>
      <w:r w:rsidRPr="00E95C1E">
        <w:rPr>
          <w:rFonts w:ascii="Times New Roman" w:hAnsi="Times New Roman"/>
          <w:sz w:val="28"/>
          <w:szCs w:val="28"/>
        </w:rPr>
        <w:t xml:space="preserve">навыками </w:t>
      </w:r>
      <w:proofErr w:type="spellStart"/>
      <w:r w:rsidRPr="00E95C1E">
        <w:rPr>
          <w:rFonts w:ascii="Times New Roman" w:hAnsi="Times New Roman"/>
          <w:sz w:val="28"/>
          <w:szCs w:val="28"/>
        </w:rPr>
        <w:t>самооздоровления</w:t>
      </w:r>
      <w:proofErr w:type="spellEnd"/>
      <w:r w:rsidRPr="00E95C1E">
        <w:rPr>
          <w:rFonts w:ascii="Times New Roman" w:hAnsi="Times New Roman"/>
          <w:sz w:val="28"/>
          <w:szCs w:val="28"/>
        </w:rPr>
        <w:t>.</w:t>
      </w:r>
    </w:p>
    <w:p w:rsidR="00464AE0" w:rsidRPr="00EF301F" w:rsidRDefault="00464AE0" w:rsidP="00EB62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95C1E">
        <w:rPr>
          <w:rFonts w:ascii="Times New Roman" w:hAnsi="Times New Roman"/>
          <w:sz w:val="28"/>
          <w:szCs w:val="28"/>
        </w:rPr>
        <w:t xml:space="preserve">.Организация межведомственного взаимодействия </w:t>
      </w:r>
      <w:proofErr w:type="spellStart"/>
      <w:r w:rsidRPr="00E95C1E">
        <w:rPr>
          <w:rFonts w:ascii="Times New Roman" w:hAnsi="Times New Roman"/>
          <w:sz w:val="28"/>
          <w:szCs w:val="28"/>
        </w:rPr>
        <w:t>социо-культурных</w:t>
      </w:r>
      <w:proofErr w:type="spellEnd"/>
      <w:r w:rsidRPr="00E95C1E">
        <w:rPr>
          <w:rFonts w:ascii="Times New Roman" w:hAnsi="Times New Roman"/>
          <w:sz w:val="28"/>
          <w:szCs w:val="28"/>
        </w:rPr>
        <w:t>, медицинских учреждений в комплексном решении задач организации физкультурно-оздоровительной</w:t>
      </w:r>
      <w:r w:rsidRPr="00EF301F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464AE0" w:rsidRPr="00EF301F" w:rsidRDefault="00464AE0" w:rsidP="00EB62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F301F">
        <w:rPr>
          <w:rFonts w:ascii="Times New Roman" w:hAnsi="Times New Roman"/>
          <w:sz w:val="28"/>
          <w:szCs w:val="28"/>
        </w:rPr>
        <w:t xml:space="preserve">.Разработка </w:t>
      </w:r>
      <w:r>
        <w:rPr>
          <w:rFonts w:ascii="Times New Roman" w:hAnsi="Times New Roman"/>
          <w:sz w:val="28"/>
          <w:szCs w:val="28"/>
        </w:rPr>
        <w:t xml:space="preserve"> образовательной области «Здоровье» в ООП ДОУ</w:t>
      </w:r>
      <w:r w:rsidRPr="00EF301F">
        <w:rPr>
          <w:rFonts w:ascii="Times New Roman" w:hAnsi="Times New Roman"/>
          <w:sz w:val="28"/>
          <w:szCs w:val="28"/>
        </w:rPr>
        <w:t>.</w:t>
      </w:r>
    </w:p>
    <w:p w:rsidR="00464AE0" w:rsidRPr="00E95C1E" w:rsidRDefault="00464AE0" w:rsidP="00EB6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E95C1E">
        <w:rPr>
          <w:rFonts w:ascii="Times New Roman" w:hAnsi="Times New Roman"/>
          <w:sz w:val="28"/>
          <w:szCs w:val="28"/>
        </w:rPr>
        <w:t xml:space="preserve">Модернизация </w:t>
      </w:r>
      <w:proofErr w:type="spellStart"/>
      <w:r w:rsidRPr="00E95C1E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E95C1E">
        <w:rPr>
          <w:rFonts w:ascii="Times New Roman" w:hAnsi="Times New Roman"/>
          <w:sz w:val="28"/>
          <w:szCs w:val="28"/>
        </w:rPr>
        <w:t xml:space="preserve"> среды с учетом обновления образовательной программы дошкольного учреждения </w:t>
      </w:r>
    </w:p>
    <w:p w:rsidR="00464AE0" w:rsidRPr="00EF301F" w:rsidRDefault="00464AE0" w:rsidP="00EB62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4AE0" w:rsidRPr="00B5170C" w:rsidRDefault="00464AE0" w:rsidP="00B5170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color w:val="0000FF"/>
          <w:sz w:val="28"/>
          <w:szCs w:val="28"/>
        </w:rPr>
      </w:pPr>
      <w:r w:rsidRPr="00B5170C">
        <w:rPr>
          <w:rFonts w:ascii="Times New Roman" w:hAnsi="Times New Roman"/>
          <w:b/>
          <w:bCs/>
          <w:i/>
          <w:color w:val="0000FF"/>
          <w:sz w:val="28"/>
          <w:szCs w:val="28"/>
        </w:rPr>
        <w:t xml:space="preserve">Модель </w:t>
      </w:r>
      <w:proofErr w:type="spellStart"/>
      <w:r w:rsidRPr="00B5170C">
        <w:rPr>
          <w:rFonts w:ascii="Times New Roman" w:hAnsi="Times New Roman"/>
          <w:b/>
          <w:bCs/>
          <w:i/>
          <w:color w:val="0000FF"/>
          <w:sz w:val="28"/>
          <w:szCs w:val="28"/>
        </w:rPr>
        <w:t>социально-к</w:t>
      </w:r>
      <w:r>
        <w:rPr>
          <w:rFonts w:ascii="Times New Roman" w:hAnsi="Times New Roman"/>
          <w:b/>
          <w:bCs/>
          <w:i/>
          <w:color w:val="0000FF"/>
          <w:sz w:val="28"/>
          <w:szCs w:val="28"/>
        </w:rPr>
        <w:t>омпетентностного</w:t>
      </w:r>
      <w:proofErr w:type="spellEnd"/>
      <w:r>
        <w:rPr>
          <w:rFonts w:ascii="Times New Roman" w:hAnsi="Times New Roman"/>
          <w:b/>
          <w:bCs/>
          <w:i/>
          <w:color w:val="0000FF"/>
          <w:sz w:val="28"/>
          <w:szCs w:val="28"/>
        </w:rPr>
        <w:t xml:space="preserve"> выпускника ДОУ</w:t>
      </w:r>
    </w:p>
    <w:p w:rsidR="00464AE0" w:rsidRPr="00EF301F" w:rsidRDefault="00464AE0" w:rsidP="00EF3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>Социально компетентный в области ФОД выпускник детского сада:</w:t>
      </w:r>
    </w:p>
    <w:p w:rsidR="00464AE0" w:rsidRPr="00EF301F" w:rsidRDefault="00464AE0" w:rsidP="003F4F57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>имеет представления о здоровье и здоровом образе жизни и активен в способах его сохранения и укрепления;</w:t>
      </w:r>
    </w:p>
    <w:p w:rsidR="00464AE0" w:rsidRPr="00EF301F" w:rsidRDefault="00464AE0" w:rsidP="003F4F57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>владеет гигиенической культурой, навыками самообслуживания;</w:t>
      </w:r>
    </w:p>
    <w:p w:rsidR="00464AE0" w:rsidRPr="00EF301F" w:rsidRDefault="00464AE0" w:rsidP="003F4F57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>умеет регулировать свою двигательную активность, владеет двигательными действиями в соответствии с возрастными возможностями, управляет своим поведением и способами общения;</w:t>
      </w:r>
    </w:p>
    <w:p w:rsidR="00464AE0" w:rsidRPr="00EF301F" w:rsidRDefault="00464AE0" w:rsidP="003F4F57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301F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EF301F">
        <w:rPr>
          <w:rFonts w:ascii="Times New Roman" w:hAnsi="Times New Roman"/>
          <w:sz w:val="28"/>
          <w:szCs w:val="28"/>
        </w:rPr>
        <w:t xml:space="preserve"> выбрать адекватную форму поведения;</w:t>
      </w:r>
    </w:p>
    <w:p w:rsidR="00464AE0" w:rsidRPr="00EF301F" w:rsidRDefault="00464AE0" w:rsidP="003F4F57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 xml:space="preserve">может включиться в совместную физкультурно-оздоровительную </w:t>
      </w:r>
      <w:r w:rsidRPr="00EF301F">
        <w:rPr>
          <w:rFonts w:ascii="Times New Roman" w:hAnsi="Times New Roman"/>
          <w:sz w:val="28"/>
          <w:szCs w:val="28"/>
        </w:rPr>
        <w:lastRenderedPageBreak/>
        <w:t>деятельность со сверстниками и взрослыми;</w:t>
      </w:r>
    </w:p>
    <w:p w:rsidR="00464AE0" w:rsidRPr="00EF301F" w:rsidRDefault="00464AE0" w:rsidP="003F4F57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>уважает желания других людей;</w:t>
      </w:r>
    </w:p>
    <w:p w:rsidR="00464AE0" w:rsidRPr="00EF301F" w:rsidRDefault="00464AE0" w:rsidP="003F4F57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 xml:space="preserve">знает меру своих возможностей; </w:t>
      </w:r>
    </w:p>
    <w:p w:rsidR="00464AE0" w:rsidRPr="00EF301F" w:rsidRDefault="00464AE0" w:rsidP="003F4F57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>умеет попросить о помощи и оказать ее;</w:t>
      </w:r>
    </w:p>
    <w:p w:rsidR="00464AE0" w:rsidRPr="00EF301F" w:rsidRDefault="00464AE0" w:rsidP="003F4F57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>заявить о своих потребностях в приемлемой форме.</w:t>
      </w:r>
    </w:p>
    <w:p w:rsidR="00464AE0" w:rsidRDefault="00464AE0" w:rsidP="00DC3F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>Психофизическую готовность ребенка к школе – мы рассматриваем как, достижение определенного уровня морфологического, функционального и психического развития ребенка, при котором требование систематического обучения не будут чрезмерными, не приведут к нарушению здоровья, срыву социально-психологической адаптации, к снижению эффективности обучения.</w:t>
      </w:r>
    </w:p>
    <w:p w:rsidR="00464AE0" w:rsidRDefault="00464AE0" w:rsidP="00C8184E">
      <w:pPr>
        <w:pStyle w:val="a3"/>
        <w:ind w:left="0"/>
        <w:rPr>
          <w:b/>
          <w:color w:val="FF0000"/>
          <w:sz w:val="28"/>
          <w:szCs w:val="28"/>
        </w:rPr>
      </w:pPr>
    </w:p>
    <w:p w:rsidR="00464AE0" w:rsidRPr="00AA2806" w:rsidRDefault="00464AE0" w:rsidP="00DC3F73">
      <w:pPr>
        <w:pStyle w:val="a3"/>
        <w:ind w:left="0" w:firstLine="709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</w:t>
      </w:r>
      <w:r w:rsidRPr="00AA2806">
        <w:rPr>
          <w:b/>
          <w:color w:val="FF0000"/>
          <w:sz w:val="28"/>
          <w:szCs w:val="28"/>
        </w:rPr>
        <w:t>.Реализация основных направлений программы</w:t>
      </w:r>
    </w:p>
    <w:p w:rsidR="00464AE0" w:rsidRDefault="00464AE0" w:rsidP="00EF30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4AE0" w:rsidRPr="00AA2806" w:rsidRDefault="00464AE0" w:rsidP="00DC3F73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color w:val="0000FF"/>
          <w:sz w:val="28"/>
          <w:szCs w:val="28"/>
        </w:rPr>
      </w:pPr>
      <w:r w:rsidRPr="00AA2806">
        <w:rPr>
          <w:rFonts w:ascii="Times New Roman" w:hAnsi="Times New Roman"/>
          <w:b/>
          <w:color w:val="0000FF"/>
          <w:sz w:val="28"/>
          <w:szCs w:val="28"/>
        </w:rPr>
        <w:t xml:space="preserve">2.1.Материально-техническое оснащение оздоровительного процесса в ДОУ. </w:t>
      </w:r>
      <w:proofErr w:type="spellStart"/>
      <w:r w:rsidRPr="00AA2806">
        <w:rPr>
          <w:rFonts w:ascii="Times New Roman" w:hAnsi="Times New Roman"/>
          <w:b/>
          <w:color w:val="0000FF"/>
          <w:sz w:val="28"/>
          <w:szCs w:val="28"/>
        </w:rPr>
        <w:t>Здоровьесберегающая</w:t>
      </w:r>
      <w:proofErr w:type="spellEnd"/>
      <w:r w:rsidRPr="00AA2806">
        <w:rPr>
          <w:rFonts w:ascii="Times New Roman" w:hAnsi="Times New Roman"/>
          <w:b/>
          <w:color w:val="0000FF"/>
          <w:sz w:val="28"/>
          <w:szCs w:val="28"/>
        </w:rPr>
        <w:t xml:space="preserve"> инфраструктура ДОУ</w:t>
      </w:r>
    </w:p>
    <w:p w:rsidR="00464AE0" w:rsidRDefault="00464AE0" w:rsidP="00EF301F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464AE0" w:rsidRPr="00B5170C" w:rsidRDefault="00464AE0" w:rsidP="00EF301F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FF"/>
          <w:sz w:val="28"/>
          <w:szCs w:val="28"/>
        </w:rPr>
      </w:pPr>
      <w:r w:rsidRPr="00B5170C">
        <w:rPr>
          <w:rFonts w:ascii="Times New Roman" w:hAnsi="Times New Roman"/>
          <w:bCs/>
          <w:i/>
          <w:color w:val="0000FF"/>
          <w:sz w:val="28"/>
          <w:szCs w:val="28"/>
        </w:rPr>
        <w:t xml:space="preserve">Задача: </w:t>
      </w:r>
      <w:r w:rsidRPr="00B5170C">
        <w:rPr>
          <w:rFonts w:ascii="Times New Roman" w:hAnsi="Times New Roman"/>
          <w:i/>
          <w:color w:val="0000FF"/>
          <w:sz w:val="28"/>
          <w:szCs w:val="28"/>
        </w:rPr>
        <w:t xml:space="preserve">Совершенствование  </w:t>
      </w:r>
      <w:proofErr w:type="spellStart"/>
      <w:r w:rsidRPr="00B5170C">
        <w:rPr>
          <w:rFonts w:ascii="Times New Roman" w:hAnsi="Times New Roman"/>
          <w:i/>
          <w:color w:val="0000FF"/>
          <w:sz w:val="28"/>
          <w:szCs w:val="28"/>
        </w:rPr>
        <w:t>здоровьесберегающей</w:t>
      </w:r>
      <w:proofErr w:type="spellEnd"/>
      <w:r w:rsidRPr="00B5170C">
        <w:rPr>
          <w:rFonts w:ascii="Times New Roman" w:hAnsi="Times New Roman"/>
          <w:i/>
          <w:color w:val="0000FF"/>
          <w:sz w:val="28"/>
          <w:szCs w:val="28"/>
        </w:rPr>
        <w:t xml:space="preserve"> среды в ДОУ</w:t>
      </w:r>
      <w:r w:rsidRPr="00B5170C">
        <w:rPr>
          <w:rFonts w:ascii="Times New Roman" w:hAnsi="Times New Roman"/>
          <w:b/>
          <w:i/>
          <w:color w:val="0000FF"/>
          <w:sz w:val="28"/>
          <w:szCs w:val="28"/>
        </w:rPr>
        <w:t>.</w:t>
      </w:r>
    </w:p>
    <w:p w:rsidR="00464AE0" w:rsidRPr="00A33945" w:rsidRDefault="00464AE0" w:rsidP="00DC3F73">
      <w:pPr>
        <w:spacing w:after="0" w:line="240" w:lineRule="auto"/>
        <w:ind w:firstLine="709"/>
        <w:jc w:val="center"/>
        <w:rPr>
          <w:rFonts w:ascii="Times New Roman" w:hAnsi="Times New Roman"/>
          <w:color w:val="0000FF"/>
          <w:sz w:val="28"/>
          <w:szCs w:val="28"/>
          <w:u w:val="single"/>
        </w:rPr>
      </w:pPr>
      <w:r w:rsidRPr="00A33945">
        <w:rPr>
          <w:rFonts w:ascii="Times New Roman" w:hAnsi="Times New Roman"/>
          <w:color w:val="0000FF"/>
          <w:sz w:val="28"/>
          <w:szCs w:val="28"/>
          <w:u w:val="single"/>
        </w:rPr>
        <w:t>Пути реализации:</w:t>
      </w:r>
    </w:p>
    <w:p w:rsidR="00464AE0" w:rsidRPr="00EF301F" w:rsidRDefault="00464AE0" w:rsidP="00EF3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>а) обновление материально-технической базы:</w:t>
      </w:r>
    </w:p>
    <w:p w:rsidR="00464AE0" w:rsidRPr="00EF301F" w:rsidRDefault="00464AE0" w:rsidP="003F4F5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>приобретение столов и стульев для групп в соответствии с ростом детей</w:t>
      </w:r>
    </w:p>
    <w:p w:rsidR="00464AE0" w:rsidRPr="00EF301F" w:rsidRDefault="00464AE0" w:rsidP="003F4F5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>приобретение общего кварца</w:t>
      </w:r>
    </w:p>
    <w:p w:rsidR="00464AE0" w:rsidRDefault="00464AE0" w:rsidP="003F4F5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постелить линолеум в спортивном зале, оборудовать зоны хранения спортивного инвентаря</w:t>
      </w:r>
    </w:p>
    <w:p w:rsidR="00464AE0" w:rsidRPr="00EF301F" w:rsidRDefault="00464AE0" w:rsidP="003F4F5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 xml:space="preserve">пополнить </w:t>
      </w:r>
      <w:r>
        <w:rPr>
          <w:rFonts w:ascii="Times New Roman" w:hAnsi="Times New Roman"/>
          <w:sz w:val="28"/>
          <w:szCs w:val="28"/>
        </w:rPr>
        <w:t xml:space="preserve"> оборудование</w:t>
      </w:r>
      <w:r w:rsidRPr="00EF301F">
        <w:rPr>
          <w:rFonts w:ascii="Times New Roman" w:hAnsi="Times New Roman"/>
          <w:sz w:val="28"/>
          <w:szCs w:val="28"/>
        </w:rPr>
        <w:t xml:space="preserve"> спортзала</w:t>
      </w:r>
      <w:r>
        <w:rPr>
          <w:rFonts w:ascii="Times New Roman" w:hAnsi="Times New Roman"/>
          <w:sz w:val="28"/>
          <w:szCs w:val="28"/>
        </w:rPr>
        <w:t xml:space="preserve"> мягкими модулями, сухим бассейном, приобрести маты, гимнастические скамейки, дуги для </w:t>
      </w:r>
      <w:proofErr w:type="spellStart"/>
      <w:r>
        <w:rPr>
          <w:rFonts w:ascii="Times New Roman" w:hAnsi="Times New Roman"/>
          <w:sz w:val="28"/>
          <w:szCs w:val="28"/>
        </w:rPr>
        <w:t>подлезания</w:t>
      </w:r>
      <w:proofErr w:type="spellEnd"/>
      <w:r>
        <w:rPr>
          <w:rFonts w:ascii="Times New Roman" w:hAnsi="Times New Roman"/>
          <w:sz w:val="28"/>
          <w:szCs w:val="28"/>
        </w:rPr>
        <w:t>, заменить шведскую стенку, оборудование для проведения игр с элементами спорта: футбольные мячи, волейбольные мячи, баскетбольные мячи, городки, лыжи, стол для тенниса</w:t>
      </w:r>
    </w:p>
    <w:p w:rsidR="00464AE0" w:rsidRPr="00EF301F" w:rsidRDefault="00464AE0" w:rsidP="00EF3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 xml:space="preserve">б)  преобразование предметной среды: </w:t>
      </w:r>
    </w:p>
    <w:p w:rsidR="00464AE0" w:rsidRPr="00EF301F" w:rsidRDefault="00464AE0" w:rsidP="003F4F5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>произвес</w:t>
      </w:r>
      <w:r>
        <w:rPr>
          <w:rFonts w:ascii="Times New Roman" w:hAnsi="Times New Roman"/>
          <w:sz w:val="28"/>
          <w:szCs w:val="28"/>
        </w:rPr>
        <w:t>ти благоустройство спортивной</w:t>
      </w:r>
      <w:r w:rsidRPr="00EF301F">
        <w:rPr>
          <w:rFonts w:ascii="Times New Roman" w:hAnsi="Times New Roman"/>
          <w:sz w:val="28"/>
          <w:szCs w:val="28"/>
        </w:rPr>
        <w:t xml:space="preserve"> площадки.</w:t>
      </w:r>
    </w:p>
    <w:p w:rsidR="00464AE0" w:rsidRDefault="00464AE0" w:rsidP="003F4F5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>оборудо</w:t>
      </w:r>
      <w:r>
        <w:rPr>
          <w:rFonts w:ascii="Times New Roman" w:hAnsi="Times New Roman"/>
          <w:sz w:val="28"/>
          <w:szCs w:val="28"/>
        </w:rPr>
        <w:t>вать  спортивную площадку: «полосой препятствий»</w:t>
      </w:r>
      <w:r w:rsidRPr="00EF301F">
        <w:rPr>
          <w:rFonts w:ascii="Times New Roman" w:hAnsi="Times New Roman"/>
          <w:sz w:val="28"/>
          <w:szCs w:val="28"/>
        </w:rPr>
        <w:t xml:space="preserve"> для развития выносливости,</w:t>
      </w:r>
      <w:r>
        <w:rPr>
          <w:rFonts w:ascii="Times New Roman" w:hAnsi="Times New Roman"/>
          <w:sz w:val="28"/>
          <w:szCs w:val="28"/>
        </w:rPr>
        <w:t xml:space="preserve"> беговой дорожкой, ямой для прыжков, баскетбольной и волейбольной площадкой,</w:t>
      </w:r>
      <w:r w:rsidRPr="00EF301F">
        <w:rPr>
          <w:rFonts w:ascii="Times New Roman" w:hAnsi="Times New Roman"/>
          <w:sz w:val="28"/>
          <w:szCs w:val="28"/>
        </w:rPr>
        <w:t xml:space="preserve"> гимнастической стенкой и бревном, различными малыми формами для организации двигательной активности детей на свежем воздухе </w:t>
      </w:r>
    </w:p>
    <w:p w:rsidR="00464AE0" w:rsidRPr="00EF301F" w:rsidRDefault="00464AE0" w:rsidP="003F4F5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ремонт плескательного бассейна</w:t>
      </w:r>
    </w:p>
    <w:p w:rsidR="00464AE0" w:rsidRDefault="00464AE0" w:rsidP="003F4F5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восстановить зоны уединения </w:t>
      </w:r>
      <w:r w:rsidRPr="00EF301F">
        <w:rPr>
          <w:rFonts w:ascii="Times New Roman" w:hAnsi="Times New Roman"/>
          <w:sz w:val="28"/>
          <w:szCs w:val="28"/>
        </w:rPr>
        <w:t xml:space="preserve">(для снятия эмоционального напряжения)  в каждой возрастной группе </w:t>
      </w:r>
    </w:p>
    <w:p w:rsidR="00464AE0" w:rsidRDefault="00464AE0" w:rsidP="003F4F5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приобрести систему Базарного для снятия зрительного напряжения и дорожки здоровья с различными наполнителями в группы компенсирующей направленности</w:t>
      </w:r>
    </w:p>
    <w:p w:rsidR="00464AE0" w:rsidRPr="00EF301F" w:rsidRDefault="00464AE0" w:rsidP="003F4F5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компьютерных программ для занятий с детьми, имеющими нарушения в развитии</w:t>
      </w:r>
    </w:p>
    <w:p w:rsidR="00464AE0" w:rsidRDefault="00464AE0" w:rsidP="007B3E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AE0" w:rsidRPr="00AA2806" w:rsidRDefault="00464AE0" w:rsidP="00DC3F73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AA2806">
        <w:rPr>
          <w:rFonts w:ascii="Times New Roman" w:hAnsi="Times New Roman"/>
          <w:b/>
          <w:color w:val="0000FF"/>
          <w:sz w:val="28"/>
          <w:szCs w:val="28"/>
        </w:rPr>
        <w:t>2.2</w:t>
      </w:r>
      <w:r>
        <w:rPr>
          <w:rFonts w:ascii="Times New Roman" w:hAnsi="Times New Roman"/>
          <w:b/>
          <w:color w:val="0000FF"/>
          <w:sz w:val="28"/>
          <w:szCs w:val="28"/>
        </w:rPr>
        <w:t xml:space="preserve">. </w:t>
      </w:r>
      <w:r w:rsidRPr="00AA2806">
        <w:rPr>
          <w:rFonts w:ascii="Times New Roman" w:hAnsi="Times New Roman"/>
          <w:b/>
          <w:color w:val="0000FF"/>
          <w:sz w:val="28"/>
          <w:szCs w:val="28"/>
        </w:rPr>
        <w:t>В</w:t>
      </w:r>
      <w:r w:rsidRPr="00AA2806">
        <w:rPr>
          <w:rFonts w:ascii="Times New Roman" w:hAnsi="Times New Roman"/>
          <w:b/>
          <w:bCs/>
          <w:color w:val="0000FF"/>
          <w:sz w:val="28"/>
          <w:szCs w:val="28"/>
        </w:rPr>
        <w:t>оспитательно-образовательное направление</w:t>
      </w:r>
    </w:p>
    <w:p w:rsidR="00464AE0" w:rsidRDefault="00464AE0" w:rsidP="00EF30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</w:p>
    <w:p w:rsidR="00464AE0" w:rsidRPr="00B5170C" w:rsidRDefault="00464AE0" w:rsidP="00EF30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FF"/>
          <w:sz w:val="28"/>
          <w:szCs w:val="28"/>
          <w:u w:val="single"/>
        </w:rPr>
      </w:pPr>
      <w:r w:rsidRPr="00B5170C">
        <w:rPr>
          <w:rFonts w:ascii="Times New Roman" w:hAnsi="Times New Roman"/>
          <w:bCs/>
          <w:i/>
          <w:color w:val="0000FF"/>
          <w:sz w:val="28"/>
          <w:szCs w:val="28"/>
          <w:u w:val="single"/>
        </w:rPr>
        <w:t>1 задача:  Организация рациональной  двигательной активности детей</w:t>
      </w:r>
    </w:p>
    <w:p w:rsidR="00464AE0" w:rsidRPr="00EF301F" w:rsidRDefault="00464AE0" w:rsidP="00EF30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64AE0" w:rsidRPr="00EF301F" w:rsidRDefault="00464AE0" w:rsidP="00EF3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color w:val="000000"/>
          <w:sz w:val="28"/>
          <w:szCs w:val="28"/>
        </w:rPr>
        <w:t xml:space="preserve">Забота о здоровье детей </w:t>
      </w:r>
      <w:proofErr w:type="gramStart"/>
      <w:r w:rsidRPr="00EF301F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EF301F">
        <w:rPr>
          <w:rFonts w:ascii="Times New Roman" w:hAnsi="Times New Roman"/>
          <w:color w:val="000000"/>
          <w:sz w:val="28"/>
          <w:szCs w:val="28"/>
        </w:rPr>
        <w:t xml:space="preserve"> нашем ДОУ складывается из создания условий, способствующих благоприятному развитию организма. Наиболее управляемым фактором внешней среды является двигательная нагрузка, влияние которой в пределах оптимальных величин может оказывать целенаправленное воздействие на оздоровление. Двигательная активность – это естественная потребность в движении, удовлетворение которой является важнейшим условием всестороннего развития и воспитания ребенка. Активная двигательная деятельность </w:t>
      </w:r>
      <w:r w:rsidRPr="00EF301F">
        <w:rPr>
          <w:rFonts w:ascii="Times New Roman" w:hAnsi="Times New Roman"/>
          <w:sz w:val="28"/>
          <w:szCs w:val="28"/>
        </w:rPr>
        <w:t xml:space="preserve">способствует: </w:t>
      </w:r>
    </w:p>
    <w:p w:rsidR="00464AE0" w:rsidRPr="00EF301F" w:rsidRDefault="00464AE0" w:rsidP="003F4F5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 xml:space="preserve">повышению устойчивости организма к воздействию патогенных микроорганизмов и неблагоприятных факторов окружающей среды </w:t>
      </w:r>
    </w:p>
    <w:p w:rsidR="00464AE0" w:rsidRPr="00EF301F" w:rsidRDefault="00464AE0" w:rsidP="003F4F5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>совершенствованию реакций терморегуляции организма, обеспечивающих его устойчивость к простудным заболеваниям</w:t>
      </w:r>
    </w:p>
    <w:p w:rsidR="00464AE0" w:rsidRPr="00EF301F" w:rsidRDefault="00464AE0" w:rsidP="003F4F5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 xml:space="preserve">повышению физической работоспособности </w:t>
      </w:r>
    </w:p>
    <w:p w:rsidR="00464AE0" w:rsidRPr="00EF301F" w:rsidRDefault="00464AE0" w:rsidP="003F4F5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>нормализации деятельности отдельных органов и функциональных систем, также возможной коррекции врождённых или приобретённых дефектов физического развития</w:t>
      </w:r>
    </w:p>
    <w:p w:rsidR="00464AE0" w:rsidRPr="00EF301F" w:rsidRDefault="00464AE0" w:rsidP="003F4F5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 xml:space="preserve">повышению тонуса коры головного мозга и созданию положительных эмоций, способствующих охране и укреплению психического здоровья </w:t>
      </w:r>
    </w:p>
    <w:p w:rsidR="00464AE0" w:rsidRPr="00B5170C" w:rsidRDefault="00464AE0" w:rsidP="00BF2C6B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FF"/>
          <w:sz w:val="28"/>
          <w:szCs w:val="28"/>
          <w:u w:val="single"/>
        </w:rPr>
      </w:pPr>
      <w:r w:rsidRPr="00B5170C">
        <w:rPr>
          <w:rFonts w:ascii="Times New Roman" w:hAnsi="Times New Roman"/>
          <w:i/>
          <w:iCs/>
          <w:color w:val="0000FF"/>
          <w:sz w:val="28"/>
          <w:szCs w:val="28"/>
          <w:u w:val="single"/>
        </w:rPr>
        <w:t>Основные принципы организации двигательной активности в детском саду</w:t>
      </w:r>
      <w:r w:rsidRPr="00B5170C">
        <w:rPr>
          <w:rFonts w:ascii="Times New Roman" w:hAnsi="Times New Roman"/>
          <w:i/>
          <w:color w:val="0000FF"/>
          <w:sz w:val="28"/>
          <w:szCs w:val="28"/>
          <w:u w:val="single"/>
        </w:rPr>
        <w:t>:</w:t>
      </w:r>
    </w:p>
    <w:p w:rsidR="00464AE0" w:rsidRPr="00EF301F" w:rsidRDefault="00464AE0" w:rsidP="003F4F5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 xml:space="preserve">Физическая нагрузка должна быть адекватна возрасту, полу ребёнка, уровню его физического развития, биологической зрелости и здоровья. </w:t>
      </w:r>
    </w:p>
    <w:p w:rsidR="00464AE0" w:rsidRPr="00EF301F" w:rsidRDefault="00464AE0" w:rsidP="003F4F5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 xml:space="preserve">Двигательную активность необходимо сочетать с общедоступными закаливающими процедурами. </w:t>
      </w:r>
    </w:p>
    <w:p w:rsidR="00464AE0" w:rsidRPr="00EF301F" w:rsidRDefault="00464AE0" w:rsidP="003F4F5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>Обязательное включение в комплекс физического воспитания элементов дыхательной гимнастики.</w:t>
      </w:r>
    </w:p>
    <w:p w:rsidR="00464AE0" w:rsidRPr="00EF301F" w:rsidRDefault="00464AE0" w:rsidP="003F4F5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>Медицинс</w:t>
      </w:r>
      <w:r>
        <w:rPr>
          <w:rFonts w:ascii="Times New Roman" w:hAnsi="Times New Roman"/>
          <w:sz w:val="28"/>
          <w:szCs w:val="28"/>
        </w:rPr>
        <w:t xml:space="preserve">кий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физическим состоя</w:t>
      </w:r>
      <w:r w:rsidRPr="00EF301F">
        <w:rPr>
          <w:rFonts w:ascii="Times New Roman" w:hAnsi="Times New Roman"/>
          <w:sz w:val="28"/>
          <w:szCs w:val="28"/>
        </w:rPr>
        <w:t xml:space="preserve">нием и оперативная медицинская коррекция выявленных нарушений в состоянии здоровья. </w:t>
      </w:r>
    </w:p>
    <w:p w:rsidR="00464AE0" w:rsidRPr="00EF301F" w:rsidRDefault="00464AE0" w:rsidP="003F4F5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color w:val="000000"/>
          <w:sz w:val="28"/>
          <w:szCs w:val="28"/>
        </w:rPr>
        <w:t xml:space="preserve">Проведение физкультурных мероприятий с учетом медицинских ограничений и сроков </w:t>
      </w:r>
      <w:proofErr w:type="spellStart"/>
      <w:r w:rsidRPr="00EF301F">
        <w:rPr>
          <w:rFonts w:ascii="Times New Roman" w:hAnsi="Times New Roman"/>
          <w:color w:val="000000"/>
          <w:sz w:val="28"/>
          <w:szCs w:val="28"/>
        </w:rPr>
        <w:t>медотводов</w:t>
      </w:r>
      <w:proofErr w:type="spellEnd"/>
      <w:r w:rsidRPr="00EF301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64AE0" w:rsidRPr="00EF301F" w:rsidRDefault="00464AE0" w:rsidP="003F4F5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 xml:space="preserve">Включение в гимнастику и </w:t>
      </w:r>
      <w:r>
        <w:rPr>
          <w:rFonts w:ascii="Times New Roman" w:hAnsi="Times New Roman"/>
          <w:sz w:val="28"/>
          <w:szCs w:val="28"/>
        </w:rPr>
        <w:t>НОД по физической культуре</w:t>
      </w:r>
      <w:r w:rsidRPr="00EF301F">
        <w:rPr>
          <w:rFonts w:ascii="Times New Roman" w:hAnsi="Times New Roman"/>
          <w:sz w:val="28"/>
          <w:szCs w:val="28"/>
        </w:rPr>
        <w:t xml:space="preserve"> элементов корригирующей гимнастики для профилактики плоскостопия и искривления осанки. </w:t>
      </w:r>
    </w:p>
    <w:p w:rsidR="00464AE0" w:rsidRPr="00EF301F" w:rsidRDefault="00464AE0" w:rsidP="00EF301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u w:val="single"/>
        </w:rPr>
      </w:pPr>
    </w:p>
    <w:p w:rsidR="00464AE0" w:rsidRPr="00B5170C" w:rsidRDefault="00464AE0" w:rsidP="00BF2C6B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FF"/>
          <w:sz w:val="28"/>
          <w:szCs w:val="28"/>
        </w:rPr>
      </w:pPr>
      <w:r w:rsidRPr="00B5170C">
        <w:rPr>
          <w:rFonts w:ascii="Times New Roman" w:hAnsi="Times New Roman"/>
          <w:i/>
          <w:iCs/>
          <w:color w:val="0000FF"/>
          <w:sz w:val="28"/>
          <w:szCs w:val="28"/>
          <w:u w:val="single"/>
        </w:rPr>
        <w:t>Формы организации двигательной активности в ДОУ</w:t>
      </w:r>
      <w:r w:rsidRPr="00B5170C">
        <w:rPr>
          <w:rFonts w:ascii="Times New Roman" w:hAnsi="Times New Roman"/>
          <w:i/>
          <w:color w:val="0000FF"/>
          <w:sz w:val="28"/>
          <w:szCs w:val="28"/>
        </w:rPr>
        <w:t>:</w:t>
      </w:r>
    </w:p>
    <w:p w:rsidR="00464AE0" w:rsidRPr="00EF301F" w:rsidRDefault="00464AE0" w:rsidP="003F4F5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НОД по физической культуре </w:t>
      </w:r>
      <w:r w:rsidRPr="00EF301F">
        <w:rPr>
          <w:rFonts w:ascii="Times New Roman" w:hAnsi="Times New Roman"/>
          <w:sz w:val="28"/>
          <w:szCs w:val="28"/>
        </w:rPr>
        <w:t xml:space="preserve">в зале и на спортивной площадке </w:t>
      </w:r>
    </w:p>
    <w:p w:rsidR="00464AE0" w:rsidRPr="00EF301F" w:rsidRDefault="00464AE0" w:rsidP="003F4F5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 xml:space="preserve">утренняя гимнастика </w:t>
      </w:r>
    </w:p>
    <w:p w:rsidR="00464AE0" w:rsidRPr="00EF301F" w:rsidRDefault="00464AE0" w:rsidP="003F4F5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>физкультминутки</w:t>
      </w:r>
    </w:p>
    <w:p w:rsidR="00464AE0" w:rsidRPr="00EF301F" w:rsidRDefault="00464AE0" w:rsidP="003F4F5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 xml:space="preserve">оздоровительный бег </w:t>
      </w:r>
    </w:p>
    <w:p w:rsidR="00464AE0" w:rsidRPr="00EF301F" w:rsidRDefault="00464AE0" w:rsidP="003F4F5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lastRenderedPageBreak/>
        <w:t>фи</w:t>
      </w:r>
      <w:r>
        <w:rPr>
          <w:rFonts w:ascii="Times New Roman" w:hAnsi="Times New Roman"/>
          <w:sz w:val="28"/>
          <w:szCs w:val="28"/>
        </w:rPr>
        <w:t>зкультурные досуги, праздники, «Дни здоровья»</w:t>
      </w:r>
    </w:p>
    <w:p w:rsidR="00464AE0" w:rsidRDefault="00464AE0" w:rsidP="003F4F5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>индивидуальная работа с детьми по овладению ОВД</w:t>
      </w:r>
    </w:p>
    <w:p w:rsidR="00464AE0" w:rsidRDefault="00464AE0" w:rsidP="003F4F5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йога для детей</w:t>
      </w:r>
    </w:p>
    <w:p w:rsidR="00464AE0" w:rsidRPr="00EF301F" w:rsidRDefault="00464AE0" w:rsidP="003F4F5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туризм</w:t>
      </w:r>
    </w:p>
    <w:p w:rsidR="00464AE0" w:rsidRDefault="00464AE0" w:rsidP="00BF2C6B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FF"/>
          <w:sz w:val="28"/>
          <w:szCs w:val="28"/>
          <w:u w:val="single"/>
        </w:rPr>
      </w:pPr>
    </w:p>
    <w:p w:rsidR="00464AE0" w:rsidRPr="00B5170C" w:rsidRDefault="00464AE0" w:rsidP="00BF2C6B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FF"/>
          <w:sz w:val="28"/>
          <w:szCs w:val="28"/>
          <w:u w:val="single"/>
        </w:rPr>
      </w:pPr>
      <w:r w:rsidRPr="00B5170C">
        <w:rPr>
          <w:rFonts w:ascii="Times New Roman" w:hAnsi="Times New Roman"/>
          <w:i/>
          <w:color w:val="0000FF"/>
          <w:sz w:val="28"/>
          <w:szCs w:val="28"/>
          <w:u w:val="single"/>
        </w:rPr>
        <w:t>Пути реализации рациональной двигательной активности детей:</w:t>
      </w:r>
    </w:p>
    <w:p w:rsidR="00464AE0" w:rsidRPr="00EF301F" w:rsidRDefault="00464AE0" w:rsidP="003F4F5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F301F">
        <w:rPr>
          <w:rFonts w:ascii="Times New Roman" w:hAnsi="Times New Roman"/>
          <w:color w:val="000000"/>
          <w:sz w:val="28"/>
          <w:szCs w:val="28"/>
        </w:rPr>
        <w:t xml:space="preserve">выполнение режима двигательной активности всеми педагогами  ДОУ </w:t>
      </w:r>
      <w:r>
        <w:rPr>
          <w:rFonts w:ascii="Times New Roman" w:hAnsi="Times New Roman"/>
          <w:color w:val="FF0000"/>
          <w:sz w:val="28"/>
          <w:szCs w:val="28"/>
        </w:rPr>
        <w:t>(П</w:t>
      </w:r>
      <w:r w:rsidRPr="008A6035">
        <w:rPr>
          <w:rFonts w:ascii="Times New Roman" w:hAnsi="Times New Roman"/>
          <w:color w:val="FF0000"/>
          <w:sz w:val="28"/>
          <w:szCs w:val="28"/>
        </w:rPr>
        <w:t>риложение № 1)</w:t>
      </w:r>
    </w:p>
    <w:p w:rsidR="00464AE0" w:rsidRPr="00EF301F" w:rsidRDefault="00464AE0" w:rsidP="003F4F5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301F">
        <w:rPr>
          <w:rFonts w:ascii="Times New Roman" w:hAnsi="Times New Roman"/>
          <w:color w:val="000000"/>
          <w:sz w:val="28"/>
          <w:szCs w:val="28"/>
        </w:rPr>
        <w:t>прео</w:t>
      </w:r>
      <w:r>
        <w:rPr>
          <w:rFonts w:ascii="Times New Roman" w:hAnsi="Times New Roman"/>
          <w:color w:val="000000"/>
          <w:sz w:val="28"/>
          <w:szCs w:val="28"/>
        </w:rPr>
        <w:t>бладание циклических упражнений</w:t>
      </w:r>
      <w:r w:rsidRPr="00EF301F">
        <w:rPr>
          <w:rFonts w:ascii="Times New Roman" w:hAnsi="Times New Roman"/>
          <w:color w:val="000000"/>
          <w:sz w:val="28"/>
          <w:szCs w:val="28"/>
        </w:rPr>
        <w:t xml:space="preserve"> для тренировки и совершенствования общей выносливо</w:t>
      </w:r>
      <w:r w:rsidRPr="00EF301F">
        <w:rPr>
          <w:rFonts w:ascii="Times New Roman" w:hAnsi="Times New Roman"/>
          <w:color w:val="000000"/>
          <w:sz w:val="28"/>
          <w:szCs w:val="28"/>
        </w:rPr>
        <w:softHyphen/>
        <w:t>сти как наиболее ценного оздоровительного качества</w:t>
      </w:r>
    </w:p>
    <w:p w:rsidR="00464AE0" w:rsidRPr="00EF301F" w:rsidRDefault="00464AE0" w:rsidP="003F4F5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color w:val="000000"/>
          <w:sz w:val="28"/>
          <w:szCs w:val="28"/>
        </w:rPr>
        <w:t xml:space="preserve">использование игр, упражнений соревновательного характера </w:t>
      </w:r>
    </w:p>
    <w:p w:rsidR="00464AE0" w:rsidRPr="00EF301F" w:rsidRDefault="00464AE0" w:rsidP="00EF30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4AE0" w:rsidRPr="00EF301F" w:rsidRDefault="00464AE0" w:rsidP="00EF30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4AE0" w:rsidRPr="00C8184E" w:rsidRDefault="00464AE0" w:rsidP="00C818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FF"/>
          <w:sz w:val="28"/>
          <w:szCs w:val="28"/>
          <w:u w:val="single"/>
        </w:rPr>
      </w:pPr>
      <w:r w:rsidRPr="00B5170C">
        <w:rPr>
          <w:rFonts w:ascii="Times New Roman" w:hAnsi="Times New Roman"/>
          <w:i/>
          <w:color w:val="0000FF"/>
          <w:sz w:val="28"/>
          <w:szCs w:val="28"/>
          <w:u w:val="single"/>
        </w:rPr>
        <w:t>2 задача: Воспитание у детей культуры здоровья, вооружение знаниями, умениями и навыками для   формирования привычки к здоровому образу жизни</w:t>
      </w:r>
    </w:p>
    <w:p w:rsidR="00464AE0" w:rsidRPr="00EF301F" w:rsidRDefault="00464AE0" w:rsidP="00EF30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F301F">
        <w:rPr>
          <w:rFonts w:ascii="Times New Roman" w:hAnsi="Times New Roman"/>
          <w:bCs/>
          <w:color w:val="000000"/>
          <w:sz w:val="28"/>
          <w:szCs w:val="28"/>
        </w:rPr>
        <w:t xml:space="preserve">     Необходимость воспитания физической культуры подчеркивают исследования, подтверждающие, что здоровье человека лишь на 7–8% зависит от успехов здравоохранения и более чем на 60% - от его образа жизни. В связи с этим актуально воспитание культуры здоровья уже в дошкольном детстве. Становление культуры человека обусловлено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EF301F">
        <w:rPr>
          <w:rFonts w:ascii="Times New Roman" w:hAnsi="Times New Roman"/>
          <w:bCs/>
          <w:color w:val="000000"/>
          <w:sz w:val="28"/>
          <w:szCs w:val="28"/>
        </w:rPr>
        <w:t xml:space="preserve"> прежде всего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EF301F">
        <w:rPr>
          <w:rFonts w:ascii="Times New Roman" w:hAnsi="Times New Roman"/>
          <w:bCs/>
          <w:color w:val="000000"/>
          <w:sz w:val="28"/>
          <w:szCs w:val="28"/>
        </w:rPr>
        <w:t xml:space="preserve"> процессом воспитания, педагогическим взаимодействием взрослого с ребенком, широким спектром педагогических средств и приемов.</w:t>
      </w:r>
    </w:p>
    <w:p w:rsidR="00464AE0" w:rsidRPr="00EF301F" w:rsidRDefault="00464AE0" w:rsidP="00EF30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F301F">
        <w:rPr>
          <w:rFonts w:ascii="Times New Roman" w:hAnsi="Times New Roman"/>
          <w:bCs/>
          <w:color w:val="000000"/>
          <w:sz w:val="28"/>
          <w:szCs w:val="28"/>
        </w:rPr>
        <w:t xml:space="preserve">   Физическая  культура здоровья дошкольника состоит из трех компонентов:</w:t>
      </w:r>
    </w:p>
    <w:p w:rsidR="00464AE0" w:rsidRPr="00EF301F" w:rsidRDefault="00464AE0" w:rsidP="003F4F57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301F">
        <w:rPr>
          <w:rFonts w:ascii="Times New Roman" w:hAnsi="Times New Roman"/>
          <w:bCs/>
          <w:color w:val="000000"/>
          <w:sz w:val="28"/>
          <w:szCs w:val="28"/>
        </w:rPr>
        <w:t>осознанного отношения к здоровью и жизни человека;</w:t>
      </w:r>
    </w:p>
    <w:p w:rsidR="00464AE0" w:rsidRPr="00EF301F" w:rsidRDefault="00464AE0" w:rsidP="003F4F57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301F">
        <w:rPr>
          <w:rFonts w:ascii="Times New Roman" w:hAnsi="Times New Roman"/>
          <w:bCs/>
          <w:color w:val="000000"/>
          <w:sz w:val="28"/>
          <w:szCs w:val="28"/>
        </w:rPr>
        <w:t>знаний о здоровье и умений оберегать, поддерживать и сохранять его;</w:t>
      </w:r>
    </w:p>
    <w:p w:rsidR="00464AE0" w:rsidRPr="00EF301F" w:rsidRDefault="00464AE0" w:rsidP="003F4F57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301F">
        <w:rPr>
          <w:rFonts w:ascii="Times New Roman" w:hAnsi="Times New Roman"/>
          <w:bCs/>
          <w:color w:val="000000"/>
          <w:sz w:val="28"/>
          <w:szCs w:val="28"/>
        </w:rPr>
        <w:t>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 помощи.</w:t>
      </w:r>
    </w:p>
    <w:p w:rsidR="00464AE0" w:rsidRDefault="00464AE0" w:rsidP="00BF2C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color w:val="0000FF"/>
          <w:sz w:val="28"/>
          <w:szCs w:val="28"/>
          <w:u w:val="single"/>
        </w:rPr>
      </w:pPr>
    </w:p>
    <w:p w:rsidR="00464AE0" w:rsidRPr="00B5170C" w:rsidRDefault="00464AE0" w:rsidP="00BF2C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color w:val="0000FF"/>
          <w:sz w:val="28"/>
          <w:szCs w:val="28"/>
          <w:u w:val="single"/>
        </w:rPr>
      </w:pPr>
      <w:r w:rsidRPr="00B5170C">
        <w:rPr>
          <w:rFonts w:ascii="Times New Roman" w:hAnsi="Times New Roman"/>
          <w:bCs/>
          <w:i/>
          <w:color w:val="0000FF"/>
          <w:sz w:val="28"/>
          <w:szCs w:val="28"/>
          <w:u w:val="single"/>
        </w:rPr>
        <w:t>Формы работы по воспитанию культуры здоровья, формированию привычек к здоровому образу жизни:</w:t>
      </w:r>
    </w:p>
    <w:p w:rsidR="00464AE0" w:rsidRPr="00BF2C6B" w:rsidRDefault="00464AE0" w:rsidP="00BF2C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8472CF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такие формы работы с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детьм</w:t>
      </w:r>
      <w:r w:rsidRPr="008472CF">
        <w:rPr>
          <w:rFonts w:ascii="Times New Roman" w:hAnsi="Times New Roman"/>
          <w:i/>
          <w:color w:val="000000"/>
          <w:sz w:val="28"/>
          <w:szCs w:val="28"/>
          <w:u w:val="single"/>
        </w:rPr>
        <w:t>и, как:</w:t>
      </w:r>
    </w:p>
    <w:p w:rsidR="00464AE0" w:rsidRPr="00EF301F" w:rsidRDefault="00464AE0" w:rsidP="003F4F57">
      <w:pPr>
        <w:numPr>
          <w:ilvl w:val="1"/>
          <w:numId w:val="10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301F">
        <w:rPr>
          <w:rFonts w:ascii="Times New Roman" w:hAnsi="Times New Roman"/>
          <w:color w:val="000000"/>
          <w:sz w:val="28"/>
          <w:szCs w:val="28"/>
        </w:rPr>
        <w:t>режимные моменты</w:t>
      </w:r>
    </w:p>
    <w:p w:rsidR="00464AE0" w:rsidRDefault="00464AE0" w:rsidP="003F4F57">
      <w:pPr>
        <w:numPr>
          <w:ilvl w:val="1"/>
          <w:numId w:val="10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72CF">
        <w:rPr>
          <w:rFonts w:ascii="Times New Roman" w:hAnsi="Times New Roman"/>
          <w:color w:val="000000"/>
          <w:sz w:val="28"/>
          <w:szCs w:val="28"/>
        </w:rPr>
        <w:t xml:space="preserve">НОД познавательной направленности </w:t>
      </w:r>
    </w:p>
    <w:p w:rsidR="00464AE0" w:rsidRPr="008472CF" w:rsidRDefault="00464AE0" w:rsidP="003F4F57">
      <w:pPr>
        <w:numPr>
          <w:ilvl w:val="1"/>
          <w:numId w:val="10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72CF">
        <w:rPr>
          <w:rFonts w:ascii="Times New Roman" w:hAnsi="Times New Roman"/>
          <w:color w:val="000000"/>
          <w:sz w:val="28"/>
          <w:szCs w:val="28"/>
        </w:rPr>
        <w:t>НОД по физической культуре (3 раза в неделю)</w:t>
      </w:r>
    </w:p>
    <w:p w:rsidR="00464AE0" w:rsidRPr="00EF301F" w:rsidRDefault="00464AE0" w:rsidP="003F4F57">
      <w:pPr>
        <w:numPr>
          <w:ilvl w:val="1"/>
          <w:numId w:val="10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301F">
        <w:rPr>
          <w:rFonts w:ascii="Times New Roman" w:hAnsi="Times New Roman"/>
          <w:color w:val="000000"/>
          <w:sz w:val="28"/>
          <w:szCs w:val="28"/>
        </w:rPr>
        <w:t>закаливающие процедуры после дневного сна</w:t>
      </w:r>
    </w:p>
    <w:p w:rsidR="00464AE0" w:rsidRPr="00EF301F" w:rsidRDefault="00464AE0" w:rsidP="003F4F57">
      <w:pPr>
        <w:numPr>
          <w:ilvl w:val="1"/>
          <w:numId w:val="10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301F">
        <w:rPr>
          <w:rFonts w:ascii="Times New Roman" w:hAnsi="Times New Roman"/>
          <w:color w:val="000000"/>
          <w:sz w:val="28"/>
          <w:szCs w:val="28"/>
        </w:rPr>
        <w:t>организацию и проведение  дней Здоровья (1 раз в квартал)</w:t>
      </w:r>
    </w:p>
    <w:p w:rsidR="00464AE0" w:rsidRPr="008472CF" w:rsidRDefault="00464AE0" w:rsidP="00EF30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8472CF">
        <w:rPr>
          <w:rFonts w:ascii="Times New Roman" w:hAnsi="Times New Roman"/>
          <w:i/>
          <w:color w:val="000000"/>
          <w:sz w:val="28"/>
          <w:szCs w:val="28"/>
          <w:u w:val="single"/>
        </w:rPr>
        <w:t>такие формы работы с родителями, как:</w:t>
      </w:r>
    </w:p>
    <w:p w:rsidR="00464AE0" w:rsidRPr="00EF301F" w:rsidRDefault="00464AE0" w:rsidP="003F4F57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301F">
        <w:rPr>
          <w:rFonts w:ascii="Times New Roman" w:hAnsi="Times New Roman"/>
          <w:color w:val="000000"/>
          <w:sz w:val="28"/>
          <w:szCs w:val="28"/>
        </w:rPr>
        <w:t>ежегодные родительские конференции по формированию здорового образа жизни дошкольников</w:t>
      </w:r>
    </w:p>
    <w:p w:rsidR="00464AE0" w:rsidRPr="00EF301F" w:rsidRDefault="00464AE0" w:rsidP="003F4F57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301F">
        <w:rPr>
          <w:rFonts w:ascii="Times New Roman" w:hAnsi="Times New Roman"/>
          <w:color w:val="000000"/>
          <w:sz w:val="28"/>
          <w:szCs w:val="28"/>
        </w:rPr>
        <w:t>тематические родительские собрания</w:t>
      </w:r>
    </w:p>
    <w:p w:rsidR="00464AE0" w:rsidRPr="00EF301F" w:rsidRDefault="00464AE0" w:rsidP="003F4F57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301F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совместные детско-родительские мероприятия (физкультурные праздники, развлечения и т. п.) </w:t>
      </w:r>
    </w:p>
    <w:p w:rsidR="00464AE0" w:rsidRDefault="00464AE0" w:rsidP="003F4F57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301F">
        <w:rPr>
          <w:rFonts w:ascii="Times New Roman" w:hAnsi="Times New Roman"/>
          <w:color w:val="000000"/>
          <w:sz w:val="28"/>
          <w:szCs w:val="28"/>
        </w:rPr>
        <w:t>консультации специалистов - педиатра, психолога, педагогов и др. (индивидуальные, групповые, стендовые, на сайте ДОУ)</w:t>
      </w:r>
    </w:p>
    <w:p w:rsidR="00464AE0" w:rsidRDefault="00464AE0" w:rsidP="003F4F57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неделя здоровья дома «Дружная семья»</w:t>
      </w:r>
    </w:p>
    <w:p w:rsidR="00464AE0" w:rsidRDefault="00464AE0" w:rsidP="003F4F57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работы педагогической гостиной</w:t>
      </w:r>
    </w:p>
    <w:p w:rsidR="00464AE0" w:rsidRPr="00F952E9" w:rsidRDefault="00464AE0" w:rsidP="003F4F57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выпуск газеты «На пути к здоровью»</w:t>
      </w:r>
    </w:p>
    <w:p w:rsidR="00464AE0" w:rsidRDefault="00464AE0" w:rsidP="004643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8472CF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такие формы работы с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педагогами</w:t>
      </w:r>
      <w:r w:rsidRPr="008472CF">
        <w:rPr>
          <w:rFonts w:ascii="Times New Roman" w:hAnsi="Times New Roman"/>
          <w:i/>
          <w:color w:val="000000"/>
          <w:sz w:val="28"/>
          <w:szCs w:val="28"/>
          <w:u w:val="single"/>
        </w:rPr>
        <w:t>, как:</w:t>
      </w:r>
    </w:p>
    <w:p w:rsidR="00464AE0" w:rsidRPr="004643F7" w:rsidRDefault="00464AE0" w:rsidP="003F4F57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4643F7">
        <w:rPr>
          <w:rFonts w:ascii="Times New Roman" w:hAnsi="Times New Roman"/>
          <w:color w:val="000000"/>
          <w:sz w:val="28"/>
          <w:szCs w:val="28"/>
        </w:rPr>
        <w:t>Поисково-экспериментальная деятельность</w:t>
      </w:r>
    </w:p>
    <w:p w:rsidR="00464AE0" w:rsidRDefault="00464AE0" w:rsidP="004643F7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4643F7">
        <w:rPr>
          <w:rFonts w:ascii="Times New Roman" w:hAnsi="Times New Roman"/>
          <w:color w:val="000000"/>
          <w:sz w:val="28"/>
          <w:szCs w:val="28"/>
        </w:rPr>
        <w:t>Предполагает раскрытие творческого потенциала сотрудников, стимулирование их к развитию и самообразованию. Основные направления деятельности – это изучение, внедрение и разработка программ, пособий, методических рекомендаций. Предполагается глубокое изучение теории, актуальных проблем физического воспитания, экспериментирование и поиск.</w:t>
      </w:r>
    </w:p>
    <w:p w:rsidR="00464AE0" w:rsidRPr="00F04B19" w:rsidRDefault="00464AE0" w:rsidP="003F4F57">
      <w:pPr>
        <w:numPr>
          <w:ilvl w:val="0"/>
          <w:numId w:val="19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4643F7">
        <w:rPr>
          <w:rFonts w:ascii="Times New Roman" w:hAnsi="Times New Roman"/>
          <w:color w:val="000000"/>
          <w:sz w:val="28"/>
          <w:szCs w:val="28"/>
        </w:rPr>
        <w:t>Повышение профессиональной компетентности педагогов</w:t>
      </w:r>
    </w:p>
    <w:p w:rsidR="00464AE0" w:rsidRPr="004643F7" w:rsidRDefault="00464AE0" w:rsidP="004643F7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4643F7">
        <w:rPr>
          <w:rFonts w:ascii="Times New Roman" w:hAnsi="Times New Roman"/>
          <w:color w:val="000000"/>
          <w:sz w:val="28"/>
          <w:szCs w:val="28"/>
        </w:rPr>
        <w:t>Предусмотрено в каждом виде деятельности, это важнейшее условие развивающегося ДОУ организуется в следующих формах: участие в опытно-экспериментальной работе, курсы повышения квалификации, мастер – классы, тренинги, деловые игры, семинары-практикумы, круглые столы, КВН, викторины, педагогические ринги и т.д.; обмен опытов в виде презентаций на педсоветах; изучение новинок и нетрадиционных подходов в физическом воспитании;</w:t>
      </w:r>
      <w:proofErr w:type="gramEnd"/>
      <w:r w:rsidRPr="004643F7">
        <w:rPr>
          <w:rFonts w:ascii="Times New Roman" w:hAnsi="Times New Roman"/>
          <w:color w:val="000000"/>
          <w:sz w:val="28"/>
          <w:szCs w:val="28"/>
        </w:rPr>
        <w:t xml:space="preserve"> участие в конкурсах.</w:t>
      </w:r>
    </w:p>
    <w:p w:rsidR="00464AE0" w:rsidRPr="004643F7" w:rsidRDefault="00464AE0" w:rsidP="00EF301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64AE0" w:rsidRPr="00B5170C" w:rsidRDefault="00464AE0" w:rsidP="00EF301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FF"/>
          <w:sz w:val="28"/>
          <w:szCs w:val="28"/>
          <w:u w:val="single"/>
        </w:rPr>
      </w:pPr>
      <w:r w:rsidRPr="00B5170C">
        <w:rPr>
          <w:rFonts w:ascii="Times New Roman" w:hAnsi="Times New Roman"/>
          <w:i/>
          <w:color w:val="0000FF"/>
          <w:sz w:val="28"/>
          <w:szCs w:val="28"/>
          <w:u w:val="single"/>
        </w:rPr>
        <w:t>3 задача:  Психическое развитие детей и профилактика их эмоционального благополучия.</w:t>
      </w:r>
    </w:p>
    <w:p w:rsidR="00464AE0" w:rsidRPr="00EF301F" w:rsidRDefault="00464AE0" w:rsidP="00EF301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464AE0" w:rsidRPr="00EF301F" w:rsidRDefault="00464AE0" w:rsidP="00EF30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F301F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proofErr w:type="gramStart"/>
      <w:r w:rsidRPr="00EF301F">
        <w:rPr>
          <w:rFonts w:ascii="Times New Roman" w:hAnsi="Times New Roman"/>
          <w:bCs/>
          <w:color w:val="000000"/>
          <w:sz w:val="28"/>
          <w:szCs w:val="28"/>
        </w:rPr>
        <w:t>Психическое здоровье детей обусловливается их полноценным психическим развитием, которое, в свою очередь,  предполагает развитие базовых психических процессов дошкольников – восприятия, внимания, памяти, воображения, мышления (анализа, синтеза, обобщения, классификации), речи.</w:t>
      </w:r>
      <w:proofErr w:type="gramEnd"/>
      <w:r w:rsidRPr="00EF301F">
        <w:rPr>
          <w:rFonts w:ascii="Times New Roman" w:hAnsi="Times New Roman"/>
          <w:bCs/>
          <w:color w:val="000000"/>
          <w:sz w:val="28"/>
          <w:szCs w:val="28"/>
        </w:rPr>
        <w:t xml:space="preserve">  Эта задача решается через реализацию образовательной программы ДОУ:</w:t>
      </w:r>
    </w:p>
    <w:p w:rsidR="00464AE0" w:rsidRPr="00EF301F" w:rsidRDefault="00464AE0" w:rsidP="00EF30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F301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Cs/>
          <w:color w:val="000000"/>
          <w:sz w:val="28"/>
          <w:szCs w:val="28"/>
        </w:rPr>
        <w:t>НОД</w:t>
      </w:r>
      <w:r w:rsidRPr="00EF301F">
        <w:rPr>
          <w:rFonts w:ascii="Times New Roman" w:hAnsi="Times New Roman"/>
          <w:bCs/>
          <w:color w:val="000000"/>
          <w:sz w:val="28"/>
          <w:szCs w:val="28"/>
        </w:rPr>
        <w:t xml:space="preserve"> с детьми по базисным и коррекционным  программам, в структуре и содержании которых уделяется большое внимание развитию речи, мышления, воображения детей;</w:t>
      </w:r>
    </w:p>
    <w:p w:rsidR="00464AE0" w:rsidRPr="00EF301F" w:rsidRDefault="00464AE0" w:rsidP="00EF30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F301F">
        <w:rPr>
          <w:rFonts w:ascii="Times New Roman" w:hAnsi="Times New Roman"/>
          <w:bCs/>
          <w:color w:val="000000"/>
          <w:sz w:val="28"/>
          <w:szCs w:val="28"/>
        </w:rPr>
        <w:t>- создание полноценной предметно-развивающей среды в группах;</w:t>
      </w:r>
    </w:p>
    <w:p w:rsidR="00464AE0" w:rsidRPr="00EF301F" w:rsidRDefault="00464AE0" w:rsidP="00EF30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F301F">
        <w:rPr>
          <w:rFonts w:ascii="Times New Roman" w:hAnsi="Times New Roman"/>
          <w:bCs/>
          <w:color w:val="000000"/>
          <w:sz w:val="28"/>
          <w:szCs w:val="28"/>
        </w:rPr>
        <w:t>- организацию игровой деятельности детей;</w:t>
      </w:r>
    </w:p>
    <w:p w:rsidR="00464AE0" w:rsidRPr="00EF301F" w:rsidRDefault="00464AE0" w:rsidP="00EF30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F301F">
        <w:rPr>
          <w:rFonts w:ascii="Times New Roman" w:hAnsi="Times New Roman"/>
          <w:bCs/>
          <w:color w:val="000000"/>
          <w:sz w:val="28"/>
          <w:szCs w:val="28"/>
        </w:rPr>
        <w:t>- индивидуальную коррекционную работу с детьми педагога-психолога,  учителей-логопедов</w:t>
      </w:r>
      <w:r>
        <w:rPr>
          <w:rFonts w:ascii="Times New Roman" w:hAnsi="Times New Roman"/>
          <w:bCs/>
          <w:color w:val="000000"/>
          <w:sz w:val="28"/>
          <w:szCs w:val="28"/>
        </w:rPr>
        <w:t>, учителей дефектологов</w:t>
      </w:r>
      <w:r w:rsidRPr="00EF301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64AE0" w:rsidRPr="00EF301F" w:rsidRDefault="00464AE0" w:rsidP="00EF30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F301F">
        <w:rPr>
          <w:rFonts w:ascii="Times New Roman" w:hAnsi="Times New Roman"/>
          <w:bCs/>
          <w:color w:val="000000"/>
          <w:sz w:val="28"/>
          <w:szCs w:val="28"/>
        </w:rPr>
        <w:t xml:space="preserve">Важнейшей составляющей частью в системе работы по  психическому  развитию детей является </w:t>
      </w:r>
      <w:r w:rsidRPr="00EF301F">
        <w:rPr>
          <w:rFonts w:ascii="Times New Roman" w:hAnsi="Times New Roman"/>
          <w:bCs/>
          <w:i/>
          <w:color w:val="000000"/>
          <w:sz w:val="28"/>
          <w:szCs w:val="28"/>
        </w:rPr>
        <w:t xml:space="preserve">развитие </w:t>
      </w:r>
      <w:proofErr w:type="spellStart"/>
      <w:r w:rsidRPr="00EF301F">
        <w:rPr>
          <w:rFonts w:ascii="Times New Roman" w:hAnsi="Times New Roman"/>
          <w:bCs/>
          <w:i/>
          <w:color w:val="000000"/>
          <w:sz w:val="28"/>
          <w:szCs w:val="28"/>
        </w:rPr>
        <w:t>графомоторных</w:t>
      </w:r>
      <w:proofErr w:type="spellEnd"/>
      <w:r w:rsidRPr="00EF301F">
        <w:rPr>
          <w:rFonts w:ascii="Times New Roman" w:hAnsi="Times New Roman"/>
          <w:bCs/>
          <w:i/>
          <w:color w:val="000000"/>
          <w:sz w:val="28"/>
          <w:szCs w:val="28"/>
        </w:rPr>
        <w:t xml:space="preserve"> навыков детей</w:t>
      </w:r>
      <w:r w:rsidRPr="00EF301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64AE0" w:rsidRPr="00EF301F" w:rsidRDefault="00464AE0" w:rsidP="00EF30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F301F">
        <w:rPr>
          <w:rFonts w:ascii="Times New Roman" w:hAnsi="Times New Roman"/>
          <w:bCs/>
          <w:color w:val="000000"/>
          <w:sz w:val="28"/>
          <w:szCs w:val="28"/>
        </w:rPr>
        <w:t xml:space="preserve">   Статистика ежегодных исследований показывает, что около 70% детей, поступивших в школу с 7 лет, предметом, вызвавшим наибольшие затруднения, называют письмо. Среди детей, пришедших в школу с 6 лет, таковых – 87,5%.  </w:t>
      </w:r>
    </w:p>
    <w:p w:rsidR="00464AE0" w:rsidRPr="00EF301F" w:rsidRDefault="00464AE0" w:rsidP="00EF30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F301F">
        <w:rPr>
          <w:rFonts w:ascii="Times New Roman" w:hAnsi="Times New Roman"/>
          <w:bCs/>
          <w:color w:val="000000"/>
          <w:sz w:val="28"/>
          <w:szCs w:val="28"/>
        </w:rPr>
        <w:t xml:space="preserve">    «Минусы» традиционной системы:</w:t>
      </w:r>
    </w:p>
    <w:p w:rsidR="00464AE0" w:rsidRPr="00EF301F" w:rsidRDefault="00464AE0" w:rsidP="003F4F57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 проведении НОД по образовательной области «Художественное творчество» </w:t>
      </w:r>
      <w:r w:rsidRPr="00EF301F">
        <w:rPr>
          <w:rFonts w:ascii="Times New Roman" w:hAnsi="Times New Roman"/>
          <w:bCs/>
          <w:color w:val="000000"/>
          <w:sz w:val="28"/>
          <w:szCs w:val="28"/>
        </w:rPr>
        <w:t xml:space="preserve">из-за постоянного выделения ведущей руки снижается активность  </w:t>
      </w:r>
      <w:proofErr w:type="spellStart"/>
      <w:r w:rsidRPr="00EF301F">
        <w:rPr>
          <w:rFonts w:ascii="Times New Roman" w:hAnsi="Times New Roman"/>
          <w:bCs/>
          <w:color w:val="000000"/>
          <w:sz w:val="28"/>
          <w:szCs w:val="28"/>
        </w:rPr>
        <w:t>неведущей</w:t>
      </w:r>
      <w:proofErr w:type="spellEnd"/>
      <w:r w:rsidRPr="00EF301F">
        <w:rPr>
          <w:rFonts w:ascii="Times New Roman" w:hAnsi="Times New Roman"/>
          <w:bCs/>
          <w:color w:val="000000"/>
          <w:sz w:val="28"/>
          <w:szCs w:val="28"/>
        </w:rPr>
        <w:t>, что является не совсем правильным.</w:t>
      </w:r>
    </w:p>
    <w:p w:rsidR="00464AE0" w:rsidRPr="00EF301F" w:rsidRDefault="00464AE0" w:rsidP="003F4F57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F301F">
        <w:rPr>
          <w:rFonts w:ascii="Times New Roman" w:hAnsi="Times New Roman"/>
          <w:bCs/>
          <w:color w:val="000000"/>
          <w:sz w:val="28"/>
          <w:szCs w:val="28"/>
        </w:rPr>
        <w:t>Длительное выполнение упражнений в прописях (особенно с детьми младше 5 лет) приводит к быстрому утомлению ребенка, отказу от деятельности и другим негативным реакциям вследствие недостаточного развития нервных центров регуляции движений, а также мелких мышц кисти («писчий спазм»).</w:t>
      </w:r>
    </w:p>
    <w:p w:rsidR="00464AE0" w:rsidRPr="00EF301F" w:rsidRDefault="00464AE0" w:rsidP="003F4F57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F301F">
        <w:rPr>
          <w:rFonts w:ascii="Times New Roman" w:hAnsi="Times New Roman"/>
          <w:bCs/>
          <w:color w:val="000000"/>
          <w:sz w:val="28"/>
          <w:szCs w:val="28"/>
        </w:rPr>
        <w:t xml:space="preserve">В настоящее время получили распространение «типографические» методы развития детей, то есть </w:t>
      </w:r>
      <w:proofErr w:type="gramStart"/>
      <w:r w:rsidRPr="00EF301F">
        <w:rPr>
          <w:rFonts w:ascii="Times New Roman" w:hAnsi="Times New Roman"/>
          <w:bCs/>
          <w:color w:val="000000"/>
          <w:sz w:val="28"/>
          <w:szCs w:val="28"/>
        </w:rPr>
        <w:t>педагогами</w:t>
      </w:r>
      <w:proofErr w:type="gramEnd"/>
      <w:r w:rsidRPr="00EF301F">
        <w:rPr>
          <w:rFonts w:ascii="Times New Roman" w:hAnsi="Times New Roman"/>
          <w:bCs/>
          <w:color w:val="000000"/>
          <w:sz w:val="28"/>
          <w:szCs w:val="28"/>
        </w:rPr>
        <w:t xml:space="preserve"> часто используются книги, наборы сюжетных картинок для стимуляции развития речи, мышления,- но еще в  60-х годах прошлого столетия было научно доказано, что дети полноценнее воспринимают объемные предметы, чем их изображение на картинке.</w:t>
      </w:r>
    </w:p>
    <w:p w:rsidR="00464AE0" w:rsidRPr="00EF301F" w:rsidRDefault="00464AE0" w:rsidP="003F4F57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F301F">
        <w:rPr>
          <w:rFonts w:ascii="Times New Roman" w:hAnsi="Times New Roman"/>
          <w:bCs/>
          <w:color w:val="000000"/>
          <w:sz w:val="28"/>
          <w:szCs w:val="28"/>
        </w:rPr>
        <w:t xml:space="preserve">Целенаправленная работа по подготовке ребенка к школе ведется, в основном, на специально </w:t>
      </w:r>
      <w:proofErr w:type="gramStart"/>
      <w:r w:rsidRPr="00EF301F">
        <w:rPr>
          <w:rFonts w:ascii="Times New Roman" w:hAnsi="Times New Roman"/>
          <w:bCs/>
          <w:color w:val="000000"/>
          <w:sz w:val="28"/>
          <w:szCs w:val="28"/>
        </w:rPr>
        <w:t>организованных</w:t>
      </w:r>
      <w:proofErr w:type="gramEnd"/>
      <w:r w:rsidRPr="00EF301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НОД</w:t>
      </w:r>
      <w:r w:rsidRPr="00EF301F">
        <w:rPr>
          <w:rFonts w:ascii="Times New Roman" w:hAnsi="Times New Roman"/>
          <w:bCs/>
          <w:color w:val="000000"/>
          <w:sz w:val="28"/>
          <w:szCs w:val="28"/>
        </w:rPr>
        <w:t xml:space="preserve">, близких по своей структуре и содержанию (а иногда и продолжительности) к школьному уроку.  Но ведь ведущим видом деятельности в дошкольном возрасте является ИГРА, а источник возникновения игры – предметное действие (Д.Б. </w:t>
      </w:r>
      <w:proofErr w:type="spellStart"/>
      <w:r w:rsidRPr="00EF301F">
        <w:rPr>
          <w:rFonts w:ascii="Times New Roman" w:hAnsi="Times New Roman"/>
          <w:bCs/>
          <w:color w:val="000000"/>
          <w:sz w:val="28"/>
          <w:szCs w:val="28"/>
        </w:rPr>
        <w:t>Эльконин</w:t>
      </w:r>
      <w:proofErr w:type="spellEnd"/>
      <w:r w:rsidRPr="00EF301F">
        <w:rPr>
          <w:rFonts w:ascii="Times New Roman" w:hAnsi="Times New Roman"/>
          <w:bCs/>
          <w:color w:val="000000"/>
          <w:sz w:val="28"/>
          <w:szCs w:val="28"/>
        </w:rPr>
        <w:t>, 1999г.). Именно поэтому в дошкольный период развития ребенка подготовка к обучению в школе должна осуществляться косвенно, прежде всего  посредством игровых видов деятельности.</w:t>
      </w:r>
    </w:p>
    <w:p w:rsidR="00464AE0" w:rsidRPr="00EF301F" w:rsidRDefault="00464AE0" w:rsidP="00EF30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F301F">
        <w:rPr>
          <w:rFonts w:ascii="Times New Roman" w:hAnsi="Times New Roman"/>
          <w:bCs/>
          <w:color w:val="000000"/>
          <w:sz w:val="28"/>
          <w:szCs w:val="28"/>
        </w:rPr>
        <w:t xml:space="preserve">   Таким образом, использование традиционных приемов при подготовке дошкольников к овладению графикой письма недостаточно эффективно.</w:t>
      </w:r>
    </w:p>
    <w:p w:rsidR="00464AE0" w:rsidRPr="00EF301F" w:rsidRDefault="00464AE0" w:rsidP="00EF30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F301F">
        <w:rPr>
          <w:rFonts w:ascii="Times New Roman" w:hAnsi="Times New Roman"/>
          <w:bCs/>
          <w:i/>
          <w:color w:val="000000"/>
          <w:sz w:val="28"/>
          <w:szCs w:val="28"/>
        </w:rPr>
        <w:t>Новизна подхода</w:t>
      </w:r>
      <w:r w:rsidRPr="00EF301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464AE0" w:rsidRPr="00EF301F" w:rsidRDefault="00464AE0" w:rsidP="00EF30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F301F">
        <w:rPr>
          <w:rFonts w:ascii="Times New Roman" w:hAnsi="Times New Roman"/>
          <w:bCs/>
          <w:color w:val="000000"/>
          <w:sz w:val="28"/>
          <w:szCs w:val="28"/>
        </w:rPr>
        <w:t xml:space="preserve"> Современные исследования показывают, что для успешного овладения ребенком графикой письма необходимо развивать у него: </w:t>
      </w:r>
    </w:p>
    <w:p w:rsidR="00464AE0" w:rsidRPr="00EF301F" w:rsidRDefault="00464AE0" w:rsidP="003F4F57">
      <w:pPr>
        <w:numPr>
          <w:ilvl w:val="0"/>
          <w:numId w:val="16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F301F">
        <w:rPr>
          <w:rFonts w:ascii="Times New Roman" w:hAnsi="Times New Roman"/>
          <w:bCs/>
          <w:color w:val="000000"/>
          <w:sz w:val="28"/>
          <w:szCs w:val="28"/>
        </w:rPr>
        <w:t>координацию движений рук;</w:t>
      </w:r>
    </w:p>
    <w:p w:rsidR="00464AE0" w:rsidRPr="00EF301F" w:rsidRDefault="00464AE0" w:rsidP="003F4F57">
      <w:pPr>
        <w:numPr>
          <w:ilvl w:val="0"/>
          <w:numId w:val="16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F301F">
        <w:rPr>
          <w:rFonts w:ascii="Times New Roman" w:hAnsi="Times New Roman"/>
          <w:bCs/>
          <w:color w:val="000000"/>
          <w:sz w:val="28"/>
          <w:szCs w:val="28"/>
        </w:rPr>
        <w:t>пространственные представления;</w:t>
      </w:r>
    </w:p>
    <w:p w:rsidR="00464AE0" w:rsidRPr="00EF301F" w:rsidRDefault="00464AE0" w:rsidP="003F4F57">
      <w:pPr>
        <w:numPr>
          <w:ilvl w:val="0"/>
          <w:numId w:val="16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F301F">
        <w:rPr>
          <w:rFonts w:ascii="Times New Roman" w:hAnsi="Times New Roman"/>
          <w:bCs/>
          <w:color w:val="000000"/>
          <w:sz w:val="28"/>
          <w:szCs w:val="28"/>
        </w:rPr>
        <w:t>чувство ритма;</w:t>
      </w:r>
    </w:p>
    <w:p w:rsidR="00464AE0" w:rsidRPr="00EF301F" w:rsidRDefault="00464AE0" w:rsidP="003F4F57">
      <w:pPr>
        <w:numPr>
          <w:ilvl w:val="0"/>
          <w:numId w:val="16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F301F">
        <w:rPr>
          <w:rFonts w:ascii="Times New Roman" w:hAnsi="Times New Roman"/>
          <w:bCs/>
          <w:color w:val="000000"/>
          <w:sz w:val="28"/>
          <w:szCs w:val="28"/>
        </w:rPr>
        <w:t>мышечно-связочный аппарат кистей рук.</w:t>
      </w:r>
    </w:p>
    <w:p w:rsidR="00464AE0" w:rsidRPr="00BF2C6B" w:rsidRDefault="00464AE0" w:rsidP="00BF2C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F301F">
        <w:rPr>
          <w:rFonts w:ascii="Times New Roman" w:hAnsi="Times New Roman"/>
          <w:bCs/>
          <w:color w:val="000000"/>
          <w:sz w:val="28"/>
          <w:szCs w:val="28"/>
        </w:rPr>
        <w:t xml:space="preserve">   Для этого необходима определенная функциональная зрелость коры головного мозга.   </w:t>
      </w:r>
      <w:proofErr w:type="gramStart"/>
      <w:r w:rsidRPr="00EF301F">
        <w:rPr>
          <w:rFonts w:ascii="Times New Roman" w:hAnsi="Times New Roman"/>
          <w:bCs/>
          <w:color w:val="000000"/>
          <w:sz w:val="28"/>
          <w:szCs w:val="28"/>
        </w:rPr>
        <w:t>Важное значение</w:t>
      </w:r>
      <w:proofErr w:type="gramEnd"/>
      <w:r w:rsidRPr="00EF301F">
        <w:rPr>
          <w:rFonts w:ascii="Times New Roman" w:hAnsi="Times New Roman"/>
          <w:bCs/>
          <w:color w:val="000000"/>
          <w:sz w:val="28"/>
          <w:szCs w:val="28"/>
        </w:rPr>
        <w:t xml:space="preserve"> здесь имеет </w:t>
      </w:r>
      <w:proofErr w:type="spellStart"/>
      <w:r w:rsidRPr="00C758AC">
        <w:rPr>
          <w:rFonts w:ascii="Times New Roman" w:hAnsi="Times New Roman"/>
          <w:bCs/>
          <w:color w:val="000000"/>
          <w:sz w:val="28"/>
          <w:szCs w:val="28"/>
        </w:rPr>
        <w:t>сформированность</w:t>
      </w:r>
      <w:proofErr w:type="spellEnd"/>
      <w:r w:rsidRPr="00C758AC">
        <w:rPr>
          <w:rFonts w:ascii="Times New Roman" w:hAnsi="Times New Roman"/>
          <w:bCs/>
          <w:color w:val="000000"/>
          <w:sz w:val="28"/>
          <w:szCs w:val="28"/>
        </w:rPr>
        <w:t xml:space="preserve"> взаимодействия полушарий головного мозга. По</w:t>
      </w:r>
      <w:r w:rsidRPr="00EF301F">
        <w:rPr>
          <w:rFonts w:ascii="Times New Roman" w:hAnsi="Times New Roman"/>
          <w:bCs/>
          <w:color w:val="000000"/>
          <w:sz w:val="28"/>
          <w:szCs w:val="28"/>
        </w:rPr>
        <w:t xml:space="preserve">этому, наряду с традиционными методами формирования </w:t>
      </w:r>
      <w:proofErr w:type="spellStart"/>
      <w:r w:rsidRPr="00EF301F">
        <w:rPr>
          <w:rFonts w:ascii="Times New Roman" w:hAnsi="Times New Roman"/>
          <w:bCs/>
          <w:color w:val="000000"/>
          <w:sz w:val="28"/>
          <w:szCs w:val="28"/>
        </w:rPr>
        <w:t>графомоторных</w:t>
      </w:r>
      <w:proofErr w:type="spellEnd"/>
      <w:r w:rsidRPr="00EF301F">
        <w:rPr>
          <w:rFonts w:ascii="Times New Roman" w:hAnsi="Times New Roman"/>
          <w:bCs/>
          <w:color w:val="000000"/>
          <w:sz w:val="28"/>
          <w:szCs w:val="28"/>
        </w:rPr>
        <w:t xml:space="preserve"> навыков, педагогам необходимо использовать </w:t>
      </w:r>
      <w:proofErr w:type="spellStart"/>
      <w:r w:rsidRPr="00EF301F">
        <w:rPr>
          <w:rFonts w:ascii="Times New Roman" w:hAnsi="Times New Roman"/>
          <w:bCs/>
          <w:color w:val="000000"/>
          <w:sz w:val="28"/>
          <w:szCs w:val="28"/>
        </w:rPr>
        <w:t>кинезиологические</w:t>
      </w:r>
      <w:proofErr w:type="spellEnd"/>
      <w:r w:rsidRPr="00EF301F">
        <w:rPr>
          <w:rFonts w:ascii="Times New Roman" w:hAnsi="Times New Roman"/>
          <w:bCs/>
          <w:color w:val="000000"/>
          <w:sz w:val="28"/>
          <w:szCs w:val="28"/>
        </w:rPr>
        <w:t xml:space="preserve"> упражнения, направленные на развитие межполушарного взаимодействия </w:t>
      </w:r>
      <w:r>
        <w:rPr>
          <w:rFonts w:ascii="Times New Roman" w:hAnsi="Times New Roman"/>
          <w:bCs/>
          <w:color w:val="FF0000"/>
          <w:sz w:val="28"/>
          <w:szCs w:val="28"/>
        </w:rPr>
        <w:t>(</w:t>
      </w:r>
      <w:r w:rsidRPr="00F952E9">
        <w:rPr>
          <w:rFonts w:ascii="Times New Roman" w:hAnsi="Times New Roman"/>
          <w:bCs/>
          <w:color w:val="FF0000"/>
          <w:sz w:val="28"/>
          <w:szCs w:val="28"/>
        </w:rPr>
        <w:t>Приложение  № 2).</w:t>
      </w:r>
    </w:p>
    <w:p w:rsidR="00464AE0" w:rsidRPr="00EF301F" w:rsidRDefault="00464AE0" w:rsidP="00EF30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170C">
        <w:rPr>
          <w:rFonts w:ascii="Times New Roman" w:hAnsi="Times New Roman"/>
          <w:i/>
          <w:color w:val="0000FF"/>
          <w:sz w:val="28"/>
          <w:szCs w:val="28"/>
        </w:rPr>
        <w:t>Профилактика эмоционального благополучия детей</w:t>
      </w:r>
      <w:r w:rsidRPr="00EF301F">
        <w:rPr>
          <w:rFonts w:ascii="Times New Roman" w:hAnsi="Times New Roman"/>
          <w:color w:val="000000"/>
          <w:sz w:val="28"/>
          <w:szCs w:val="28"/>
        </w:rPr>
        <w:t xml:space="preserve">  в </w:t>
      </w:r>
      <w:proofErr w:type="gramStart"/>
      <w:r w:rsidRPr="00EF301F">
        <w:rPr>
          <w:rFonts w:ascii="Times New Roman" w:hAnsi="Times New Roman"/>
          <w:color w:val="000000"/>
          <w:sz w:val="28"/>
          <w:szCs w:val="28"/>
        </w:rPr>
        <w:t>нашем</w:t>
      </w:r>
      <w:proofErr w:type="gramEnd"/>
      <w:r w:rsidRPr="00EF301F">
        <w:rPr>
          <w:rFonts w:ascii="Times New Roman" w:hAnsi="Times New Roman"/>
          <w:color w:val="000000"/>
          <w:sz w:val="28"/>
          <w:szCs w:val="28"/>
        </w:rPr>
        <w:t xml:space="preserve"> ДОУ осуществляется в двух основных направлениях:</w:t>
      </w:r>
    </w:p>
    <w:p w:rsidR="00464AE0" w:rsidRPr="00EF301F" w:rsidRDefault="00464AE0" w:rsidP="003F4F57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301F">
        <w:rPr>
          <w:rFonts w:ascii="Times New Roman" w:hAnsi="Times New Roman"/>
          <w:color w:val="000000"/>
          <w:sz w:val="28"/>
          <w:szCs w:val="28"/>
        </w:rPr>
        <w:t xml:space="preserve">обеспечение более благоприятного течения периода адаптации вновь прибывших детей, </w:t>
      </w:r>
    </w:p>
    <w:p w:rsidR="00464AE0" w:rsidRPr="00F952E9" w:rsidRDefault="00464AE0" w:rsidP="003F4F57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color w:val="000000"/>
          <w:sz w:val="28"/>
          <w:szCs w:val="28"/>
        </w:rPr>
        <w:t>создание благоприятной эмоциональной обстановки в каждом детском коллективе.</w:t>
      </w:r>
    </w:p>
    <w:p w:rsidR="00464AE0" w:rsidRPr="00EF301F" w:rsidRDefault="00464AE0" w:rsidP="00EF30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301F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Более благоприятное течение периода адаптации вновь прибывших детей обеспечивается через комплекс психолого-педагогических мероприятий:</w:t>
      </w:r>
    </w:p>
    <w:p w:rsidR="00464AE0" w:rsidRPr="00EF301F" w:rsidRDefault="00464AE0" w:rsidP="00EF30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301F">
        <w:rPr>
          <w:rFonts w:ascii="Times New Roman" w:hAnsi="Times New Roman"/>
          <w:color w:val="000000"/>
          <w:sz w:val="28"/>
          <w:szCs w:val="28"/>
        </w:rPr>
        <w:t>- анкетирование родителей с целью изучения индивидуальных особенностей каждого ребенка;</w:t>
      </w:r>
    </w:p>
    <w:p w:rsidR="00464AE0" w:rsidRPr="00EF301F" w:rsidRDefault="00464AE0" w:rsidP="00EF30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301F">
        <w:rPr>
          <w:rFonts w:ascii="Times New Roman" w:hAnsi="Times New Roman"/>
          <w:color w:val="000000"/>
          <w:sz w:val="28"/>
          <w:szCs w:val="28"/>
        </w:rPr>
        <w:t>- ведение воспитателями  адаптационных листов наблюдений за каждым ребенком;</w:t>
      </w:r>
    </w:p>
    <w:p w:rsidR="00464AE0" w:rsidRPr="00EF301F" w:rsidRDefault="00464AE0" w:rsidP="00EF30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301F">
        <w:rPr>
          <w:rFonts w:ascii="Times New Roman" w:hAnsi="Times New Roman"/>
          <w:color w:val="000000"/>
          <w:sz w:val="28"/>
          <w:szCs w:val="28"/>
        </w:rPr>
        <w:t>- гибкий  график последовательного  введения  вновь прибывших детей в группу;</w:t>
      </w:r>
    </w:p>
    <w:p w:rsidR="00464AE0" w:rsidRPr="00EF301F" w:rsidRDefault="00464AE0" w:rsidP="00EF30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301F">
        <w:rPr>
          <w:rFonts w:ascii="Times New Roman" w:hAnsi="Times New Roman"/>
          <w:color w:val="000000"/>
          <w:sz w:val="28"/>
          <w:szCs w:val="28"/>
        </w:rPr>
        <w:t>- постепенное увеличение времени пребывания детей в группе;</w:t>
      </w:r>
    </w:p>
    <w:p w:rsidR="00464AE0" w:rsidRPr="00EF301F" w:rsidRDefault="00464AE0" w:rsidP="00EF30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301F">
        <w:rPr>
          <w:rFonts w:ascii="Times New Roman" w:hAnsi="Times New Roman"/>
          <w:color w:val="000000"/>
          <w:sz w:val="28"/>
          <w:szCs w:val="28"/>
        </w:rPr>
        <w:t>- использование специальных педагогических приемов (знакомство ребенка с жизнью в детском саду при помощи  адаптационного альбома, организация фотовыставки «Моя семья», введение в групповую предметную среду любимых домашних игрушек детей и др.);</w:t>
      </w:r>
    </w:p>
    <w:p w:rsidR="00464AE0" w:rsidRPr="00EF301F" w:rsidRDefault="00464AE0" w:rsidP="00EF30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301F">
        <w:rPr>
          <w:rFonts w:ascii="Times New Roman" w:hAnsi="Times New Roman"/>
          <w:color w:val="000000"/>
          <w:sz w:val="28"/>
          <w:szCs w:val="28"/>
        </w:rPr>
        <w:t>-  создание эмоционального комфорта при укладывании детей на дневной сон;</w:t>
      </w:r>
    </w:p>
    <w:p w:rsidR="00464AE0" w:rsidRPr="00EF301F" w:rsidRDefault="00464AE0" w:rsidP="00EF30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301F">
        <w:rPr>
          <w:rFonts w:ascii="Times New Roman" w:hAnsi="Times New Roman"/>
          <w:color w:val="000000"/>
          <w:sz w:val="28"/>
          <w:szCs w:val="28"/>
        </w:rPr>
        <w:t>- психолого-педагогическое просвещение родителей (групповые, индивидуальные и стендовые консультации);</w:t>
      </w:r>
    </w:p>
    <w:p w:rsidR="00464AE0" w:rsidRPr="00EF301F" w:rsidRDefault="00464AE0" w:rsidP="00F952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301F">
        <w:rPr>
          <w:rFonts w:ascii="Times New Roman" w:hAnsi="Times New Roman"/>
          <w:color w:val="000000"/>
          <w:sz w:val="28"/>
          <w:szCs w:val="28"/>
        </w:rPr>
        <w:t xml:space="preserve">-  проведение </w:t>
      </w:r>
      <w:proofErr w:type="spellStart"/>
      <w:r w:rsidRPr="00EF301F">
        <w:rPr>
          <w:rFonts w:ascii="Times New Roman" w:hAnsi="Times New Roman"/>
          <w:color w:val="000000"/>
          <w:sz w:val="28"/>
          <w:szCs w:val="28"/>
        </w:rPr>
        <w:t>психолого-медико-педагогических</w:t>
      </w:r>
      <w:proofErr w:type="spellEnd"/>
      <w:r w:rsidRPr="00EF301F">
        <w:rPr>
          <w:rFonts w:ascii="Times New Roman" w:hAnsi="Times New Roman"/>
          <w:color w:val="000000"/>
          <w:sz w:val="28"/>
          <w:szCs w:val="28"/>
        </w:rPr>
        <w:t xml:space="preserve"> консилиумов по адаптации детей.</w:t>
      </w:r>
    </w:p>
    <w:p w:rsidR="00464AE0" w:rsidRPr="00EF301F" w:rsidRDefault="00464AE0" w:rsidP="00EF30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color w:val="000000"/>
          <w:sz w:val="28"/>
          <w:szCs w:val="28"/>
        </w:rPr>
        <w:t xml:space="preserve">Создание благоприятной эмоциональной обстановки в каждом детском коллективе обеспечивается  </w:t>
      </w:r>
      <w:proofErr w:type="spellStart"/>
      <w:r w:rsidRPr="00EF301F">
        <w:rPr>
          <w:rFonts w:ascii="Times New Roman" w:hAnsi="Times New Roman"/>
          <w:color w:val="000000"/>
          <w:sz w:val="28"/>
          <w:szCs w:val="28"/>
        </w:rPr>
        <w:t>черезиспользование</w:t>
      </w:r>
      <w:proofErr w:type="spellEnd"/>
      <w:r w:rsidRPr="00EF301F">
        <w:rPr>
          <w:rFonts w:ascii="Times New Roman" w:hAnsi="Times New Roman"/>
          <w:color w:val="000000"/>
          <w:sz w:val="28"/>
          <w:szCs w:val="28"/>
        </w:rPr>
        <w:t xml:space="preserve"> форм работы, а также применение  психолого-педагогических методов и приемов,  направленных на преду</w:t>
      </w:r>
      <w:r w:rsidRPr="00EF301F">
        <w:rPr>
          <w:rFonts w:ascii="Times New Roman" w:hAnsi="Times New Roman"/>
          <w:color w:val="000000"/>
          <w:sz w:val="28"/>
          <w:szCs w:val="28"/>
        </w:rPr>
        <w:softHyphen/>
        <w:t>преждение нежелательных аффективных проявлений у детей:</w:t>
      </w:r>
    </w:p>
    <w:p w:rsidR="00464AE0" w:rsidRPr="00EF301F" w:rsidRDefault="00464AE0" w:rsidP="003F4F57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301F">
        <w:rPr>
          <w:rFonts w:ascii="Times New Roman" w:hAnsi="Times New Roman"/>
          <w:color w:val="000000"/>
          <w:sz w:val="28"/>
          <w:szCs w:val="28"/>
        </w:rPr>
        <w:t>диагностика эмоционального благополучия детей через наблюдение,  анализ продуктивных видов деятельности де</w:t>
      </w:r>
      <w:r w:rsidRPr="00EF301F">
        <w:rPr>
          <w:rFonts w:ascii="Times New Roman" w:hAnsi="Times New Roman"/>
          <w:color w:val="000000"/>
          <w:sz w:val="28"/>
          <w:szCs w:val="28"/>
        </w:rPr>
        <w:softHyphen/>
        <w:t>тей, использование проективных методик;</w:t>
      </w:r>
    </w:p>
    <w:p w:rsidR="00464AE0" w:rsidRPr="00EF301F" w:rsidRDefault="00464AE0" w:rsidP="003F4F57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301F">
        <w:rPr>
          <w:rFonts w:ascii="Times New Roman" w:hAnsi="Times New Roman"/>
          <w:color w:val="000000"/>
          <w:sz w:val="28"/>
          <w:szCs w:val="28"/>
        </w:rPr>
        <w:t>ин</w:t>
      </w:r>
      <w:r w:rsidRPr="00EF301F">
        <w:rPr>
          <w:rFonts w:ascii="Times New Roman" w:hAnsi="Times New Roman"/>
          <w:color w:val="000000"/>
          <w:sz w:val="28"/>
          <w:szCs w:val="28"/>
        </w:rPr>
        <w:softHyphen/>
        <w:t>дивидуальные консультации психолога с воспитателями и родителями;</w:t>
      </w:r>
    </w:p>
    <w:p w:rsidR="00464AE0" w:rsidRPr="00EF301F" w:rsidRDefault="00464AE0" w:rsidP="003F4F57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301F">
        <w:rPr>
          <w:rFonts w:ascii="Times New Roman" w:hAnsi="Times New Roman"/>
          <w:color w:val="000000"/>
          <w:sz w:val="28"/>
          <w:szCs w:val="28"/>
        </w:rPr>
        <w:t xml:space="preserve">индивидуальные беседы психолога с воспитанниками; </w:t>
      </w:r>
    </w:p>
    <w:p w:rsidR="00464AE0" w:rsidRPr="00EF301F" w:rsidRDefault="00464AE0" w:rsidP="003F4F57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301F">
        <w:rPr>
          <w:rFonts w:ascii="Times New Roman" w:hAnsi="Times New Roman"/>
          <w:color w:val="000000"/>
          <w:sz w:val="28"/>
          <w:szCs w:val="28"/>
        </w:rPr>
        <w:t>обеспечение спокойной обстановки в групповом помещении (избегать чрезмерно громкой речи, оперативно реагировать на  конфликтные ситуации между детьми);</w:t>
      </w:r>
    </w:p>
    <w:p w:rsidR="00464AE0" w:rsidRPr="00EF301F" w:rsidRDefault="00464AE0" w:rsidP="003F4F57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301F">
        <w:rPr>
          <w:rFonts w:ascii="Times New Roman" w:hAnsi="Times New Roman"/>
          <w:color w:val="000000"/>
          <w:sz w:val="28"/>
          <w:szCs w:val="28"/>
        </w:rPr>
        <w:t>подвижные, сюжетно-ролевые игры, драматизация;</w:t>
      </w:r>
    </w:p>
    <w:p w:rsidR="00464AE0" w:rsidRPr="00EF301F" w:rsidRDefault="00464AE0" w:rsidP="003F4F57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>обеспечение условий для полноценного дневного сна (режим проветривания, создания спокойной обстановки, соблюдение «ритуалов» подготовки ко сну);</w:t>
      </w:r>
    </w:p>
    <w:p w:rsidR="00464AE0" w:rsidRPr="00EF301F" w:rsidRDefault="00464AE0" w:rsidP="003F4F57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color w:val="000000"/>
          <w:sz w:val="28"/>
          <w:szCs w:val="28"/>
        </w:rPr>
        <w:t>организация «уголков психологической разгрузки» (зон уединения детей) в группах;</w:t>
      </w:r>
    </w:p>
    <w:p w:rsidR="00464AE0" w:rsidRPr="00EF301F" w:rsidRDefault="00464AE0" w:rsidP="003F4F57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color w:val="000000"/>
          <w:sz w:val="28"/>
          <w:szCs w:val="28"/>
        </w:rPr>
        <w:t>создание ситуации успеха для каждого ребенка на занятиях и в свободной деятельности;</w:t>
      </w:r>
    </w:p>
    <w:p w:rsidR="00464AE0" w:rsidRPr="00EF301F" w:rsidRDefault="00464AE0" w:rsidP="003F4F57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color w:val="000000"/>
          <w:sz w:val="28"/>
          <w:szCs w:val="28"/>
        </w:rPr>
        <w:t>формирование культуры общения детей;</w:t>
      </w:r>
    </w:p>
    <w:p w:rsidR="00464AE0" w:rsidRPr="00EF301F" w:rsidRDefault="00464AE0" w:rsidP="003F4F57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301F">
        <w:rPr>
          <w:rFonts w:ascii="Times New Roman" w:hAnsi="Times New Roman"/>
          <w:color w:val="000000"/>
          <w:sz w:val="28"/>
          <w:szCs w:val="28"/>
        </w:rPr>
        <w:t>проведение досугов, развлечений, праздников (в т.ч. совместных на возрастных параллелях, с родителями) и др.;</w:t>
      </w:r>
      <w:proofErr w:type="gramEnd"/>
    </w:p>
    <w:p w:rsidR="00464AE0" w:rsidRPr="00BF2C6B" w:rsidRDefault="00464AE0" w:rsidP="003F4F57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301F">
        <w:rPr>
          <w:rFonts w:ascii="Times New Roman" w:hAnsi="Times New Roman"/>
          <w:color w:val="000000"/>
          <w:sz w:val="28"/>
          <w:szCs w:val="28"/>
        </w:rPr>
        <w:t>рациональное применение «музыкотерапии</w:t>
      </w:r>
      <w:proofErr w:type="gramStart"/>
      <w:r w:rsidRPr="00EF301F">
        <w:rPr>
          <w:rFonts w:ascii="Times New Roman" w:hAnsi="Times New Roman"/>
          <w:color w:val="000000"/>
          <w:sz w:val="28"/>
          <w:szCs w:val="28"/>
        </w:rPr>
        <w:t>»(</w:t>
      </w:r>
      <w:proofErr w:type="gramEnd"/>
      <w:r w:rsidRPr="00EF301F">
        <w:rPr>
          <w:rFonts w:ascii="Times New Roman" w:hAnsi="Times New Roman"/>
          <w:color w:val="000000"/>
          <w:sz w:val="28"/>
          <w:szCs w:val="28"/>
        </w:rPr>
        <w:t xml:space="preserve">используется при необходимости </w:t>
      </w:r>
      <w:r>
        <w:rPr>
          <w:rFonts w:ascii="Times New Roman" w:hAnsi="Times New Roman"/>
          <w:color w:val="000000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проведенииНОД</w:t>
      </w:r>
      <w:proofErr w:type="spellEnd"/>
      <w:r w:rsidRPr="00EF301F">
        <w:rPr>
          <w:rFonts w:ascii="Times New Roman" w:hAnsi="Times New Roman"/>
          <w:color w:val="000000"/>
          <w:sz w:val="28"/>
          <w:szCs w:val="28"/>
        </w:rPr>
        <w:t xml:space="preserve">, при выполнении релаксационных </w:t>
      </w:r>
      <w:r w:rsidRPr="00EF301F">
        <w:rPr>
          <w:rFonts w:ascii="Times New Roman" w:hAnsi="Times New Roman"/>
          <w:color w:val="000000"/>
          <w:sz w:val="28"/>
          <w:szCs w:val="28"/>
        </w:rPr>
        <w:lastRenderedPageBreak/>
        <w:t xml:space="preserve">упражнений, при укладывании детей на дневной сон и их пробуждении и др.). </w:t>
      </w:r>
    </w:p>
    <w:p w:rsidR="00464AE0" w:rsidRPr="00BF2C6B" w:rsidRDefault="00464AE0" w:rsidP="00BF2C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F301F">
        <w:rPr>
          <w:rFonts w:ascii="Times New Roman" w:hAnsi="Times New Roman"/>
          <w:i/>
          <w:color w:val="000000"/>
          <w:sz w:val="28"/>
          <w:szCs w:val="28"/>
        </w:rPr>
        <w:t>Новые подходы в профилактике эмоционального благополучия:</w:t>
      </w:r>
    </w:p>
    <w:p w:rsidR="00464AE0" w:rsidRPr="00EF301F" w:rsidRDefault="00464AE0" w:rsidP="003F4F5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color w:val="000000"/>
          <w:sz w:val="28"/>
          <w:szCs w:val="28"/>
        </w:rPr>
        <w:t xml:space="preserve">обучение детей приемам релаксации; </w:t>
      </w:r>
    </w:p>
    <w:p w:rsidR="00464AE0" w:rsidRPr="00BF2C6B" w:rsidRDefault="00464AE0" w:rsidP="003F4F5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EF301F">
        <w:rPr>
          <w:rFonts w:ascii="Times New Roman" w:hAnsi="Times New Roman"/>
          <w:color w:val="000000"/>
          <w:sz w:val="28"/>
          <w:szCs w:val="28"/>
        </w:rPr>
        <w:t xml:space="preserve">разработка и введение в воспитательно-образовательный процесс цикла </w:t>
      </w:r>
      <w:r>
        <w:rPr>
          <w:rFonts w:ascii="Times New Roman" w:hAnsi="Times New Roman"/>
          <w:color w:val="000000"/>
          <w:sz w:val="28"/>
          <w:szCs w:val="28"/>
        </w:rPr>
        <w:t>мероприятий</w:t>
      </w:r>
      <w:r w:rsidRPr="00EF301F">
        <w:rPr>
          <w:rFonts w:ascii="Times New Roman" w:hAnsi="Times New Roman"/>
          <w:color w:val="000000"/>
          <w:sz w:val="28"/>
          <w:szCs w:val="28"/>
        </w:rPr>
        <w:t xml:space="preserve"> психолога с детьми 5-7 лет, направленных  на формирование умений дошкольников по оказанию </w:t>
      </w:r>
      <w:r w:rsidRPr="00EF301F">
        <w:rPr>
          <w:rFonts w:ascii="Times New Roman" w:hAnsi="Times New Roman"/>
          <w:bCs/>
          <w:color w:val="000000"/>
          <w:sz w:val="28"/>
          <w:szCs w:val="28"/>
        </w:rPr>
        <w:t>психологической помощи и самопомощи в различных жизненных ситуация</w:t>
      </w:r>
      <w:proofErr w:type="gramStart"/>
      <w:r w:rsidRPr="00EF301F">
        <w:rPr>
          <w:rFonts w:ascii="Times New Roman" w:hAnsi="Times New Roman"/>
          <w:bCs/>
          <w:color w:val="000000"/>
          <w:sz w:val="28"/>
          <w:szCs w:val="28"/>
        </w:rPr>
        <w:t>х</w:t>
      </w: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сказкотерапия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FF0000"/>
          <w:sz w:val="28"/>
          <w:szCs w:val="28"/>
        </w:rPr>
        <w:t>(Приложение № 3</w:t>
      </w:r>
      <w:r w:rsidRPr="00BF2C6B">
        <w:rPr>
          <w:rFonts w:ascii="Times New Roman" w:hAnsi="Times New Roman"/>
          <w:color w:val="FF0000"/>
          <w:sz w:val="28"/>
          <w:szCs w:val="28"/>
        </w:rPr>
        <w:t>)</w:t>
      </w:r>
      <w:r w:rsidRPr="00BF2C6B">
        <w:rPr>
          <w:rFonts w:ascii="Times New Roman" w:hAnsi="Times New Roman"/>
          <w:bCs/>
          <w:color w:val="FF0000"/>
          <w:sz w:val="28"/>
          <w:szCs w:val="28"/>
        </w:rPr>
        <w:t>.</w:t>
      </w:r>
    </w:p>
    <w:p w:rsidR="00464AE0" w:rsidRPr="00EF301F" w:rsidRDefault="00464AE0" w:rsidP="00EF3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color w:val="000000"/>
          <w:sz w:val="28"/>
          <w:szCs w:val="28"/>
        </w:rPr>
        <w:t xml:space="preserve">     Необходимость обучения детей приемам релаксации обусловлена тем, что большинству детей свойственно нарушение равновесия между процессами возбуждения и торможения, повышенная эмоциональность, двига</w:t>
      </w:r>
      <w:r w:rsidRPr="00EF301F">
        <w:rPr>
          <w:rFonts w:ascii="Times New Roman" w:hAnsi="Times New Roman"/>
          <w:color w:val="000000"/>
          <w:sz w:val="28"/>
          <w:szCs w:val="28"/>
        </w:rPr>
        <w:softHyphen/>
        <w:t>тельное беспокойство. Любые, даже незначительные стрессовые ситуации пе</w:t>
      </w:r>
      <w:r w:rsidRPr="00EF301F">
        <w:rPr>
          <w:rFonts w:ascii="Times New Roman" w:hAnsi="Times New Roman"/>
          <w:color w:val="000000"/>
          <w:sz w:val="28"/>
          <w:szCs w:val="28"/>
        </w:rPr>
        <w:softHyphen/>
        <w:t>регружают их слабую нервную систему. Мышечная и эмоциональная раскован</w:t>
      </w:r>
      <w:r w:rsidRPr="00EF301F">
        <w:rPr>
          <w:rFonts w:ascii="Times New Roman" w:hAnsi="Times New Roman"/>
          <w:color w:val="000000"/>
          <w:sz w:val="28"/>
          <w:szCs w:val="28"/>
        </w:rPr>
        <w:softHyphen/>
        <w:t>ность — важное условие для становления естественной речи и правильных те</w:t>
      </w:r>
      <w:r w:rsidRPr="00EF301F">
        <w:rPr>
          <w:rFonts w:ascii="Times New Roman" w:hAnsi="Times New Roman"/>
          <w:color w:val="000000"/>
          <w:sz w:val="28"/>
          <w:szCs w:val="28"/>
        </w:rPr>
        <w:softHyphen/>
        <w:t>лодвижений. Детям нужно дать почувствовать, что мышечное напряжение по их воле может смениться приятным расслаблением и спокойствием. Установлено, что эмоциональное возбуждение ослабевает, если мышцы в достаточной степени расслаблены. При этом также снижается уровень бодрствования головно</w:t>
      </w:r>
      <w:r w:rsidRPr="00EF301F">
        <w:rPr>
          <w:rFonts w:ascii="Times New Roman" w:hAnsi="Times New Roman"/>
          <w:color w:val="000000"/>
          <w:sz w:val="28"/>
          <w:szCs w:val="28"/>
        </w:rPr>
        <w:softHyphen/>
        <w:t>го мозга, и человек становится наиболее внушаемым. Когда дети научатся сво</w:t>
      </w:r>
      <w:r w:rsidRPr="00EF301F">
        <w:rPr>
          <w:rFonts w:ascii="Times New Roman" w:hAnsi="Times New Roman"/>
          <w:color w:val="000000"/>
          <w:sz w:val="28"/>
          <w:szCs w:val="28"/>
        </w:rPr>
        <w:softHyphen/>
        <w:t>бодно расслаблять мышцы, тогда можно пер</w:t>
      </w:r>
      <w:r>
        <w:rPr>
          <w:rFonts w:ascii="Times New Roman" w:hAnsi="Times New Roman"/>
          <w:color w:val="000000"/>
          <w:sz w:val="28"/>
          <w:szCs w:val="28"/>
        </w:rPr>
        <w:t xml:space="preserve">ейти к вербальному воздействию. </w:t>
      </w:r>
      <w:r w:rsidRPr="00EF301F">
        <w:rPr>
          <w:rFonts w:ascii="Times New Roman" w:hAnsi="Times New Roman"/>
          <w:color w:val="000000"/>
          <w:sz w:val="28"/>
          <w:szCs w:val="28"/>
        </w:rPr>
        <w:t>Важно знать, что метод релаксации, по заключению специалистов, явля</w:t>
      </w:r>
      <w:r w:rsidRPr="00EF301F">
        <w:rPr>
          <w:rFonts w:ascii="Times New Roman" w:hAnsi="Times New Roman"/>
          <w:color w:val="000000"/>
          <w:sz w:val="28"/>
          <w:szCs w:val="28"/>
        </w:rPr>
        <w:softHyphen/>
        <w:t>ется физиологически безопасным и не дает негативных последствий.</w:t>
      </w:r>
    </w:p>
    <w:p w:rsidR="00464AE0" w:rsidRPr="00EF301F" w:rsidRDefault="00464AE0" w:rsidP="00EF301F">
      <w:pPr>
        <w:pStyle w:val="2"/>
        <w:ind w:firstLine="709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>В момент вербального воздействия дети находятся в состоянии расслабленности, их гла</w:t>
      </w:r>
      <w:r w:rsidRPr="00EF301F">
        <w:rPr>
          <w:rFonts w:ascii="Times New Roman" w:hAnsi="Times New Roman"/>
          <w:sz w:val="28"/>
          <w:szCs w:val="28"/>
        </w:rPr>
        <w:softHyphen/>
        <w:t>за закрыты; происходит определенное отключение от окружающего. Это значи</w:t>
      </w:r>
      <w:r w:rsidRPr="00EF301F">
        <w:rPr>
          <w:rFonts w:ascii="Times New Roman" w:hAnsi="Times New Roman"/>
          <w:sz w:val="28"/>
          <w:szCs w:val="28"/>
        </w:rPr>
        <w:softHyphen/>
        <w:t>тельно усиливает воздействие слова на психику ребенка. Цель такого воздействия — помочь детям снять эмоциональное напряжение, обрести спокойствие, уравновешенность, уверенность в себе и в своей речи, а также закрепить в их сознании необходимость использования мышечной релаксацией после каких-либо стрессов.</w:t>
      </w:r>
    </w:p>
    <w:p w:rsidR="00464AE0" w:rsidRPr="00EF301F" w:rsidRDefault="00464AE0" w:rsidP="00BF2C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>Примеры релаксационных упражнений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  <w:szCs w:val="28"/>
        </w:rPr>
        <w:t>(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>Приложении № 4)</w:t>
      </w:r>
    </w:p>
    <w:p w:rsidR="00464AE0" w:rsidRPr="00EF301F" w:rsidRDefault="00464AE0" w:rsidP="00E01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AE0" w:rsidRDefault="00464AE0" w:rsidP="00BF2C6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AA2806">
        <w:rPr>
          <w:rFonts w:ascii="Times New Roman" w:hAnsi="Times New Roman"/>
          <w:b/>
          <w:color w:val="0000FF"/>
          <w:sz w:val="28"/>
          <w:szCs w:val="28"/>
        </w:rPr>
        <w:t>2.3. Лечебно-оздоровительное направление</w:t>
      </w:r>
    </w:p>
    <w:p w:rsidR="00464AE0" w:rsidRPr="009F7481" w:rsidRDefault="00464AE0" w:rsidP="009F74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  <w:r w:rsidRPr="00B5170C">
        <w:rPr>
          <w:rFonts w:ascii="Times New Roman" w:hAnsi="Times New Roman"/>
          <w:i/>
          <w:color w:val="0000FF"/>
          <w:sz w:val="28"/>
          <w:szCs w:val="28"/>
        </w:rPr>
        <w:t xml:space="preserve">Задача: Совершенствование системы </w:t>
      </w:r>
      <w:r>
        <w:rPr>
          <w:rFonts w:ascii="Times New Roman" w:hAnsi="Times New Roman"/>
          <w:i/>
          <w:color w:val="0000FF"/>
          <w:sz w:val="28"/>
          <w:szCs w:val="28"/>
        </w:rPr>
        <w:t>лечебно-оздоровительной</w:t>
      </w:r>
      <w:r w:rsidRPr="00B5170C">
        <w:rPr>
          <w:rFonts w:ascii="Times New Roman" w:hAnsi="Times New Roman"/>
          <w:i/>
          <w:color w:val="0000FF"/>
          <w:sz w:val="28"/>
          <w:szCs w:val="28"/>
        </w:rPr>
        <w:t xml:space="preserve"> работы</w:t>
      </w:r>
      <w:r>
        <w:rPr>
          <w:rFonts w:ascii="Times New Roman" w:hAnsi="Times New Roman"/>
          <w:color w:val="0000FF"/>
          <w:sz w:val="28"/>
          <w:szCs w:val="28"/>
        </w:rPr>
        <w:t>.</w:t>
      </w:r>
      <w:r>
        <w:rPr>
          <w:rFonts w:ascii="Times New Roman" w:hAnsi="Times New Roman"/>
          <w:color w:val="0000FF"/>
          <w:sz w:val="28"/>
          <w:szCs w:val="28"/>
        </w:rPr>
        <w:tab/>
      </w:r>
    </w:p>
    <w:p w:rsidR="00464AE0" w:rsidRPr="00F52BFC" w:rsidRDefault="00464AE0" w:rsidP="008417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детском саду функционирует две группы компенсирующей </w:t>
      </w:r>
      <w:r w:rsidRPr="00F52B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направленности для детей с нарушением зрения для детей с 3-х до 7-ми лет. Наполняемость групп 26 детей.</w:t>
      </w:r>
    </w:p>
    <w:p w:rsidR="00464AE0" w:rsidRPr="006250D6" w:rsidRDefault="00464AE0" w:rsidP="004A0EC7">
      <w:pPr>
        <w:spacing w:after="0" w:line="312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50D6">
        <w:rPr>
          <w:rFonts w:ascii="Times New Roman" w:hAnsi="Times New Roman"/>
          <w:color w:val="000000"/>
          <w:sz w:val="28"/>
          <w:szCs w:val="28"/>
        </w:rPr>
        <w:t xml:space="preserve">Болезни глаз у детей - не только медицинская, но и социально-психологическая проблема, потому что около 90% информации ребенок получает через органы зрения. Вот почему для качественного восприятия окружающего мира так важно правильное формирование здорового зрения и постоянный контроль состояния зрения детей, применение </w:t>
      </w:r>
      <w:proofErr w:type="spellStart"/>
      <w:r w:rsidRPr="006250D6">
        <w:rPr>
          <w:rFonts w:ascii="Times New Roman" w:hAnsi="Times New Roman"/>
          <w:color w:val="000000"/>
          <w:sz w:val="28"/>
          <w:szCs w:val="28"/>
        </w:rPr>
        <w:t>здоровьесберегающих</w:t>
      </w:r>
      <w:proofErr w:type="spellEnd"/>
      <w:r w:rsidRPr="006250D6">
        <w:rPr>
          <w:rFonts w:ascii="Times New Roman" w:hAnsi="Times New Roman"/>
          <w:color w:val="000000"/>
          <w:sz w:val="28"/>
          <w:szCs w:val="28"/>
        </w:rPr>
        <w:t xml:space="preserve"> технологий</w:t>
      </w:r>
      <w:r w:rsidRPr="006250D6">
        <w:rPr>
          <w:rFonts w:ascii="Times New Roman" w:hAnsi="Times New Roman"/>
          <w:sz w:val="28"/>
          <w:szCs w:val="28"/>
        </w:rPr>
        <w:t>.</w:t>
      </w:r>
    </w:p>
    <w:p w:rsidR="00464AE0" w:rsidRPr="00F52BFC" w:rsidRDefault="00464AE0" w:rsidP="00F52BFC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F52BFC">
        <w:rPr>
          <w:rFonts w:ascii="Times New Roman" w:hAnsi="Times New Roman"/>
          <w:sz w:val="28"/>
          <w:szCs w:val="28"/>
        </w:rPr>
        <w:lastRenderedPageBreak/>
        <w:t>Основными причинами нарушения зрения у детей дошкольного возраста являются аметропии, главным образом, гиперметропия и астигматизм.</w:t>
      </w:r>
    </w:p>
    <w:p w:rsidR="00464AE0" w:rsidRPr="00F52BFC" w:rsidRDefault="00464AE0" w:rsidP="00F52BFC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F52BFC">
        <w:rPr>
          <w:rFonts w:ascii="Times New Roman" w:hAnsi="Times New Roman"/>
          <w:sz w:val="28"/>
          <w:szCs w:val="28"/>
        </w:rPr>
        <w:t xml:space="preserve">Одним из наиболее распространенных проявлений патологии органа зрения у детей дошкольного возраста является косоглазие, которое встречается у детей в 1,5-2 % случаев. Повышение остроты зрения у детей, страдающих </w:t>
      </w:r>
      <w:proofErr w:type="spellStart"/>
      <w:r w:rsidRPr="00F52BFC">
        <w:rPr>
          <w:rFonts w:ascii="Times New Roman" w:hAnsi="Times New Roman"/>
          <w:sz w:val="28"/>
          <w:szCs w:val="28"/>
        </w:rPr>
        <w:t>амблиопией</w:t>
      </w:r>
      <w:proofErr w:type="spellEnd"/>
      <w:r w:rsidRPr="00F52BFC">
        <w:rPr>
          <w:rFonts w:ascii="Times New Roman" w:hAnsi="Times New Roman"/>
          <w:sz w:val="28"/>
          <w:szCs w:val="28"/>
        </w:rPr>
        <w:t xml:space="preserve"> (при косоглазии и без косоглазия), до возрастной нормы составляет цепь медико-педагогических </w:t>
      </w:r>
      <w:proofErr w:type="spellStart"/>
      <w:r w:rsidRPr="00F52BFC">
        <w:rPr>
          <w:rFonts w:ascii="Times New Roman" w:hAnsi="Times New Roman"/>
          <w:sz w:val="28"/>
          <w:szCs w:val="28"/>
        </w:rPr>
        <w:t>мероприятийв</w:t>
      </w:r>
      <w:proofErr w:type="spellEnd"/>
      <w:r w:rsidRPr="00F52BFC">
        <w:rPr>
          <w:rFonts w:ascii="Times New Roman" w:hAnsi="Times New Roman"/>
          <w:sz w:val="28"/>
          <w:szCs w:val="28"/>
        </w:rPr>
        <w:t xml:space="preserve"> группах компенсирующей направленности для детей с нарушением зрения.</w:t>
      </w:r>
    </w:p>
    <w:p w:rsidR="00464AE0" w:rsidRPr="00A07B43" w:rsidRDefault="00464AE0" w:rsidP="00F52BFC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F52BFC">
        <w:rPr>
          <w:rFonts w:ascii="Times New Roman" w:hAnsi="Times New Roman"/>
          <w:sz w:val="28"/>
          <w:szCs w:val="28"/>
        </w:rPr>
        <w:t xml:space="preserve">В  детском саду медико-офтальмологический отбор и комплектование групп детьми с косоглазием и </w:t>
      </w:r>
      <w:proofErr w:type="spellStart"/>
      <w:r w:rsidRPr="00F52BFC">
        <w:rPr>
          <w:rFonts w:ascii="Times New Roman" w:hAnsi="Times New Roman"/>
          <w:sz w:val="28"/>
          <w:szCs w:val="28"/>
        </w:rPr>
        <w:t>амблиопией</w:t>
      </w:r>
      <w:proofErr w:type="spellEnd"/>
      <w:r w:rsidRPr="00F52BFC">
        <w:rPr>
          <w:rFonts w:ascii="Times New Roman" w:hAnsi="Times New Roman"/>
          <w:sz w:val="28"/>
          <w:szCs w:val="28"/>
        </w:rPr>
        <w:t xml:space="preserve"> осуществляется врачом-окулистом. Лечение детей с косоглазием и </w:t>
      </w:r>
      <w:proofErr w:type="spellStart"/>
      <w:r w:rsidRPr="00F52BFC">
        <w:rPr>
          <w:rFonts w:ascii="Times New Roman" w:hAnsi="Times New Roman"/>
          <w:sz w:val="28"/>
          <w:szCs w:val="28"/>
        </w:rPr>
        <w:t>амблиопией</w:t>
      </w:r>
      <w:proofErr w:type="spellEnd"/>
      <w:r w:rsidRPr="00F52BFC">
        <w:rPr>
          <w:rFonts w:ascii="Times New Roman" w:hAnsi="Times New Roman"/>
          <w:sz w:val="28"/>
          <w:szCs w:val="28"/>
        </w:rPr>
        <w:t xml:space="preserve"> проводит </w:t>
      </w:r>
      <w:proofErr w:type="gramStart"/>
      <w:r w:rsidRPr="00F52BFC">
        <w:rPr>
          <w:rFonts w:ascii="Times New Roman" w:hAnsi="Times New Roman"/>
          <w:sz w:val="28"/>
          <w:szCs w:val="28"/>
        </w:rPr>
        <w:t>медицинская</w:t>
      </w:r>
      <w:proofErr w:type="gramEnd"/>
      <w:r w:rsidRPr="00F52B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2BFC">
        <w:rPr>
          <w:rFonts w:ascii="Times New Roman" w:hAnsi="Times New Roman"/>
          <w:sz w:val="28"/>
          <w:szCs w:val="28"/>
        </w:rPr>
        <w:t>сестра-ортоптистка</w:t>
      </w:r>
      <w:proofErr w:type="spellEnd"/>
      <w:r w:rsidRPr="00F52BFC">
        <w:rPr>
          <w:rFonts w:ascii="Times New Roman" w:hAnsi="Times New Roman"/>
          <w:sz w:val="28"/>
          <w:szCs w:val="28"/>
        </w:rPr>
        <w:t xml:space="preserve"> согласно указаниям и под контролем врача-окулиста. Организация работы в детском саду </w:t>
      </w:r>
      <w:r>
        <w:rPr>
          <w:rFonts w:ascii="Times New Roman" w:hAnsi="Times New Roman"/>
          <w:sz w:val="28"/>
          <w:szCs w:val="28"/>
        </w:rPr>
        <w:t xml:space="preserve">в этих группах </w:t>
      </w:r>
      <w:r w:rsidRPr="00F52BFC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r w:rsidRPr="00A07B43">
        <w:rPr>
          <w:rFonts w:ascii="Times New Roman" w:hAnsi="Times New Roman"/>
          <w:color w:val="000000"/>
          <w:sz w:val="28"/>
          <w:szCs w:val="28"/>
        </w:rPr>
        <w:t xml:space="preserve">с основной общеобразовательной программа дошкольного образования «От рождения до школы»  под ред. </w:t>
      </w:r>
      <w:proofErr w:type="spellStart"/>
      <w:r w:rsidRPr="00A07B43">
        <w:rPr>
          <w:rFonts w:ascii="Times New Roman" w:hAnsi="Times New Roman"/>
          <w:color w:val="000000"/>
          <w:sz w:val="28"/>
          <w:szCs w:val="28"/>
        </w:rPr>
        <w:t>Н.Е.Вераксы</w:t>
      </w:r>
      <w:proofErr w:type="spellEnd"/>
      <w:r w:rsidRPr="00A07B43">
        <w:rPr>
          <w:rFonts w:ascii="Times New Roman" w:hAnsi="Times New Roman"/>
          <w:color w:val="000000"/>
          <w:sz w:val="28"/>
          <w:szCs w:val="28"/>
        </w:rPr>
        <w:t>, Т.С.Комаровой, М.А.Васильевой и программой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7B43">
        <w:rPr>
          <w:rFonts w:ascii="Times New Roman" w:hAnsi="Times New Roman"/>
          <w:color w:val="000000"/>
          <w:sz w:val="28"/>
          <w:szCs w:val="28"/>
        </w:rPr>
        <w:t>«Коррекционно-воспитательная работа в детском саду для детей с нарушением зрения», Л.И. Плаксиной.</w:t>
      </w:r>
    </w:p>
    <w:p w:rsidR="00464AE0" w:rsidRPr="00F52BFC" w:rsidRDefault="00464AE0" w:rsidP="00F52BFC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F52BFC">
        <w:rPr>
          <w:rFonts w:ascii="Times New Roman" w:hAnsi="Times New Roman"/>
          <w:sz w:val="28"/>
          <w:szCs w:val="28"/>
        </w:rPr>
        <w:t xml:space="preserve">Прием детей в специализированные группы детского сада осуществляется по направлению врача-окулиста детской поликлиники. Список детей в </w:t>
      </w:r>
      <w:proofErr w:type="spellStart"/>
      <w:r w:rsidRPr="00F52BFC">
        <w:rPr>
          <w:rFonts w:ascii="Times New Roman" w:hAnsi="Times New Roman"/>
          <w:sz w:val="28"/>
          <w:szCs w:val="28"/>
        </w:rPr>
        <w:t>ортоптический</w:t>
      </w:r>
      <w:proofErr w:type="spellEnd"/>
      <w:r w:rsidRPr="00F52BFC">
        <w:rPr>
          <w:rFonts w:ascii="Times New Roman" w:hAnsi="Times New Roman"/>
          <w:sz w:val="28"/>
          <w:szCs w:val="28"/>
        </w:rPr>
        <w:t xml:space="preserve"> кабинет детского сада готовит врач-окулист. </w:t>
      </w:r>
    </w:p>
    <w:p w:rsidR="00464AE0" w:rsidRPr="00F52BFC" w:rsidRDefault="00464AE0" w:rsidP="00A07B43">
      <w:pPr>
        <w:spacing w:after="0" w:line="240" w:lineRule="auto"/>
        <w:ind w:firstLine="700"/>
        <w:rPr>
          <w:rFonts w:ascii="Times New Roman" w:hAnsi="Times New Roman"/>
          <w:sz w:val="28"/>
          <w:szCs w:val="28"/>
        </w:rPr>
        <w:sectPr w:rsidR="00464AE0" w:rsidRPr="00F52BFC" w:rsidSect="00A10912">
          <w:footerReference w:type="default" r:id="rId9"/>
          <w:pgSz w:w="11905" w:h="16837"/>
          <w:pgMar w:top="851" w:right="850" w:bottom="1134" w:left="1701" w:header="0" w:footer="3" w:gutter="0"/>
          <w:cols w:space="720"/>
          <w:noEndnote/>
          <w:docGrid w:linePitch="360"/>
        </w:sectPr>
      </w:pPr>
      <w:proofErr w:type="spellStart"/>
      <w:r w:rsidRPr="00F52BFC">
        <w:rPr>
          <w:rFonts w:ascii="Times New Roman" w:hAnsi="Times New Roman"/>
          <w:sz w:val="28"/>
          <w:szCs w:val="28"/>
        </w:rPr>
        <w:t>Ортоптический</w:t>
      </w:r>
      <w:proofErr w:type="spellEnd"/>
      <w:r w:rsidRPr="00F52BFC">
        <w:rPr>
          <w:rFonts w:ascii="Times New Roman" w:hAnsi="Times New Roman"/>
          <w:sz w:val="28"/>
          <w:szCs w:val="28"/>
        </w:rPr>
        <w:t xml:space="preserve"> кабинет расположен на втором этаже, занимает большую и светлую комнату.</w:t>
      </w:r>
    </w:p>
    <w:p w:rsidR="00464AE0" w:rsidRPr="00F52BFC" w:rsidRDefault="00464AE0" w:rsidP="00841702">
      <w:pPr>
        <w:spacing w:after="0" w:line="240" w:lineRule="auto"/>
        <w:rPr>
          <w:rFonts w:ascii="Times New Roman" w:hAnsi="Times New Roman"/>
          <w:sz w:val="28"/>
          <w:szCs w:val="28"/>
        </w:rPr>
        <w:sectPr w:rsidR="00464AE0" w:rsidRPr="00F52BFC" w:rsidSect="00841702">
          <w:type w:val="continuous"/>
          <w:pgSz w:w="11905" w:h="16837"/>
          <w:pgMar w:top="960" w:right="848" w:bottom="985" w:left="1818" w:header="0" w:footer="3" w:gutter="0"/>
          <w:cols w:space="720"/>
          <w:noEndnote/>
          <w:docGrid w:linePitch="360"/>
        </w:sectPr>
      </w:pPr>
      <w:r w:rsidRPr="00F52BFC">
        <w:rPr>
          <w:rFonts w:ascii="Times New Roman" w:hAnsi="Times New Roman"/>
          <w:sz w:val="28"/>
          <w:szCs w:val="28"/>
        </w:rPr>
        <w:lastRenderedPageBreak/>
        <w:t xml:space="preserve">Кабинет </w:t>
      </w:r>
      <w:r>
        <w:rPr>
          <w:rFonts w:ascii="Times New Roman" w:hAnsi="Times New Roman"/>
          <w:sz w:val="28"/>
          <w:szCs w:val="28"/>
        </w:rPr>
        <w:t>оснащен следующим оборудованием:</w:t>
      </w:r>
    </w:p>
    <w:p w:rsidR="00464AE0" w:rsidRPr="00F52BFC" w:rsidRDefault="00464AE0" w:rsidP="00841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64AE0" w:rsidRPr="00F52BFC" w:rsidSect="00AA280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464AE0" w:rsidRPr="00F52BFC" w:rsidRDefault="00464AE0" w:rsidP="003F4F57">
      <w:pPr>
        <w:numPr>
          <w:ilvl w:val="0"/>
          <w:numId w:val="20"/>
        </w:numPr>
        <w:tabs>
          <w:tab w:val="left" w:pos="3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BFC">
        <w:rPr>
          <w:rFonts w:ascii="Times New Roman" w:hAnsi="Times New Roman"/>
          <w:sz w:val="28"/>
          <w:szCs w:val="28"/>
        </w:rPr>
        <w:lastRenderedPageBreak/>
        <w:t>Аппарат Рота-1</w:t>
      </w:r>
    </w:p>
    <w:p w:rsidR="00464AE0" w:rsidRPr="00F52BFC" w:rsidRDefault="00464AE0" w:rsidP="003F4F57">
      <w:pPr>
        <w:numPr>
          <w:ilvl w:val="0"/>
          <w:numId w:val="20"/>
        </w:numPr>
        <w:tabs>
          <w:tab w:val="left" w:pos="3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BFC">
        <w:rPr>
          <w:rFonts w:ascii="Times New Roman" w:hAnsi="Times New Roman"/>
          <w:sz w:val="28"/>
          <w:szCs w:val="28"/>
        </w:rPr>
        <w:t>Цветотест</w:t>
      </w:r>
      <w:r>
        <w:rPr>
          <w:rFonts w:ascii="Times New Roman" w:hAnsi="Times New Roman"/>
          <w:sz w:val="28"/>
          <w:szCs w:val="28"/>
        </w:rPr>
        <w:t>-2</w:t>
      </w:r>
    </w:p>
    <w:p w:rsidR="00464AE0" w:rsidRPr="00F52BFC" w:rsidRDefault="00464AE0" w:rsidP="003F4F57">
      <w:pPr>
        <w:numPr>
          <w:ilvl w:val="0"/>
          <w:numId w:val="20"/>
        </w:numPr>
        <w:tabs>
          <w:tab w:val="left" w:pos="37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BFC">
        <w:rPr>
          <w:rFonts w:ascii="Times New Roman" w:hAnsi="Times New Roman"/>
          <w:sz w:val="28"/>
          <w:szCs w:val="28"/>
        </w:rPr>
        <w:t>Синоптофор-1</w:t>
      </w:r>
    </w:p>
    <w:p w:rsidR="00464AE0" w:rsidRPr="00F52BFC" w:rsidRDefault="00464AE0" w:rsidP="003F4F57">
      <w:pPr>
        <w:numPr>
          <w:ilvl w:val="0"/>
          <w:numId w:val="20"/>
        </w:numPr>
        <w:tabs>
          <w:tab w:val="left" w:pos="37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2BFC">
        <w:rPr>
          <w:rFonts w:ascii="Times New Roman" w:hAnsi="Times New Roman"/>
          <w:sz w:val="28"/>
          <w:szCs w:val="28"/>
        </w:rPr>
        <w:t>АппаратК-лазерный</w:t>
      </w:r>
      <w:proofErr w:type="spellEnd"/>
      <w:r w:rsidRPr="00F52B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52BFC">
        <w:rPr>
          <w:rFonts w:ascii="Times New Roman" w:hAnsi="Times New Roman"/>
          <w:sz w:val="28"/>
          <w:szCs w:val="28"/>
        </w:rPr>
        <w:t>полупроводниковый</w:t>
      </w:r>
      <w:proofErr w:type="gramEnd"/>
      <w:r w:rsidRPr="00F52BFC">
        <w:rPr>
          <w:rFonts w:ascii="Times New Roman" w:hAnsi="Times New Roman"/>
          <w:sz w:val="28"/>
          <w:szCs w:val="28"/>
        </w:rPr>
        <w:t xml:space="preserve"> с манипулятором </w:t>
      </w:r>
    </w:p>
    <w:p w:rsidR="00464AE0" w:rsidRPr="00F52BFC" w:rsidRDefault="00464AE0" w:rsidP="003F4F57">
      <w:pPr>
        <w:numPr>
          <w:ilvl w:val="0"/>
          <w:numId w:val="20"/>
        </w:numPr>
        <w:tabs>
          <w:tab w:val="left" w:pos="37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2BFC">
        <w:rPr>
          <w:rFonts w:ascii="Times New Roman" w:hAnsi="Times New Roman"/>
          <w:sz w:val="28"/>
          <w:szCs w:val="28"/>
        </w:rPr>
        <w:t>офтальмотерапевтический</w:t>
      </w:r>
      <w:proofErr w:type="spellEnd"/>
      <w:r w:rsidRPr="00F52BFC">
        <w:rPr>
          <w:rFonts w:ascii="Times New Roman" w:hAnsi="Times New Roman"/>
          <w:sz w:val="28"/>
          <w:szCs w:val="28"/>
        </w:rPr>
        <w:t xml:space="preserve"> «Ласт-01»-1</w:t>
      </w:r>
    </w:p>
    <w:p w:rsidR="00464AE0" w:rsidRPr="00F52BFC" w:rsidRDefault="00464AE0" w:rsidP="003F4F57">
      <w:pPr>
        <w:numPr>
          <w:ilvl w:val="0"/>
          <w:numId w:val="20"/>
        </w:numPr>
        <w:tabs>
          <w:tab w:val="left" w:pos="3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Амблиотрен</w:t>
      </w:r>
      <w:r w:rsidRPr="00F52BFC">
        <w:rPr>
          <w:rFonts w:ascii="Times New Roman" w:hAnsi="Times New Roman"/>
          <w:sz w:val="28"/>
          <w:szCs w:val="28"/>
        </w:rPr>
        <w:t>ер-1</w:t>
      </w:r>
    </w:p>
    <w:p w:rsidR="00464AE0" w:rsidRPr="00F52BFC" w:rsidRDefault="00464AE0" w:rsidP="003F4F57">
      <w:pPr>
        <w:numPr>
          <w:ilvl w:val="0"/>
          <w:numId w:val="20"/>
        </w:numPr>
        <w:tabs>
          <w:tab w:val="left" w:pos="38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BFC">
        <w:rPr>
          <w:rFonts w:ascii="Times New Roman" w:hAnsi="Times New Roman"/>
          <w:sz w:val="28"/>
          <w:szCs w:val="28"/>
        </w:rPr>
        <w:t>Мускултренер</w:t>
      </w:r>
      <w:r>
        <w:rPr>
          <w:rFonts w:ascii="Times New Roman" w:hAnsi="Times New Roman"/>
          <w:sz w:val="28"/>
          <w:szCs w:val="28"/>
        </w:rPr>
        <w:t>-2</w:t>
      </w:r>
    </w:p>
    <w:p w:rsidR="00464AE0" w:rsidRPr="00F52BFC" w:rsidRDefault="00464AE0" w:rsidP="003F4F57">
      <w:pPr>
        <w:numPr>
          <w:ilvl w:val="0"/>
          <w:numId w:val="20"/>
        </w:numPr>
        <w:tabs>
          <w:tab w:val="left" w:pos="3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BFC">
        <w:rPr>
          <w:rFonts w:ascii="Times New Roman" w:hAnsi="Times New Roman"/>
          <w:sz w:val="28"/>
          <w:szCs w:val="28"/>
        </w:rPr>
        <w:t>Скиаскопические линейки</w:t>
      </w:r>
      <w:r>
        <w:rPr>
          <w:rFonts w:ascii="Times New Roman" w:hAnsi="Times New Roman"/>
          <w:sz w:val="28"/>
          <w:szCs w:val="28"/>
        </w:rPr>
        <w:t>-1</w:t>
      </w:r>
    </w:p>
    <w:p w:rsidR="00464AE0" w:rsidRPr="00F52BFC" w:rsidRDefault="00464AE0" w:rsidP="003F4F57">
      <w:pPr>
        <w:numPr>
          <w:ilvl w:val="0"/>
          <w:numId w:val="20"/>
        </w:numPr>
        <w:tabs>
          <w:tab w:val="left" w:pos="3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BFC">
        <w:rPr>
          <w:rFonts w:ascii="Times New Roman" w:hAnsi="Times New Roman"/>
          <w:sz w:val="28"/>
          <w:szCs w:val="28"/>
        </w:rPr>
        <w:t xml:space="preserve">Набор </w:t>
      </w:r>
      <w:proofErr w:type="gramStart"/>
      <w:r w:rsidRPr="00F52BFC">
        <w:rPr>
          <w:rFonts w:ascii="Times New Roman" w:hAnsi="Times New Roman"/>
          <w:sz w:val="28"/>
          <w:szCs w:val="28"/>
        </w:rPr>
        <w:t>оптических</w:t>
      </w:r>
      <w:proofErr w:type="gramEnd"/>
      <w:r w:rsidRPr="00F52BFC">
        <w:rPr>
          <w:rFonts w:ascii="Times New Roman" w:hAnsi="Times New Roman"/>
          <w:sz w:val="28"/>
          <w:szCs w:val="28"/>
        </w:rPr>
        <w:t xml:space="preserve"> стекол</w:t>
      </w:r>
      <w:r>
        <w:rPr>
          <w:rFonts w:ascii="Times New Roman" w:hAnsi="Times New Roman"/>
          <w:sz w:val="28"/>
          <w:szCs w:val="28"/>
        </w:rPr>
        <w:t>-1</w:t>
      </w:r>
    </w:p>
    <w:p w:rsidR="00464AE0" w:rsidRPr="00F52BFC" w:rsidRDefault="00464AE0" w:rsidP="003F4F57">
      <w:pPr>
        <w:numPr>
          <w:ilvl w:val="0"/>
          <w:numId w:val="20"/>
        </w:numPr>
        <w:tabs>
          <w:tab w:val="left" w:pos="3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BFC">
        <w:rPr>
          <w:rFonts w:ascii="Times New Roman" w:hAnsi="Times New Roman"/>
          <w:sz w:val="28"/>
          <w:szCs w:val="28"/>
        </w:rPr>
        <w:t>Столики для занятий</w:t>
      </w:r>
      <w:r>
        <w:rPr>
          <w:rFonts w:ascii="Times New Roman" w:hAnsi="Times New Roman"/>
          <w:sz w:val="28"/>
          <w:szCs w:val="28"/>
        </w:rPr>
        <w:t>- 6</w:t>
      </w:r>
    </w:p>
    <w:p w:rsidR="00464AE0" w:rsidRPr="00F52BFC" w:rsidRDefault="00464AE0" w:rsidP="003F4F57">
      <w:pPr>
        <w:numPr>
          <w:ilvl w:val="0"/>
          <w:numId w:val="20"/>
        </w:numPr>
        <w:tabs>
          <w:tab w:val="left" w:pos="38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64AE0" w:rsidRPr="00F52BFC" w:rsidSect="00AA2806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Times New Roman" w:hAnsi="Times New Roman"/>
          <w:sz w:val="28"/>
          <w:szCs w:val="28"/>
        </w:rPr>
        <w:t>Настольная</w:t>
      </w:r>
      <w:r w:rsidRPr="00F52BFC">
        <w:rPr>
          <w:rFonts w:ascii="Times New Roman" w:hAnsi="Times New Roman"/>
          <w:sz w:val="28"/>
          <w:szCs w:val="28"/>
        </w:rPr>
        <w:t>ламп</w:t>
      </w:r>
      <w:r>
        <w:rPr>
          <w:rFonts w:ascii="Times New Roman" w:hAnsi="Times New Roman"/>
          <w:sz w:val="28"/>
          <w:szCs w:val="28"/>
        </w:rPr>
        <w:t>а-1</w:t>
      </w:r>
    </w:p>
    <w:p w:rsidR="00464AE0" w:rsidRPr="006E5E45" w:rsidRDefault="00464AE0" w:rsidP="00841702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F52BFC">
        <w:rPr>
          <w:rFonts w:ascii="Times New Roman" w:hAnsi="Times New Roman"/>
          <w:sz w:val="28"/>
          <w:szCs w:val="28"/>
        </w:rPr>
        <w:lastRenderedPageBreak/>
        <w:t xml:space="preserve">Для быстрого и полного устранения </w:t>
      </w:r>
      <w:proofErr w:type="spellStart"/>
      <w:r w:rsidRPr="00F52BFC">
        <w:rPr>
          <w:rFonts w:ascii="Times New Roman" w:hAnsi="Times New Roman"/>
          <w:sz w:val="28"/>
          <w:szCs w:val="28"/>
        </w:rPr>
        <w:t>амблиопии</w:t>
      </w:r>
      <w:proofErr w:type="spellEnd"/>
      <w:r w:rsidRPr="00F52BFC">
        <w:rPr>
          <w:rFonts w:ascii="Times New Roman" w:hAnsi="Times New Roman"/>
          <w:sz w:val="28"/>
          <w:szCs w:val="28"/>
        </w:rPr>
        <w:t xml:space="preserve"> применяют</w:t>
      </w:r>
      <w:r>
        <w:rPr>
          <w:rFonts w:ascii="Times New Roman" w:hAnsi="Times New Roman"/>
          <w:sz w:val="28"/>
          <w:szCs w:val="28"/>
        </w:rPr>
        <w:t>ся</w:t>
      </w:r>
      <w:r w:rsidRPr="00F52BFC">
        <w:rPr>
          <w:rFonts w:ascii="Times New Roman" w:hAnsi="Times New Roman"/>
          <w:sz w:val="28"/>
          <w:szCs w:val="28"/>
        </w:rPr>
        <w:t xml:space="preserve"> различные способы офтальмологического воздействия в сочетании с общеукрепляющими мероприятиями и лечением сопутствующих заболеваний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464AE0" w:rsidRPr="00F52BFC" w:rsidRDefault="00464AE0" w:rsidP="0084170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2BFC">
        <w:rPr>
          <w:rFonts w:ascii="Times New Roman" w:hAnsi="Times New Roman"/>
          <w:sz w:val="28"/>
          <w:szCs w:val="28"/>
        </w:rPr>
        <w:t xml:space="preserve">К лечению </w:t>
      </w:r>
      <w:proofErr w:type="spellStart"/>
      <w:r w:rsidRPr="00F52BFC">
        <w:rPr>
          <w:rFonts w:ascii="Times New Roman" w:hAnsi="Times New Roman"/>
          <w:sz w:val="28"/>
          <w:szCs w:val="28"/>
        </w:rPr>
        <w:t>амблиопии</w:t>
      </w:r>
      <w:proofErr w:type="spellEnd"/>
      <w:r w:rsidRPr="00F52BFC">
        <w:rPr>
          <w:rFonts w:ascii="Times New Roman" w:hAnsi="Times New Roman"/>
          <w:sz w:val="28"/>
          <w:szCs w:val="28"/>
        </w:rPr>
        <w:t xml:space="preserve"> приступаю</w:t>
      </w:r>
      <w:r>
        <w:rPr>
          <w:rFonts w:ascii="Times New Roman" w:hAnsi="Times New Roman"/>
          <w:sz w:val="28"/>
          <w:szCs w:val="28"/>
        </w:rPr>
        <w:t>т</w:t>
      </w:r>
      <w:r w:rsidRPr="00F52BFC">
        <w:rPr>
          <w:rFonts w:ascii="Times New Roman" w:hAnsi="Times New Roman"/>
          <w:sz w:val="28"/>
          <w:szCs w:val="28"/>
        </w:rPr>
        <w:t xml:space="preserve"> после проверки правильности оптической коррекции аномалии рефракции. </w:t>
      </w:r>
      <w:proofErr w:type="gramStart"/>
      <w:r w:rsidRPr="00F52BFC">
        <w:rPr>
          <w:rFonts w:ascii="Times New Roman" w:hAnsi="Times New Roman"/>
          <w:sz w:val="28"/>
          <w:szCs w:val="28"/>
        </w:rPr>
        <w:t>Медицинская</w:t>
      </w:r>
      <w:proofErr w:type="gramEnd"/>
      <w:r w:rsidRPr="00F52B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2BFC">
        <w:rPr>
          <w:rFonts w:ascii="Times New Roman" w:hAnsi="Times New Roman"/>
          <w:sz w:val="28"/>
          <w:szCs w:val="28"/>
        </w:rPr>
        <w:t>сестра-ортоптистка</w:t>
      </w:r>
      <w:proofErr w:type="spellEnd"/>
      <w:r w:rsidRPr="00F52BFC">
        <w:rPr>
          <w:rFonts w:ascii="Times New Roman" w:hAnsi="Times New Roman"/>
          <w:sz w:val="28"/>
          <w:szCs w:val="28"/>
        </w:rPr>
        <w:t xml:space="preserve"> проводит  комплексное лечение детей с </w:t>
      </w:r>
      <w:proofErr w:type="spellStart"/>
      <w:r w:rsidRPr="00F52BFC">
        <w:rPr>
          <w:rFonts w:ascii="Times New Roman" w:hAnsi="Times New Roman"/>
          <w:sz w:val="28"/>
          <w:szCs w:val="28"/>
        </w:rPr>
        <w:t>амблиопией</w:t>
      </w:r>
      <w:proofErr w:type="spellEnd"/>
      <w:r w:rsidRPr="00F52BFC">
        <w:rPr>
          <w:rFonts w:ascii="Times New Roman" w:hAnsi="Times New Roman"/>
          <w:sz w:val="28"/>
          <w:szCs w:val="28"/>
        </w:rPr>
        <w:t xml:space="preserve">, которое включает в себя </w:t>
      </w:r>
      <w:proofErr w:type="spellStart"/>
      <w:r w:rsidRPr="00F52BFC">
        <w:rPr>
          <w:rFonts w:ascii="Times New Roman" w:hAnsi="Times New Roman"/>
          <w:sz w:val="28"/>
          <w:szCs w:val="28"/>
        </w:rPr>
        <w:t>плеоптические</w:t>
      </w:r>
      <w:proofErr w:type="spellEnd"/>
      <w:r w:rsidRPr="00F52BFC">
        <w:rPr>
          <w:rFonts w:ascii="Times New Roman" w:hAnsi="Times New Roman"/>
          <w:sz w:val="28"/>
          <w:szCs w:val="28"/>
        </w:rPr>
        <w:t xml:space="preserve"> методы. </w:t>
      </w:r>
      <w:proofErr w:type="gramStart"/>
      <w:r w:rsidRPr="00F52BFC">
        <w:rPr>
          <w:rFonts w:ascii="Times New Roman" w:hAnsi="Times New Roman"/>
          <w:sz w:val="28"/>
          <w:szCs w:val="28"/>
        </w:rPr>
        <w:t>Прямую</w:t>
      </w:r>
      <w:proofErr w:type="gramEnd"/>
      <w:r w:rsidRPr="00F52B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2BFC">
        <w:rPr>
          <w:rFonts w:ascii="Times New Roman" w:hAnsi="Times New Roman"/>
          <w:sz w:val="28"/>
          <w:szCs w:val="28"/>
        </w:rPr>
        <w:t>акклюзию</w:t>
      </w:r>
      <w:proofErr w:type="spellEnd"/>
      <w:r w:rsidRPr="00F52BFC">
        <w:rPr>
          <w:rFonts w:ascii="Times New Roman" w:hAnsi="Times New Roman"/>
          <w:sz w:val="28"/>
          <w:szCs w:val="28"/>
        </w:rPr>
        <w:t xml:space="preserve"> проводят ежедневно каждому ребенку с </w:t>
      </w:r>
      <w:proofErr w:type="spellStart"/>
      <w:r w:rsidRPr="00F52BFC">
        <w:rPr>
          <w:rFonts w:ascii="Times New Roman" w:hAnsi="Times New Roman"/>
          <w:sz w:val="28"/>
          <w:szCs w:val="28"/>
        </w:rPr>
        <w:t>амблиопией</w:t>
      </w:r>
      <w:proofErr w:type="spellEnd"/>
      <w:r w:rsidRPr="00F52BFC">
        <w:rPr>
          <w:rFonts w:ascii="Times New Roman" w:hAnsi="Times New Roman"/>
          <w:sz w:val="28"/>
          <w:szCs w:val="28"/>
        </w:rPr>
        <w:t xml:space="preserve">. В дошкольном возрасте </w:t>
      </w:r>
      <w:proofErr w:type="gramStart"/>
      <w:r w:rsidRPr="00F52BFC">
        <w:rPr>
          <w:rFonts w:ascii="Times New Roman" w:hAnsi="Times New Roman"/>
          <w:sz w:val="28"/>
          <w:szCs w:val="28"/>
        </w:rPr>
        <w:t>прямую</w:t>
      </w:r>
      <w:proofErr w:type="gramEnd"/>
      <w:r w:rsidRPr="00F52B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2BFC">
        <w:rPr>
          <w:rFonts w:ascii="Times New Roman" w:hAnsi="Times New Roman"/>
          <w:sz w:val="28"/>
          <w:szCs w:val="28"/>
        </w:rPr>
        <w:lastRenderedPageBreak/>
        <w:t>акклюзию</w:t>
      </w:r>
      <w:proofErr w:type="spellEnd"/>
      <w:r w:rsidRPr="00F52BFC">
        <w:rPr>
          <w:rFonts w:ascii="Times New Roman" w:hAnsi="Times New Roman"/>
          <w:sz w:val="28"/>
          <w:szCs w:val="28"/>
        </w:rPr>
        <w:t xml:space="preserve"> назначают всем больным детям с </w:t>
      </w:r>
      <w:proofErr w:type="spellStart"/>
      <w:r w:rsidRPr="00F52BFC">
        <w:rPr>
          <w:rFonts w:ascii="Times New Roman" w:hAnsi="Times New Roman"/>
          <w:sz w:val="28"/>
          <w:szCs w:val="28"/>
        </w:rPr>
        <w:t>амблиопией</w:t>
      </w:r>
      <w:proofErr w:type="spellEnd"/>
      <w:r w:rsidRPr="00F52BFC">
        <w:rPr>
          <w:rFonts w:ascii="Times New Roman" w:hAnsi="Times New Roman"/>
          <w:sz w:val="28"/>
          <w:szCs w:val="28"/>
        </w:rPr>
        <w:t xml:space="preserve"> независимо от ее вида, состояния и возраста ребенка. Исключение составляют дети с нистагмом. Чем раньше </w:t>
      </w:r>
      <w:proofErr w:type="gramStart"/>
      <w:r w:rsidRPr="00F52BFC">
        <w:rPr>
          <w:rFonts w:ascii="Times New Roman" w:hAnsi="Times New Roman"/>
          <w:sz w:val="28"/>
          <w:szCs w:val="28"/>
        </w:rPr>
        <w:t>начата</w:t>
      </w:r>
      <w:proofErr w:type="gramEnd"/>
      <w:r w:rsidRPr="00F52BFC">
        <w:rPr>
          <w:rFonts w:ascii="Times New Roman" w:hAnsi="Times New Roman"/>
          <w:sz w:val="28"/>
          <w:szCs w:val="28"/>
        </w:rPr>
        <w:t xml:space="preserve"> прямая </w:t>
      </w:r>
      <w:proofErr w:type="spellStart"/>
      <w:r w:rsidRPr="00F52BFC">
        <w:rPr>
          <w:rFonts w:ascii="Times New Roman" w:hAnsi="Times New Roman"/>
          <w:sz w:val="28"/>
          <w:szCs w:val="28"/>
        </w:rPr>
        <w:t>акклюзия</w:t>
      </w:r>
      <w:proofErr w:type="spellEnd"/>
      <w:r w:rsidRPr="00F52BFC">
        <w:rPr>
          <w:rFonts w:ascii="Times New Roman" w:hAnsi="Times New Roman"/>
          <w:sz w:val="28"/>
          <w:szCs w:val="28"/>
        </w:rPr>
        <w:t xml:space="preserve">, тем лучше результаты лечения. </w:t>
      </w:r>
    </w:p>
    <w:p w:rsidR="00464AE0" w:rsidRPr="00F52BFC" w:rsidRDefault="00464AE0" w:rsidP="0084170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2BFC">
        <w:rPr>
          <w:rFonts w:ascii="Times New Roman" w:hAnsi="Times New Roman"/>
          <w:sz w:val="28"/>
          <w:szCs w:val="28"/>
        </w:rPr>
        <w:t xml:space="preserve">Для исследования характера и степени расстройств бинокулярного зрения </w:t>
      </w:r>
      <w:proofErr w:type="spellStart"/>
      <w:r w:rsidRPr="00F52BFC">
        <w:rPr>
          <w:rFonts w:ascii="Times New Roman" w:hAnsi="Times New Roman"/>
          <w:sz w:val="28"/>
          <w:szCs w:val="28"/>
        </w:rPr>
        <w:t>применя</w:t>
      </w:r>
      <w:r>
        <w:rPr>
          <w:rFonts w:ascii="Times New Roman" w:hAnsi="Times New Roman"/>
          <w:sz w:val="28"/>
          <w:szCs w:val="28"/>
        </w:rPr>
        <w:t>ем</w:t>
      </w:r>
      <w:r w:rsidRPr="0018715A">
        <w:rPr>
          <w:rFonts w:ascii="Times New Roman" w:hAnsi="Times New Roman"/>
          <w:i/>
          <w:sz w:val="28"/>
          <w:szCs w:val="28"/>
          <w:u w:val="single"/>
        </w:rPr>
        <w:t>цветотест</w:t>
      </w:r>
      <w:proofErr w:type="spellEnd"/>
      <w:r w:rsidRPr="0018715A">
        <w:rPr>
          <w:rFonts w:ascii="Times New Roman" w:hAnsi="Times New Roman"/>
          <w:i/>
          <w:sz w:val="28"/>
          <w:szCs w:val="28"/>
          <w:u w:val="single"/>
        </w:rPr>
        <w:t xml:space="preserve"> ЦТ-1</w:t>
      </w:r>
      <w:r w:rsidRPr="00F52BFC">
        <w:rPr>
          <w:rFonts w:ascii="Times New Roman" w:hAnsi="Times New Roman"/>
          <w:sz w:val="28"/>
          <w:szCs w:val="28"/>
        </w:rPr>
        <w:t>. С помощью ЦТ-1 определя</w:t>
      </w:r>
      <w:r>
        <w:rPr>
          <w:rFonts w:ascii="Times New Roman" w:hAnsi="Times New Roman"/>
          <w:sz w:val="28"/>
          <w:szCs w:val="28"/>
        </w:rPr>
        <w:t>ем</w:t>
      </w:r>
      <w:r w:rsidRPr="00F52BFC">
        <w:rPr>
          <w:rFonts w:ascii="Times New Roman" w:hAnsi="Times New Roman"/>
          <w:sz w:val="28"/>
          <w:szCs w:val="28"/>
        </w:rPr>
        <w:t xml:space="preserve"> также ведущий глаз.</w:t>
      </w:r>
    </w:p>
    <w:p w:rsidR="00464AE0" w:rsidRPr="00F52BFC" w:rsidRDefault="00464AE0" w:rsidP="00841702">
      <w:pPr>
        <w:tabs>
          <w:tab w:val="left" w:pos="5996"/>
          <w:tab w:val="left" w:pos="744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2BFC">
        <w:rPr>
          <w:rFonts w:ascii="Times New Roman" w:hAnsi="Times New Roman"/>
          <w:sz w:val="28"/>
          <w:szCs w:val="28"/>
        </w:rPr>
        <w:t xml:space="preserve">Принцип работы прибора основан на разделении полей зрения с помощью светофильтров дополнительных цветов (красного и зеленого). Это дает предъявление одновременно правому и левому глазу раздельных физиологически равноценных тестов. К прибору прилагаются красно-зеленые очки для разделения полей зрения. Красное стекло должно приходиться па правый глаз, зеленое - </w:t>
      </w:r>
      <w:proofErr w:type="gramStart"/>
      <w:r w:rsidRPr="00F52BFC">
        <w:rPr>
          <w:rFonts w:ascii="Times New Roman" w:hAnsi="Times New Roman"/>
          <w:sz w:val="28"/>
          <w:szCs w:val="28"/>
        </w:rPr>
        <w:t>на</w:t>
      </w:r>
      <w:proofErr w:type="gramEnd"/>
      <w:r w:rsidRPr="00F52BFC">
        <w:rPr>
          <w:rFonts w:ascii="Times New Roman" w:hAnsi="Times New Roman"/>
          <w:sz w:val="28"/>
          <w:szCs w:val="28"/>
        </w:rPr>
        <w:t xml:space="preserve"> левый. При расстройствах бинокулярного зрения больной видит изображение светящихся объектов смещенными относительно их действительного расположения. В  зависимости от характера этого смещения судят о степени нарушения бинокулярного зрения.</w:t>
      </w:r>
      <w:r w:rsidRPr="00F52BFC">
        <w:rPr>
          <w:rFonts w:ascii="Times New Roman" w:hAnsi="Times New Roman"/>
          <w:sz w:val="28"/>
          <w:szCs w:val="28"/>
        </w:rPr>
        <w:tab/>
      </w:r>
    </w:p>
    <w:p w:rsidR="00464AE0" w:rsidRPr="00F52BFC" w:rsidRDefault="00464AE0" w:rsidP="0084170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2BFC">
        <w:rPr>
          <w:rFonts w:ascii="Times New Roman" w:hAnsi="Times New Roman"/>
          <w:sz w:val="28"/>
          <w:szCs w:val="28"/>
        </w:rPr>
        <w:t>Для развития подвижности глаз ребенка применяе</w:t>
      </w:r>
      <w:r>
        <w:rPr>
          <w:rFonts w:ascii="Times New Roman" w:hAnsi="Times New Roman"/>
          <w:sz w:val="28"/>
          <w:szCs w:val="28"/>
        </w:rPr>
        <w:t>м</w:t>
      </w:r>
      <w:r w:rsidRPr="00F52BFC">
        <w:rPr>
          <w:rFonts w:ascii="Times New Roman" w:hAnsi="Times New Roman"/>
          <w:sz w:val="28"/>
          <w:szCs w:val="28"/>
        </w:rPr>
        <w:t xml:space="preserve"> прибор </w:t>
      </w:r>
      <w:proofErr w:type="spellStart"/>
      <w:r w:rsidRPr="0018715A">
        <w:rPr>
          <w:rFonts w:ascii="Times New Roman" w:hAnsi="Times New Roman"/>
          <w:i/>
          <w:sz w:val="28"/>
          <w:szCs w:val="28"/>
          <w:u w:val="single"/>
        </w:rPr>
        <w:t>мускултренер</w:t>
      </w:r>
      <w:proofErr w:type="spellEnd"/>
      <w:r w:rsidRPr="0018715A">
        <w:rPr>
          <w:rFonts w:ascii="Times New Roman" w:hAnsi="Times New Roman"/>
          <w:i/>
          <w:sz w:val="28"/>
          <w:szCs w:val="28"/>
          <w:u w:val="single"/>
        </w:rPr>
        <w:t xml:space="preserve"> (МТ-1).</w:t>
      </w:r>
      <w:r w:rsidRPr="00F52BFC">
        <w:rPr>
          <w:rFonts w:ascii="Times New Roman" w:hAnsi="Times New Roman"/>
          <w:sz w:val="28"/>
          <w:szCs w:val="28"/>
        </w:rPr>
        <w:t xml:space="preserve"> Если в процессе лечения </w:t>
      </w:r>
      <w:proofErr w:type="spellStart"/>
      <w:r w:rsidRPr="00F52BFC">
        <w:rPr>
          <w:rFonts w:ascii="Times New Roman" w:hAnsi="Times New Roman"/>
          <w:sz w:val="28"/>
          <w:szCs w:val="28"/>
        </w:rPr>
        <w:t>амблиопии</w:t>
      </w:r>
      <w:proofErr w:type="spellEnd"/>
      <w:r w:rsidRPr="00F52BFC">
        <w:rPr>
          <w:rFonts w:ascii="Times New Roman" w:hAnsi="Times New Roman"/>
          <w:sz w:val="28"/>
          <w:szCs w:val="28"/>
        </w:rPr>
        <w:t xml:space="preserve"> получена центральная фи</w:t>
      </w:r>
      <w:r>
        <w:rPr>
          <w:rFonts w:ascii="Times New Roman" w:hAnsi="Times New Roman"/>
          <w:sz w:val="28"/>
          <w:szCs w:val="28"/>
        </w:rPr>
        <w:t xml:space="preserve">ксация, то последующее лечение </w:t>
      </w:r>
      <w:r w:rsidRPr="00F52B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2BFC">
        <w:rPr>
          <w:rFonts w:ascii="Times New Roman" w:hAnsi="Times New Roman"/>
          <w:sz w:val="28"/>
          <w:szCs w:val="28"/>
        </w:rPr>
        <w:t>проводитсяна</w:t>
      </w:r>
      <w:proofErr w:type="spellEnd"/>
      <w:r w:rsidRPr="00F52B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2BFC">
        <w:rPr>
          <w:rFonts w:ascii="Times New Roman" w:hAnsi="Times New Roman"/>
          <w:sz w:val="28"/>
          <w:szCs w:val="28"/>
        </w:rPr>
        <w:t>локализаторе-корректоре</w:t>
      </w:r>
      <w:proofErr w:type="spellEnd"/>
      <w:r w:rsidRPr="00F52BF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52BFC">
        <w:rPr>
          <w:rFonts w:ascii="Times New Roman" w:hAnsi="Times New Roman"/>
          <w:sz w:val="28"/>
          <w:szCs w:val="28"/>
        </w:rPr>
        <w:t>который</w:t>
      </w:r>
      <w:proofErr w:type="gramEnd"/>
      <w:r w:rsidRPr="00F52BFC">
        <w:rPr>
          <w:rFonts w:ascii="Times New Roman" w:hAnsi="Times New Roman"/>
          <w:sz w:val="28"/>
          <w:szCs w:val="28"/>
        </w:rPr>
        <w:t xml:space="preserve"> позволяет закрепить центральную фиксацию. Упражнения на этом приборе проводятся ежедневно, продолжительностью 15-20 минут. Курс лечения состоит из 20-30 упражнений. </w:t>
      </w:r>
    </w:p>
    <w:p w:rsidR="00464AE0" w:rsidRPr="00F52BFC" w:rsidRDefault="00464AE0" w:rsidP="0084170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2BFC">
        <w:rPr>
          <w:rFonts w:ascii="Times New Roman" w:hAnsi="Times New Roman"/>
          <w:sz w:val="28"/>
          <w:szCs w:val="28"/>
        </w:rPr>
        <w:t>Для диагностики и лечения косоглазия применя</w:t>
      </w:r>
      <w:r>
        <w:rPr>
          <w:rFonts w:ascii="Times New Roman" w:hAnsi="Times New Roman"/>
          <w:sz w:val="28"/>
          <w:szCs w:val="28"/>
        </w:rPr>
        <w:t xml:space="preserve">ем </w:t>
      </w:r>
      <w:proofErr w:type="spellStart"/>
      <w:r w:rsidRPr="0018715A">
        <w:rPr>
          <w:rFonts w:ascii="Times New Roman" w:hAnsi="Times New Roman"/>
          <w:i/>
          <w:sz w:val="28"/>
          <w:szCs w:val="28"/>
          <w:u w:val="single"/>
        </w:rPr>
        <w:t>синоптофор</w:t>
      </w:r>
      <w:proofErr w:type="spellEnd"/>
      <w:r w:rsidRPr="0018715A">
        <w:rPr>
          <w:rFonts w:ascii="Times New Roman" w:hAnsi="Times New Roman"/>
          <w:i/>
          <w:sz w:val="28"/>
          <w:szCs w:val="28"/>
          <w:u w:val="single"/>
        </w:rPr>
        <w:t>.</w:t>
      </w:r>
      <w:r w:rsidRPr="00F52BFC">
        <w:rPr>
          <w:rFonts w:ascii="Times New Roman" w:hAnsi="Times New Roman"/>
          <w:sz w:val="28"/>
          <w:szCs w:val="28"/>
        </w:rPr>
        <w:t xml:space="preserve"> Суть упражнений на </w:t>
      </w:r>
      <w:proofErr w:type="spellStart"/>
      <w:r w:rsidRPr="00F52BFC">
        <w:rPr>
          <w:rFonts w:ascii="Times New Roman" w:hAnsi="Times New Roman"/>
          <w:sz w:val="28"/>
          <w:szCs w:val="28"/>
        </w:rPr>
        <w:t>синоптофоре</w:t>
      </w:r>
      <w:proofErr w:type="spellEnd"/>
      <w:r w:rsidRPr="00F52BFC">
        <w:rPr>
          <w:rFonts w:ascii="Times New Roman" w:hAnsi="Times New Roman"/>
          <w:sz w:val="28"/>
          <w:szCs w:val="28"/>
        </w:rPr>
        <w:t xml:space="preserve"> заключается в быстром попеременном или одновременном раздражении центральных ямок сетчатки обоих глаз, что побуждает их к совместно деятельности. По мере восстановления способности сливать монокулярные изображения крупных объектов, переходим к объектам меньшего размера. При </w:t>
      </w:r>
      <w:r>
        <w:rPr>
          <w:rFonts w:ascii="Times New Roman" w:hAnsi="Times New Roman"/>
          <w:sz w:val="28"/>
          <w:szCs w:val="28"/>
        </w:rPr>
        <w:t xml:space="preserve">появлении неустойчивого </w:t>
      </w:r>
      <w:proofErr w:type="spellStart"/>
      <w:r>
        <w:rPr>
          <w:rFonts w:ascii="Times New Roman" w:hAnsi="Times New Roman"/>
          <w:sz w:val="28"/>
          <w:szCs w:val="28"/>
        </w:rPr>
        <w:t>бифо</w:t>
      </w:r>
      <w:r w:rsidRPr="00F52BFC">
        <w:rPr>
          <w:rFonts w:ascii="Times New Roman" w:hAnsi="Times New Roman"/>
          <w:sz w:val="28"/>
          <w:szCs w:val="28"/>
        </w:rPr>
        <w:t>веального</w:t>
      </w:r>
      <w:proofErr w:type="spellEnd"/>
      <w:r w:rsidRPr="00F52BFC">
        <w:rPr>
          <w:rFonts w:ascii="Times New Roman" w:hAnsi="Times New Roman"/>
          <w:sz w:val="28"/>
          <w:szCs w:val="28"/>
        </w:rPr>
        <w:t xml:space="preserve"> слияния, перехо</w:t>
      </w:r>
      <w:r>
        <w:rPr>
          <w:rFonts w:ascii="Times New Roman" w:hAnsi="Times New Roman"/>
          <w:sz w:val="28"/>
          <w:szCs w:val="28"/>
        </w:rPr>
        <w:t>дим</w:t>
      </w:r>
      <w:r w:rsidRPr="00F52BFC">
        <w:rPr>
          <w:rFonts w:ascii="Times New Roman" w:hAnsi="Times New Roman"/>
          <w:sz w:val="28"/>
          <w:szCs w:val="28"/>
        </w:rPr>
        <w:t xml:space="preserve"> к упражнениям, во время которых осуществляется одновременное автоматическое мигание обоих объектов. Всего провожу 20- 40 таких упражнений.</w:t>
      </w:r>
    </w:p>
    <w:p w:rsidR="00464AE0" w:rsidRPr="00F52BFC" w:rsidRDefault="00464AE0" w:rsidP="0084170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2BFC">
        <w:rPr>
          <w:rFonts w:ascii="Times New Roman" w:hAnsi="Times New Roman"/>
          <w:sz w:val="28"/>
          <w:szCs w:val="28"/>
        </w:rPr>
        <w:t xml:space="preserve">Для восстановления и закрепления правильной монокулярной локализации при </w:t>
      </w:r>
      <w:proofErr w:type="spellStart"/>
      <w:r w:rsidRPr="00F52BFC">
        <w:rPr>
          <w:rFonts w:ascii="Times New Roman" w:hAnsi="Times New Roman"/>
          <w:sz w:val="28"/>
          <w:szCs w:val="28"/>
        </w:rPr>
        <w:t>амблиопии</w:t>
      </w:r>
      <w:proofErr w:type="spellEnd"/>
      <w:r w:rsidRPr="00F52BFC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>им</w:t>
      </w:r>
      <w:r w:rsidRPr="00F52BFC">
        <w:rPr>
          <w:rFonts w:ascii="Times New Roman" w:hAnsi="Times New Roman"/>
          <w:sz w:val="28"/>
          <w:szCs w:val="28"/>
        </w:rPr>
        <w:t xml:space="preserve"> упражнения на </w:t>
      </w:r>
      <w:proofErr w:type="spellStart"/>
      <w:r w:rsidRPr="0018715A">
        <w:rPr>
          <w:rFonts w:ascii="Times New Roman" w:hAnsi="Times New Roman"/>
          <w:i/>
          <w:sz w:val="28"/>
          <w:szCs w:val="28"/>
          <w:u w:val="single"/>
        </w:rPr>
        <w:t>амблиотренере</w:t>
      </w:r>
      <w:proofErr w:type="spellEnd"/>
      <w:r w:rsidRPr="0018715A">
        <w:rPr>
          <w:rFonts w:ascii="Times New Roman" w:hAnsi="Times New Roman"/>
          <w:i/>
          <w:sz w:val="28"/>
          <w:szCs w:val="28"/>
          <w:u w:val="single"/>
        </w:rPr>
        <w:t xml:space="preserve"> (АТР-1)</w:t>
      </w:r>
      <w:r w:rsidRPr="00F52BF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52BFC">
        <w:rPr>
          <w:rFonts w:ascii="Times New Roman" w:hAnsi="Times New Roman"/>
          <w:sz w:val="28"/>
          <w:szCs w:val="28"/>
        </w:rPr>
        <w:t>который</w:t>
      </w:r>
      <w:proofErr w:type="gramEnd"/>
      <w:r w:rsidRPr="00F52BFC">
        <w:rPr>
          <w:rFonts w:ascii="Times New Roman" w:hAnsi="Times New Roman"/>
          <w:sz w:val="28"/>
          <w:szCs w:val="28"/>
        </w:rPr>
        <w:t xml:space="preserve"> позволяет сочетать зрительные раздражения со звуковыми, </w:t>
      </w:r>
      <w:proofErr w:type="spellStart"/>
      <w:r w:rsidRPr="00F52BFC">
        <w:rPr>
          <w:rFonts w:ascii="Times New Roman" w:hAnsi="Times New Roman"/>
          <w:sz w:val="28"/>
          <w:szCs w:val="28"/>
        </w:rPr>
        <w:t>кинестическими</w:t>
      </w:r>
      <w:proofErr w:type="spellEnd"/>
      <w:r w:rsidRPr="00F52BFC">
        <w:rPr>
          <w:rFonts w:ascii="Times New Roman" w:hAnsi="Times New Roman"/>
          <w:sz w:val="28"/>
          <w:szCs w:val="28"/>
        </w:rPr>
        <w:t xml:space="preserve"> и тактильными. Целью этих упражнений является повышение зрительной функции </w:t>
      </w:r>
      <w:proofErr w:type="spellStart"/>
      <w:r w:rsidRPr="00F52BFC">
        <w:rPr>
          <w:rFonts w:ascii="Times New Roman" w:hAnsi="Times New Roman"/>
          <w:sz w:val="28"/>
          <w:szCs w:val="28"/>
        </w:rPr>
        <w:t>амблиопичного</w:t>
      </w:r>
      <w:proofErr w:type="spellEnd"/>
      <w:r w:rsidRPr="00F52BFC">
        <w:rPr>
          <w:rFonts w:ascii="Times New Roman" w:hAnsi="Times New Roman"/>
          <w:sz w:val="28"/>
          <w:szCs w:val="28"/>
        </w:rPr>
        <w:t xml:space="preserve"> глаза и. что особенно важно при лечении косоглазия, повышение зрительной функции </w:t>
      </w:r>
      <w:proofErr w:type="spellStart"/>
      <w:r w:rsidRPr="00F52BFC">
        <w:rPr>
          <w:rFonts w:ascii="Times New Roman" w:hAnsi="Times New Roman"/>
          <w:sz w:val="28"/>
          <w:szCs w:val="28"/>
        </w:rPr>
        <w:t>макулярной</w:t>
      </w:r>
      <w:proofErr w:type="spellEnd"/>
      <w:r w:rsidRPr="00F52BFC">
        <w:rPr>
          <w:rFonts w:ascii="Times New Roman" w:hAnsi="Times New Roman"/>
          <w:sz w:val="28"/>
          <w:szCs w:val="28"/>
        </w:rPr>
        <w:t xml:space="preserve"> области глазного дна.</w:t>
      </w:r>
    </w:p>
    <w:p w:rsidR="00464AE0" w:rsidRPr="00F52BFC" w:rsidRDefault="00464AE0" w:rsidP="0084170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2BFC">
        <w:rPr>
          <w:rFonts w:ascii="Times New Roman" w:hAnsi="Times New Roman"/>
          <w:sz w:val="28"/>
          <w:szCs w:val="28"/>
        </w:rPr>
        <w:t>Перед началом упражнений па приборе АТР-1 проводится  дезинфекцию наружных поверхностей телефонного капсюля, наглазника и рукоятки стержня 1 % раствором хлорамина.</w:t>
      </w:r>
    </w:p>
    <w:p w:rsidR="00464AE0" w:rsidRPr="006E5E45" w:rsidRDefault="00464AE0" w:rsidP="0084170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2013 году был приобретен компьютер для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использования</w:t>
      </w:r>
      <w:r>
        <w:rPr>
          <w:rFonts w:ascii="Times New Roman" w:hAnsi="Times New Roman"/>
          <w:sz w:val="28"/>
          <w:szCs w:val="28"/>
        </w:rPr>
        <w:t>л</w:t>
      </w:r>
      <w:r w:rsidRPr="004237B3">
        <w:rPr>
          <w:rFonts w:ascii="Times New Roman" w:hAnsi="Times New Roman"/>
          <w:sz w:val="28"/>
          <w:szCs w:val="28"/>
        </w:rPr>
        <w:t>ечебны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 w:rsidRPr="004237B3">
        <w:rPr>
          <w:rFonts w:ascii="Times New Roman" w:hAnsi="Times New Roman"/>
          <w:sz w:val="28"/>
          <w:szCs w:val="28"/>
        </w:rPr>
        <w:t xml:space="preserve"> компьютерны</w:t>
      </w:r>
      <w:r>
        <w:rPr>
          <w:rFonts w:ascii="Times New Roman" w:hAnsi="Times New Roman"/>
          <w:sz w:val="28"/>
          <w:szCs w:val="28"/>
        </w:rPr>
        <w:t>х</w:t>
      </w:r>
      <w:r w:rsidRPr="004237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37B3">
        <w:rPr>
          <w:rFonts w:ascii="Times New Roman" w:hAnsi="Times New Roman"/>
          <w:sz w:val="28"/>
          <w:szCs w:val="28"/>
        </w:rPr>
        <w:t>программ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4237B3">
        <w:rPr>
          <w:rFonts w:ascii="Times New Roman" w:hAnsi="Times New Roman"/>
          <w:sz w:val="28"/>
          <w:szCs w:val="28"/>
        </w:rPr>
        <w:t>И</w:t>
      </w:r>
      <w:proofErr w:type="gramEnd"/>
      <w:r w:rsidRPr="004237B3">
        <w:rPr>
          <w:rFonts w:ascii="Times New Roman" w:hAnsi="Times New Roman"/>
          <w:sz w:val="28"/>
          <w:szCs w:val="28"/>
        </w:rPr>
        <w:t>нтерактивный</w:t>
      </w:r>
      <w:proofErr w:type="spellEnd"/>
      <w:r w:rsidRPr="004237B3">
        <w:rPr>
          <w:rFonts w:ascii="Times New Roman" w:hAnsi="Times New Roman"/>
          <w:sz w:val="28"/>
          <w:szCs w:val="28"/>
        </w:rPr>
        <w:t xml:space="preserve"> характер упражнений превращает </w:t>
      </w:r>
      <w:r w:rsidRPr="004237B3">
        <w:rPr>
          <w:rFonts w:ascii="Times New Roman" w:hAnsi="Times New Roman"/>
          <w:sz w:val="28"/>
          <w:szCs w:val="28"/>
        </w:rPr>
        <w:lastRenderedPageBreak/>
        <w:t xml:space="preserve">процесс лечения в увлекательную игру. Большой выбор тестов позволяет поддерживать интерес ребенка к тренировкам на длительный период. </w:t>
      </w:r>
    </w:p>
    <w:p w:rsidR="00464AE0" w:rsidRPr="004237B3" w:rsidRDefault="00464AE0" w:rsidP="008417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</w:t>
      </w:r>
      <w:r w:rsidRPr="004237B3">
        <w:rPr>
          <w:rFonts w:ascii="Times New Roman" w:hAnsi="Times New Roman"/>
          <w:sz w:val="28"/>
          <w:szCs w:val="28"/>
        </w:rPr>
        <w:t xml:space="preserve"> мы приобрели такие программы как </w:t>
      </w:r>
      <w:r w:rsidRPr="006E5E45">
        <w:rPr>
          <w:rFonts w:ascii="Times New Roman" w:hAnsi="Times New Roman"/>
          <w:i/>
          <w:sz w:val="28"/>
          <w:szCs w:val="28"/>
          <w:u w:val="single"/>
        </w:rPr>
        <w:t>«Крестики».</w:t>
      </w:r>
      <w:r w:rsidRPr="004237B3">
        <w:rPr>
          <w:rFonts w:ascii="Times New Roman" w:hAnsi="Times New Roman"/>
          <w:sz w:val="28"/>
          <w:szCs w:val="28"/>
        </w:rPr>
        <w:t xml:space="preserve"> Данная программа используется для лечения </w:t>
      </w:r>
      <w:proofErr w:type="spellStart"/>
      <w:r w:rsidRPr="004237B3">
        <w:rPr>
          <w:rFonts w:ascii="Times New Roman" w:hAnsi="Times New Roman"/>
          <w:sz w:val="28"/>
          <w:szCs w:val="28"/>
        </w:rPr>
        <w:t>амблиопии</w:t>
      </w:r>
      <w:proofErr w:type="spellEnd"/>
      <w:r w:rsidRPr="004237B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237B3">
        <w:rPr>
          <w:rFonts w:ascii="Times New Roman" w:hAnsi="Times New Roman"/>
          <w:sz w:val="28"/>
          <w:szCs w:val="28"/>
        </w:rPr>
        <w:t>активизирующий</w:t>
      </w:r>
      <w:proofErr w:type="gramEnd"/>
      <w:r w:rsidRPr="004237B3">
        <w:rPr>
          <w:rFonts w:ascii="Times New Roman" w:hAnsi="Times New Roman"/>
          <w:sz w:val="28"/>
          <w:szCs w:val="28"/>
        </w:rPr>
        <w:t xml:space="preserve"> нейроны и восстанавливающий межнейронные связи на всех уровнях зрительной системы.</w:t>
      </w:r>
    </w:p>
    <w:p w:rsidR="00464AE0" w:rsidRPr="004237B3" w:rsidRDefault="00464AE0" w:rsidP="00841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E45">
        <w:rPr>
          <w:rFonts w:ascii="Times New Roman" w:hAnsi="Times New Roman"/>
          <w:i/>
          <w:sz w:val="28"/>
          <w:szCs w:val="28"/>
          <w:u w:val="single"/>
        </w:rPr>
        <w:t>Программа “</w:t>
      </w:r>
      <w:proofErr w:type="spellStart"/>
      <w:r w:rsidRPr="006E5E45">
        <w:rPr>
          <w:rFonts w:ascii="Times New Roman" w:hAnsi="Times New Roman"/>
          <w:i/>
          <w:sz w:val="28"/>
          <w:szCs w:val="28"/>
          <w:u w:val="single"/>
        </w:rPr>
        <w:t>Орбис</w:t>
      </w:r>
      <w:proofErr w:type="spellEnd"/>
      <w:r w:rsidRPr="006E5E45">
        <w:rPr>
          <w:rFonts w:ascii="Times New Roman" w:hAnsi="Times New Roman"/>
          <w:i/>
          <w:sz w:val="28"/>
          <w:szCs w:val="28"/>
          <w:u w:val="single"/>
        </w:rPr>
        <w:t>”</w:t>
      </w:r>
      <w:r w:rsidRPr="004237B3">
        <w:rPr>
          <w:rFonts w:ascii="Times New Roman" w:hAnsi="Times New Roman"/>
          <w:sz w:val="28"/>
          <w:szCs w:val="28"/>
        </w:rPr>
        <w:t xml:space="preserve"> предназначена для исследования остроты зрения с использованием персонального компьютера. Ребенок </w:t>
      </w:r>
      <w:proofErr w:type="gramStart"/>
      <w:r w:rsidRPr="004237B3">
        <w:rPr>
          <w:rFonts w:ascii="Times New Roman" w:hAnsi="Times New Roman"/>
          <w:sz w:val="28"/>
          <w:szCs w:val="28"/>
        </w:rPr>
        <w:t>должен</w:t>
      </w:r>
      <w:proofErr w:type="gramEnd"/>
      <w:r w:rsidRPr="004237B3">
        <w:rPr>
          <w:rFonts w:ascii="Times New Roman" w:hAnsi="Times New Roman"/>
          <w:sz w:val="28"/>
          <w:szCs w:val="28"/>
        </w:rPr>
        <w:t xml:space="preserve"> определить с </w:t>
      </w:r>
      <w:proofErr w:type="gramStart"/>
      <w:r w:rsidRPr="004237B3">
        <w:rPr>
          <w:rFonts w:ascii="Times New Roman" w:hAnsi="Times New Roman"/>
          <w:sz w:val="28"/>
          <w:szCs w:val="28"/>
        </w:rPr>
        <w:t>какой</w:t>
      </w:r>
      <w:proofErr w:type="gramEnd"/>
      <w:r w:rsidRPr="004237B3">
        <w:rPr>
          <w:rFonts w:ascii="Times New Roman" w:hAnsi="Times New Roman"/>
          <w:sz w:val="28"/>
          <w:szCs w:val="28"/>
        </w:rPr>
        <w:t xml:space="preserve"> стороны кольца расположен разрыв. Благодаря использованию колец различного диаметра создаются условия для определения как более высокой, так и более низкой остроты зрения без изменения расстояния.</w:t>
      </w:r>
    </w:p>
    <w:p w:rsidR="00464AE0" w:rsidRPr="004237B3" w:rsidRDefault="00464AE0" w:rsidP="00841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E45">
        <w:rPr>
          <w:rFonts w:ascii="Times New Roman" w:hAnsi="Times New Roman"/>
          <w:i/>
          <w:sz w:val="28"/>
          <w:szCs w:val="28"/>
          <w:u w:val="single"/>
        </w:rPr>
        <w:t xml:space="preserve">Программа </w:t>
      </w:r>
      <w:r>
        <w:rPr>
          <w:rFonts w:ascii="Times New Roman" w:hAnsi="Times New Roman"/>
          <w:i/>
          <w:sz w:val="28"/>
          <w:szCs w:val="28"/>
          <w:u w:val="single"/>
        </w:rPr>
        <w:t>«</w:t>
      </w:r>
      <w:proofErr w:type="spellStart"/>
      <w:r w:rsidRPr="006E5E45">
        <w:rPr>
          <w:rFonts w:ascii="Times New Roman" w:hAnsi="Times New Roman"/>
          <w:i/>
          <w:sz w:val="28"/>
          <w:szCs w:val="28"/>
          <w:u w:val="single"/>
        </w:rPr>
        <w:t>Dazzle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>»</w:t>
      </w:r>
      <w:r w:rsidRPr="004237B3">
        <w:rPr>
          <w:rFonts w:ascii="Times New Roman" w:hAnsi="Times New Roman"/>
          <w:sz w:val="28"/>
          <w:szCs w:val="28"/>
        </w:rPr>
        <w:t>создает очень бол</w:t>
      </w:r>
      <w:r>
        <w:rPr>
          <w:rFonts w:ascii="Times New Roman" w:hAnsi="Times New Roman"/>
          <w:sz w:val="28"/>
          <w:szCs w:val="28"/>
        </w:rPr>
        <w:t xml:space="preserve">ьшой набор всевозможных образов и </w:t>
      </w:r>
      <w:r w:rsidRPr="004237B3">
        <w:rPr>
          <w:rFonts w:ascii="Times New Roman" w:hAnsi="Times New Roman"/>
          <w:sz w:val="28"/>
          <w:szCs w:val="28"/>
        </w:rPr>
        <w:t xml:space="preserve"> используется как средство для расслабления напряжения мышц глаз и релаксации.</w:t>
      </w:r>
    </w:p>
    <w:p w:rsidR="00464AE0" w:rsidRDefault="00464AE0" w:rsidP="00841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реализации программы планируется приобретение программ «</w:t>
      </w:r>
      <w:r w:rsidRPr="004237B3">
        <w:rPr>
          <w:rFonts w:ascii="Times New Roman" w:hAnsi="Times New Roman"/>
          <w:sz w:val="28"/>
          <w:szCs w:val="28"/>
        </w:rPr>
        <w:t>Цветок</w:t>
      </w:r>
      <w:r>
        <w:rPr>
          <w:rFonts w:ascii="Times New Roman" w:hAnsi="Times New Roman"/>
          <w:sz w:val="28"/>
          <w:szCs w:val="28"/>
        </w:rPr>
        <w:t>»</w:t>
      </w:r>
      <w:r w:rsidRPr="004237B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«Чибис», «П</w:t>
      </w:r>
      <w:r w:rsidRPr="004237B3">
        <w:rPr>
          <w:rFonts w:ascii="Times New Roman" w:hAnsi="Times New Roman"/>
          <w:sz w:val="28"/>
          <w:szCs w:val="28"/>
        </w:rPr>
        <w:t>аучок</w:t>
      </w:r>
      <w:r>
        <w:rPr>
          <w:rFonts w:ascii="Times New Roman" w:hAnsi="Times New Roman"/>
          <w:sz w:val="28"/>
          <w:szCs w:val="28"/>
        </w:rPr>
        <w:t>»</w:t>
      </w:r>
      <w:r w:rsidRPr="004237B3">
        <w:rPr>
          <w:rFonts w:ascii="Times New Roman" w:hAnsi="Times New Roman"/>
          <w:sz w:val="28"/>
          <w:szCs w:val="28"/>
        </w:rPr>
        <w:t>.</w:t>
      </w:r>
    </w:p>
    <w:p w:rsidR="00464AE0" w:rsidRDefault="00464AE0" w:rsidP="008417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 показывает, что в дошкольном возрасте интенсивное лечение патологий зрения с использованием современных аппаратов дает очень хороший результат. </w:t>
      </w:r>
    </w:p>
    <w:p w:rsidR="00464AE0" w:rsidRPr="00F52BFC" w:rsidRDefault="00464AE0" w:rsidP="0084170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2BFC">
        <w:rPr>
          <w:rFonts w:ascii="Times New Roman" w:hAnsi="Times New Roman"/>
          <w:sz w:val="28"/>
          <w:szCs w:val="28"/>
        </w:rPr>
        <w:t xml:space="preserve">Кроме того, 3 раза в месяц проверяется острота зрения, характер зрения, подбор очков. </w:t>
      </w:r>
      <w:proofErr w:type="spellStart"/>
      <w:r w:rsidRPr="00F52BFC">
        <w:rPr>
          <w:rFonts w:ascii="Times New Roman" w:hAnsi="Times New Roman"/>
          <w:sz w:val="28"/>
          <w:szCs w:val="28"/>
        </w:rPr>
        <w:t>Медсестра-ортоптистка</w:t>
      </w:r>
      <w:proofErr w:type="spellEnd"/>
      <w:r w:rsidRPr="00F52BFC">
        <w:rPr>
          <w:rFonts w:ascii="Times New Roman" w:hAnsi="Times New Roman"/>
          <w:sz w:val="28"/>
          <w:szCs w:val="28"/>
        </w:rPr>
        <w:t xml:space="preserve"> следит  за чистотой очковых стекол, за исправностью и чистотой офтальмологической аппаратуры. </w:t>
      </w:r>
    </w:p>
    <w:p w:rsidR="00464AE0" w:rsidRPr="00F52BFC" w:rsidRDefault="00464AE0" w:rsidP="0084170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2BFC">
        <w:rPr>
          <w:rFonts w:ascii="Times New Roman" w:hAnsi="Times New Roman"/>
          <w:sz w:val="28"/>
          <w:szCs w:val="28"/>
        </w:rPr>
        <w:t xml:space="preserve">Один раз в неделю проводится тематическая проверка групп, беседы с родителями, воспитателями. </w:t>
      </w:r>
    </w:p>
    <w:p w:rsidR="00464AE0" w:rsidRDefault="00464AE0" w:rsidP="00841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4AE0" w:rsidRPr="00841702" w:rsidRDefault="00464AE0" w:rsidP="00841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FF"/>
          <w:sz w:val="28"/>
          <w:szCs w:val="28"/>
          <w:u w:val="single"/>
        </w:rPr>
      </w:pPr>
      <w:proofErr w:type="gramStart"/>
      <w:r w:rsidRPr="00841702">
        <w:rPr>
          <w:rFonts w:ascii="Times New Roman" w:hAnsi="Times New Roman"/>
          <w:b/>
          <w:i/>
          <w:color w:val="0000FF"/>
          <w:sz w:val="28"/>
          <w:szCs w:val="28"/>
          <w:u w:val="single"/>
        </w:rPr>
        <w:t>Лечебно-оздоровительная</w:t>
      </w:r>
      <w:proofErr w:type="gramEnd"/>
      <w:r w:rsidRPr="00841702">
        <w:rPr>
          <w:rFonts w:ascii="Times New Roman" w:hAnsi="Times New Roman"/>
          <w:b/>
          <w:i/>
          <w:color w:val="0000FF"/>
          <w:sz w:val="28"/>
          <w:szCs w:val="28"/>
          <w:u w:val="single"/>
        </w:rPr>
        <w:t xml:space="preserve"> работав группе ЧБД</w:t>
      </w:r>
    </w:p>
    <w:p w:rsidR="00464AE0" w:rsidRPr="00841702" w:rsidRDefault="00464AE0" w:rsidP="00841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FF"/>
          <w:sz w:val="28"/>
          <w:szCs w:val="28"/>
          <w:u w:val="single"/>
        </w:rPr>
      </w:pPr>
    </w:p>
    <w:p w:rsidR="00464AE0" w:rsidRDefault="00464AE0" w:rsidP="00841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ДОУ имеется </w:t>
      </w:r>
      <w:r w:rsidRPr="0006328A">
        <w:rPr>
          <w:rFonts w:ascii="Times New Roman" w:hAnsi="Times New Roman"/>
          <w:i/>
          <w:sz w:val="28"/>
          <w:szCs w:val="28"/>
          <w:u w:val="single"/>
        </w:rPr>
        <w:t>1 группа ЧБД</w:t>
      </w:r>
      <w:r>
        <w:rPr>
          <w:rFonts w:ascii="Times New Roman" w:hAnsi="Times New Roman"/>
          <w:sz w:val="28"/>
          <w:szCs w:val="28"/>
        </w:rPr>
        <w:t>, в которой находится 15 детей.</w:t>
      </w:r>
    </w:p>
    <w:p w:rsidR="00464AE0" w:rsidRPr="000029D3" w:rsidRDefault="00464AE0" w:rsidP="00841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 w:rsidRPr="000029D3">
        <w:rPr>
          <w:rFonts w:ascii="Times New Roman" w:hAnsi="Times New Roman"/>
          <w:sz w:val="28"/>
          <w:szCs w:val="28"/>
        </w:rPr>
        <w:t xml:space="preserve"> Для группы часто болеющих детей  в ДОУ составляется годовой план оздоровления и закаливания.  Ежегодно проводится оценка эффективности оздоровления этой группы.</w:t>
      </w:r>
    </w:p>
    <w:p w:rsidR="00464AE0" w:rsidRPr="000029D3" w:rsidRDefault="00464AE0" w:rsidP="00841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4AE0" w:rsidRPr="00841702" w:rsidRDefault="00464AE0" w:rsidP="00841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FF"/>
          <w:sz w:val="28"/>
          <w:szCs w:val="28"/>
          <w:u w:val="single"/>
        </w:rPr>
      </w:pPr>
      <w:r w:rsidRPr="00841702">
        <w:rPr>
          <w:rFonts w:ascii="Times New Roman" w:hAnsi="Times New Roman"/>
          <w:i/>
          <w:color w:val="0000FF"/>
          <w:sz w:val="28"/>
          <w:szCs w:val="28"/>
          <w:u w:val="single"/>
        </w:rPr>
        <w:t>Примерный годовой план оздоровления и закаливания ЧБД</w:t>
      </w:r>
    </w:p>
    <w:p w:rsidR="00464AE0" w:rsidRPr="000029D3" w:rsidRDefault="00464AE0" w:rsidP="00841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4108"/>
        <w:gridCol w:w="3794"/>
      </w:tblGrid>
      <w:tr w:rsidR="00464AE0" w:rsidRPr="000029D3" w:rsidTr="00764662">
        <w:trPr>
          <w:jc w:val="center"/>
        </w:trPr>
        <w:tc>
          <w:tcPr>
            <w:tcW w:w="1668" w:type="dxa"/>
          </w:tcPr>
          <w:p w:rsidR="00464AE0" w:rsidRPr="000029D3" w:rsidRDefault="00464AE0" w:rsidP="00764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D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4110" w:type="dxa"/>
          </w:tcPr>
          <w:p w:rsidR="00464AE0" w:rsidRPr="000029D3" w:rsidRDefault="00464AE0" w:rsidP="00764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D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796" w:type="dxa"/>
          </w:tcPr>
          <w:p w:rsidR="00464AE0" w:rsidRPr="000029D3" w:rsidRDefault="00464AE0" w:rsidP="007646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D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464AE0" w:rsidRPr="000029D3" w:rsidRDefault="00464AE0" w:rsidP="00764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AE0" w:rsidRPr="000029D3" w:rsidTr="00764662">
        <w:trPr>
          <w:jc w:val="center"/>
        </w:trPr>
        <w:tc>
          <w:tcPr>
            <w:tcW w:w="1668" w:type="dxa"/>
          </w:tcPr>
          <w:p w:rsidR="00464AE0" w:rsidRPr="000029D3" w:rsidRDefault="00464AE0" w:rsidP="007646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9D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464AE0" w:rsidRPr="000029D3" w:rsidRDefault="00464AE0" w:rsidP="007646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9D3">
              <w:rPr>
                <w:rFonts w:ascii="Times New Roman" w:hAnsi="Times New Roman"/>
                <w:sz w:val="24"/>
                <w:szCs w:val="24"/>
              </w:rPr>
              <w:t>по май</w:t>
            </w:r>
          </w:p>
          <w:p w:rsidR="00464AE0" w:rsidRPr="000029D3" w:rsidRDefault="00464AE0" w:rsidP="00764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64AE0" w:rsidRPr="000029D3" w:rsidRDefault="00464AE0" w:rsidP="007646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9D3">
              <w:rPr>
                <w:rFonts w:ascii="Times New Roman" w:hAnsi="Times New Roman"/>
                <w:sz w:val="24"/>
                <w:szCs w:val="24"/>
              </w:rPr>
              <w:t>Медицинский осмотр врачами специалистами</w:t>
            </w:r>
          </w:p>
          <w:p w:rsidR="00464AE0" w:rsidRPr="000029D3" w:rsidRDefault="00464AE0" w:rsidP="007646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9D3">
              <w:rPr>
                <w:rFonts w:ascii="Times New Roman" w:hAnsi="Times New Roman"/>
                <w:sz w:val="24"/>
                <w:szCs w:val="24"/>
              </w:rPr>
              <w:t>Реакция Манту</w:t>
            </w:r>
          </w:p>
          <w:p w:rsidR="00464AE0" w:rsidRPr="000029D3" w:rsidRDefault="00464AE0" w:rsidP="00764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dxa"/>
          </w:tcPr>
          <w:p w:rsidR="00464AE0" w:rsidRPr="000029D3" w:rsidRDefault="00464AE0" w:rsidP="007646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9D3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464AE0" w:rsidRPr="000029D3" w:rsidRDefault="00464AE0" w:rsidP="007646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AE0" w:rsidRPr="000029D3" w:rsidRDefault="00464AE0" w:rsidP="007646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9D3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464AE0" w:rsidRPr="000029D3" w:rsidRDefault="00464AE0" w:rsidP="00764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AE0" w:rsidRPr="000029D3" w:rsidTr="00764662">
        <w:trPr>
          <w:jc w:val="center"/>
        </w:trPr>
        <w:tc>
          <w:tcPr>
            <w:tcW w:w="1668" w:type="dxa"/>
          </w:tcPr>
          <w:p w:rsidR="00464AE0" w:rsidRPr="000029D3" w:rsidRDefault="00464AE0" w:rsidP="007646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9D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464AE0" w:rsidRPr="000029D3" w:rsidRDefault="00464AE0" w:rsidP="00764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64AE0" w:rsidRPr="000029D3" w:rsidRDefault="00464AE0" w:rsidP="00764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9D3">
              <w:rPr>
                <w:rFonts w:ascii="Times New Roman" w:hAnsi="Times New Roman"/>
                <w:sz w:val="24"/>
                <w:szCs w:val="24"/>
              </w:rPr>
              <w:t>Полоскание рта кипяченой водой</w:t>
            </w:r>
          </w:p>
        </w:tc>
        <w:tc>
          <w:tcPr>
            <w:tcW w:w="3796" w:type="dxa"/>
          </w:tcPr>
          <w:p w:rsidR="00464AE0" w:rsidRPr="000029D3" w:rsidRDefault="00464AE0" w:rsidP="00764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9D3">
              <w:rPr>
                <w:rFonts w:ascii="Times New Roman" w:hAnsi="Times New Roman"/>
                <w:sz w:val="24"/>
                <w:szCs w:val="24"/>
              </w:rPr>
              <w:t>Ежедневно после завтрака и тихого часа</w:t>
            </w:r>
          </w:p>
        </w:tc>
      </w:tr>
      <w:tr w:rsidR="00464AE0" w:rsidRPr="000029D3" w:rsidTr="00764662">
        <w:trPr>
          <w:trHeight w:val="996"/>
          <w:jc w:val="center"/>
        </w:trPr>
        <w:tc>
          <w:tcPr>
            <w:tcW w:w="1668" w:type="dxa"/>
          </w:tcPr>
          <w:p w:rsidR="00464AE0" w:rsidRPr="000029D3" w:rsidRDefault="00464AE0" w:rsidP="00764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9D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110" w:type="dxa"/>
          </w:tcPr>
          <w:p w:rsidR="00464AE0" w:rsidRPr="000029D3" w:rsidRDefault="00464AE0" w:rsidP="007646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9D3">
              <w:rPr>
                <w:rFonts w:ascii="Times New Roman" w:hAnsi="Times New Roman"/>
                <w:sz w:val="24"/>
                <w:szCs w:val="24"/>
              </w:rPr>
              <w:t>Полоскание рта кипяченой водой</w:t>
            </w:r>
          </w:p>
          <w:p w:rsidR="00464AE0" w:rsidRPr="000029D3" w:rsidRDefault="00464AE0" w:rsidP="007646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AE0" w:rsidRPr="000029D3" w:rsidRDefault="00464AE0" w:rsidP="007646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9D3">
              <w:rPr>
                <w:rFonts w:ascii="Times New Roman" w:hAnsi="Times New Roman"/>
                <w:sz w:val="24"/>
                <w:szCs w:val="24"/>
              </w:rPr>
              <w:t>Поливитамины</w:t>
            </w:r>
          </w:p>
        </w:tc>
        <w:tc>
          <w:tcPr>
            <w:tcW w:w="3796" w:type="dxa"/>
          </w:tcPr>
          <w:p w:rsidR="00464AE0" w:rsidRPr="000029D3" w:rsidRDefault="00464AE0" w:rsidP="007646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9D3">
              <w:rPr>
                <w:rFonts w:ascii="Times New Roman" w:hAnsi="Times New Roman"/>
                <w:sz w:val="24"/>
                <w:szCs w:val="24"/>
              </w:rPr>
              <w:t>Ежедневно после завтрака и тихого часа</w:t>
            </w:r>
          </w:p>
          <w:p w:rsidR="00464AE0" w:rsidRPr="000029D3" w:rsidRDefault="00464AE0" w:rsidP="007646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9D3">
              <w:rPr>
                <w:rFonts w:ascii="Times New Roman" w:hAnsi="Times New Roman"/>
                <w:sz w:val="24"/>
                <w:szCs w:val="24"/>
              </w:rPr>
              <w:t>1 раз в день10 дней</w:t>
            </w:r>
          </w:p>
        </w:tc>
      </w:tr>
      <w:tr w:rsidR="00464AE0" w:rsidRPr="000029D3" w:rsidTr="00764662">
        <w:trPr>
          <w:jc w:val="center"/>
        </w:trPr>
        <w:tc>
          <w:tcPr>
            <w:tcW w:w="1668" w:type="dxa"/>
          </w:tcPr>
          <w:p w:rsidR="00464AE0" w:rsidRPr="000029D3" w:rsidRDefault="00464AE0" w:rsidP="007646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9D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464AE0" w:rsidRPr="000029D3" w:rsidRDefault="00464AE0" w:rsidP="00764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64AE0" w:rsidRPr="000029D3" w:rsidRDefault="00464AE0" w:rsidP="00764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9D3">
              <w:rPr>
                <w:rFonts w:ascii="Times New Roman" w:hAnsi="Times New Roman"/>
                <w:sz w:val="24"/>
                <w:szCs w:val="24"/>
              </w:rPr>
              <w:lastRenderedPageBreak/>
              <w:t>Полоскание рта кипяченой водой</w:t>
            </w:r>
          </w:p>
          <w:p w:rsidR="00464AE0" w:rsidRPr="000029D3" w:rsidRDefault="00464AE0" w:rsidP="007646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AE0" w:rsidRDefault="00464AE0" w:rsidP="007646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29D3">
              <w:rPr>
                <w:rFonts w:ascii="Times New Roman" w:hAnsi="Times New Roman"/>
                <w:sz w:val="24"/>
                <w:szCs w:val="24"/>
              </w:rPr>
              <w:t>Имуномодуляторы</w:t>
            </w:r>
            <w:proofErr w:type="spellEnd"/>
          </w:p>
          <w:p w:rsidR="00464AE0" w:rsidRPr="000029D3" w:rsidRDefault="00464AE0" w:rsidP="007646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9D3">
              <w:rPr>
                <w:rFonts w:ascii="Times New Roman" w:hAnsi="Times New Roman"/>
                <w:sz w:val="24"/>
                <w:szCs w:val="24"/>
              </w:rPr>
              <w:t>(настойка элеутерококка)</w:t>
            </w:r>
          </w:p>
        </w:tc>
        <w:tc>
          <w:tcPr>
            <w:tcW w:w="3796" w:type="dxa"/>
          </w:tcPr>
          <w:p w:rsidR="00464AE0" w:rsidRPr="000029D3" w:rsidRDefault="00464AE0" w:rsidP="007646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9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Ежедневно после завтрака и </w:t>
            </w:r>
            <w:r w:rsidRPr="000029D3">
              <w:rPr>
                <w:rFonts w:ascii="Times New Roman" w:hAnsi="Times New Roman"/>
                <w:sz w:val="24"/>
                <w:szCs w:val="24"/>
              </w:rPr>
              <w:lastRenderedPageBreak/>
              <w:t>тихого часа</w:t>
            </w:r>
          </w:p>
          <w:p w:rsidR="00464AE0" w:rsidRPr="000029D3" w:rsidRDefault="00464AE0" w:rsidP="007646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AE0" w:rsidRPr="000029D3" w:rsidRDefault="00464AE0" w:rsidP="007646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9D3">
              <w:rPr>
                <w:rFonts w:ascii="Times New Roman" w:hAnsi="Times New Roman"/>
                <w:sz w:val="24"/>
                <w:szCs w:val="24"/>
              </w:rPr>
              <w:t>1 раз в день 1 месяц</w:t>
            </w:r>
          </w:p>
        </w:tc>
      </w:tr>
      <w:tr w:rsidR="00464AE0" w:rsidRPr="000029D3" w:rsidTr="00764662">
        <w:trPr>
          <w:jc w:val="center"/>
        </w:trPr>
        <w:tc>
          <w:tcPr>
            <w:tcW w:w="1668" w:type="dxa"/>
          </w:tcPr>
          <w:p w:rsidR="00464AE0" w:rsidRPr="000029D3" w:rsidRDefault="00464AE0" w:rsidP="00764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9D3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110" w:type="dxa"/>
          </w:tcPr>
          <w:p w:rsidR="00464AE0" w:rsidRPr="000029D3" w:rsidRDefault="00464AE0" w:rsidP="007646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9D3">
              <w:rPr>
                <w:rFonts w:ascii="Times New Roman" w:hAnsi="Times New Roman"/>
                <w:sz w:val="24"/>
                <w:szCs w:val="24"/>
              </w:rPr>
              <w:t>Полоскание рта кипяченой водой</w:t>
            </w:r>
          </w:p>
          <w:p w:rsidR="00464AE0" w:rsidRPr="000029D3" w:rsidRDefault="00464AE0" w:rsidP="007646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AE0" w:rsidRPr="000029D3" w:rsidRDefault="00464AE0" w:rsidP="007646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9D3">
              <w:rPr>
                <w:rFonts w:ascii="Times New Roman" w:hAnsi="Times New Roman"/>
                <w:sz w:val="24"/>
                <w:szCs w:val="24"/>
              </w:rPr>
              <w:t>Ингаляции</w:t>
            </w:r>
          </w:p>
        </w:tc>
        <w:tc>
          <w:tcPr>
            <w:tcW w:w="3796" w:type="dxa"/>
          </w:tcPr>
          <w:p w:rsidR="00464AE0" w:rsidRPr="000029D3" w:rsidRDefault="00464AE0" w:rsidP="007646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9D3">
              <w:rPr>
                <w:rFonts w:ascii="Times New Roman" w:hAnsi="Times New Roman"/>
                <w:sz w:val="24"/>
                <w:szCs w:val="24"/>
              </w:rPr>
              <w:t>Ежедневно после завтрака и тихого часа</w:t>
            </w:r>
          </w:p>
          <w:p w:rsidR="00464AE0" w:rsidRPr="000029D3" w:rsidRDefault="00464AE0" w:rsidP="007646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9D3">
              <w:rPr>
                <w:rFonts w:ascii="Times New Roman" w:hAnsi="Times New Roman"/>
                <w:sz w:val="24"/>
                <w:szCs w:val="24"/>
              </w:rPr>
              <w:t>Индивидуально, по показаниям</w:t>
            </w:r>
          </w:p>
        </w:tc>
      </w:tr>
      <w:tr w:rsidR="00464AE0" w:rsidRPr="000029D3" w:rsidTr="00764662">
        <w:trPr>
          <w:jc w:val="center"/>
        </w:trPr>
        <w:tc>
          <w:tcPr>
            <w:tcW w:w="1668" w:type="dxa"/>
          </w:tcPr>
          <w:p w:rsidR="00464AE0" w:rsidRPr="000029D3" w:rsidRDefault="00464AE0" w:rsidP="007646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9D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464AE0" w:rsidRPr="000029D3" w:rsidRDefault="00464AE0" w:rsidP="00764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64AE0" w:rsidRPr="000029D3" w:rsidRDefault="00464AE0" w:rsidP="007646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9D3">
              <w:rPr>
                <w:rFonts w:ascii="Times New Roman" w:hAnsi="Times New Roman"/>
                <w:sz w:val="24"/>
                <w:szCs w:val="24"/>
              </w:rPr>
              <w:t>Полоскание рта кипяченой водой</w:t>
            </w:r>
          </w:p>
          <w:p w:rsidR="00464AE0" w:rsidRPr="000029D3" w:rsidRDefault="00464AE0" w:rsidP="007646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AE0" w:rsidRPr="000029D3" w:rsidRDefault="00464AE0" w:rsidP="00764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9D3">
              <w:rPr>
                <w:rFonts w:ascii="Times New Roman" w:hAnsi="Times New Roman"/>
                <w:sz w:val="24"/>
                <w:szCs w:val="24"/>
              </w:rPr>
              <w:t>Поливитамины</w:t>
            </w:r>
          </w:p>
        </w:tc>
        <w:tc>
          <w:tcPr>
            <w:tcW w:w="3796" w:type="dxa"/>
          </w:tcPr>
          <w:p w:rsidR="00464AE0" w:rsidRPr="000029D3" w:rsidRDefault="00464AE0" w:rsidP="007646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9D3">
              <w:rPr>
                <w:rFonts w:ascii="Times New Roman" w:hAnsi="Times New Roman"/>
                <w:sz w:val="24"/>
                <w:szCs w:val="24"/>
              </w:rPr>
              <w:t>Ежедневно после завтрака и тихого часа</w:t>
            </w:r>
          </w:p>
          <w:p w:rsidR="00464AE0" w:rsidRPr="000029D3" w:rsidRDefault="00464AE0" w:rsidP="007646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9D3">
              <w:rPr>
                <w:rFonts w:ascii="Times New Roman" w:hAnsi="Times New Roman"/>
                <w:sz w:val="24"/>
                <w:szCs w:val="24"/>
              </w:rPr>
              <w:t>1 раз в день10 дней</w:t>
            </w:r>
          </w:p>
        </w:tc>
      </w:tr>
      <w:tr w:rsidR="00464AE0" w:rsidRPr="000029D3" w:rsidTr="00764662">
        <w:trPr>
          <w:jc w:val="center"/>
        </w:trPr>
        <w:tc>
          <w:tcPr>
            <w:tcW w:w="1668" w:type="dxa"/>
          </w:tcPr>
          <w:p w:rsidR="00464AE0" w:rsidRPr="000029D3" w:rsidRDefault="00464AE0" w:rsidP="007646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9D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64AE0" w:rsidRPr="000029D3" w:rsidRDefault="00464AE0" w:rsidP="00764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64AE0" w:rsidRPr="000029D3" w:rsidRDefault="00464AE0" w:rsidP="00764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9D3">
              <w:rPr>
                <w:rFonts w:ascii="Times New Roman" w:hAnsi="Times New Roman"/>
                <w:sz w:val="24"/>
                <w:szCs w:val="24"/>
              </w:rPr>
              <w:t xml:space="preserve">Смазывание носовых ходов </w:t>
            </w:r>
            <w:proofErr w:type="spellStart"/>
            <w:r w:rsidRPr="000029D3">
              <w:rPr>
                <w:rFonts w:ascii="Times New Roman" w:hAnsi="Times New Roman"/>
                <w:sz w:val="24"/>
                <w:szCs w:val="24"/>
              </w:rPr>
              <w:t>оксолиновой</w:t>
            </w:r>
            <w:proofErr w:type="spellEnd"/>
            <w:r w:rsidRPr="000029D3">
              <w:rPr>
                <w:rFonts w:ascii="Times New Roman" w:hAnsi="Times New Roman"/>
                <w:sz w:val="24"/>
                <w:szCs w:val="24"/>
              </w:rPr>
              <w:t xml:space="preserve"> мазью</w:t>
            </w:r>
          </w:p>
        </w:tc>
        <w:tc>
          <w:tcPr>
            <w:tcW w:w="3796" w:type="dxa"/>
          </w:tcPr>
          <w:p w:rsidR="00464AE0" w:rsidRPr="000029D3" w:rsidRDefault="00464AE0" w:rsidP="007646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9D3">
              <w:rPr>
                <w:rFonts w:ascii="Times New Roman" w:hAnsi="Times New Roman"/>
                <w:sz w:val="24"/>
                <w:szCs w:val="24"/>
              </w:rPr>
              <w:t>Перед прогулкой</w:t>
            </w:r>
          </w:p>
          <w:p w:rsidR="00464AE0" w:rsidRPr="000029D3" w:rsidRDefault="00464AE0" w:rsidP="00764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AE0" w:rsidRPr="000029D3" w:rsidTr="00764662">
        <w:trPr>
          <w:jc w:val="center"/>
        </w:trPr>
        <w:tc>
          <w:tcPr>
            <w:tcW w:w="1668" w:type="dxa"/>
          </w:tcPr>
          <w:p w:rsidR="00464AE0" w:rsidRPr="000029D3" w:rsidRDefault="00464AE0" w:rsidP="007646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9D3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464AE0" w:rsidRPr="000029D3" w:rsidRDefault="00464AE0" w:rsidP="007646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64AE0" w:rsidRPr="000029D3" w:rsidRDefault="00464AE0" w:rsidP="007646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29D3">
              <w:rPr>
                <w:rFonts w:ascii="Times New Roman" w:hAnsi="Times New Roman"/>
                <w:sz w:val="24"/>
                <w:szCs w:val="24"/>
              </w:rPr>
              <w:t>Имуномодуляторы</w:t>
            </w:r>
            <w:proofErr w:type="spellEnd"/>
            <w:r w:rsidRPr="000029D3">
              <w:rPr>
                <w:rFonts w:ascii="Times New Roman" w:hAnsi="Times New Roman"/>
                <w:sz w:val="24"/>
                <w:szCs w:val="24"/>
              </w:rPr>
              <w:t xml:space="preserve"> (настойка элеутерококка)</w:t>
            </w:r>
          </w:p>
        </w:tc>
        <w:tc>
          <w:tcPr>
            <w:tcW w:w="3796" w:type="dxa"/>
          </w:tcPr>
          <w:p w:rsidR="00464AE0" w:rsidRPr="000029D3" w:rsidRDefault="00464AE0" w:rsidP="007646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9D3">
              <w:rPr>
                <w:rFonts w:ascii="Times New Roman" w:hAnsi="Times New Roman"/>
                <w:sz w:val="24"/>
                <w:szCs w:val="24"/>
              </w:rPr>
              <w:t>1 раз в день10 дней</w:t>
            </w:r>
          </w:p>
        </w:tc>
      </w:tr>
      <w:tr w:rsidR="00464AE0" w:rsidRPr="000029D3" w:rsidTr="00764662">
        <w:trPr>
          <w:jc w:val="center"/>
        </w:trPr>
        <w:tc>
          <w:tcPr>
            <w:tcW w:w="1668" w:type="dxa"/>
          </w:tcPr>
          <w:p w:rsidR="00464AE0" w:rsidRPr="000029D3" w:rsidRDefault="00464AE0" w:rsidP="007646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9D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64AE0" w:rsidRPr="000029D3" w:rsidRDefault="00464AE0" w:rsidP="007646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64AE0" w:rsidRPr="000029D3" w:rsidRDefault="00464AE0" w:rsidP="00764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9D3">
              <w:rPr>
                <w:rFonts w:ascii="Times New Roman" w:hAnsi="Times New Roman"/>
                <w:sz w:val="24"/>
                <w:szCs w:val="24"/>
              </w:rPr>
              <w:t>Поливитамины</w:t>
            </w:r>
          </w:p>
        </w:tc>
        <w:tc>
          <w:tcPr>
            <w:tcW w:w="3796" w:type="dxa"/>
          </w:tcPr>
          <w:p w:rsidR="00464AE0" w:rsidRPr="000029D3" w:rsidRDefault="00464AE0" w:rsidP="007646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9D3">
              <w:rPr>
                <w:rFonts w:ascii="Times New Roman" w:hAnsi="Times New Roman"/>
                <w:sz w:val="24"/>
                <w:szCs w:val="24"/>
              </w:rPr>
              <w:t>1 раз в день10 дней</w:t>
            </w:r>
          </w:p>
          <w:p w:rsidR="00464AE0" w:rsidRPr="000029D3" w:rsidRDefault="00464AE0" w:rsidP="007646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AE0" w:rsidRPr="000029D3" w:rsidTr="00764662">
        <w:trPr>
          <w:jc w:val="center"/>
        </w:trPr>
        <w:tc>
          <w:tcPr>
            <w:tcW w:w="1668" w:type="dxa"/>
          </w:tcPr>
          <w:p w:rsidR="00464AE0" w:rsidRPr="000029D3" w:rsidRDefault="00464AE0" w:rsidP="007646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9D3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464AE0" w:rsidRPr="000029D3" w:rsidRDefault="00464AE0" w:rsidP="007646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64AE0" w:rsidRPr="000029D3" w:rsidRDefault="00464AE0" w:rsidP="00764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9D3">
              <w:rPr>
                <w:rFonts w:ascii="Times New Roman" w:hAnsi="Times New Roman"/>
                <w:sz w:val="24"/>
                <w:szCs w:val="24"/>
              </w:rPr>
              <w:t>Воздушные ванны</w:t>
            </w:r>
          </w:p>
        </w:tc>
        <w:tc>
          <w:tcPr>
            <w:tcW w:w="3796" w:type="dxa"/>
          </w:tcPr>
          <w:p w:rsidR="00464AE0" w:rsidRPr="000029D3" w:rsidRDefault="00464AE0" w:rsidP="007646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9D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464AE0" w:rsidRPr="00F72F19" w:rsidRDefault="00464AE0" w:rsidP="008417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AE0" w:rsidRDefault="00464AE0" w:rsidP="00841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AE0" w:rsidRDefault="00464AE0" w:rsidP="0084170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AA2806">
        <w:rPr>
          <w:rFonts w:ascii="Times New Roman" w:hAnsi="Times New Roman"/>
          <w:b/>
          <w:color w:val="0000FF"/>
          <w:sz w:val="28"/>
          <w:szCs w:val="28"/>
        </w:rPr>
        <w:t>2.4.Лечебно-профилактическое направление</w:t>
      </w:r>
    </w:p>
    <w:p w:rsidR="00464AE0" w:rsidRPr="00AA2806" w:rsidRDefault="00464AE0" w:rsidP="0084170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464AE0" w:rsidRPr="00B5170C" w:rsidRDefault="00464AE0" w:rsidP="00841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  <w:r w:rsidRPr="00B5170C">
        <w:rPr>
          <w:rFonts w:ascii="Times New Roman" w:hAnsi="Times New Roman"/>
          <w:i/>
          <w:color w:val="0000FF"/>
          <w:sz w:val="28"/>
          <w:szCs w:val="28"/>
        </w:rPr>
        <w:t>Задача: Совершенствов</w:t>
      </w:r>
      <w:r>
        <w:rPr>
          <w:rFonts w:ascii="Times New Roman" w:hAnsi="Times New Roman"/>
          <w:i/>
          <w:color w:val="0000FF"/>
          <w:sz w:val="28"/>
          <w:szCs w:val="28"/>
        </w:rPr>
        <w:t>ание системы профилактически</w:t>
      </w:r>
      <w:r w:rsidRPr="00B5170C">
        <w:rPr>
          <w:rFonts w:ascii="Times New Roman" w:hAnsi="Times New Roman"/>
          <w:i/>
          <w:color w:val="0000FF"/>
          <w:sz w:val="28"/>
          <w:szCs w:val="28"/>
        </w:rPr>
        <w:t>-оздоровительной  работы</w:t>
      </w:r>
      <w:r w:rsidRPr="00B5170C">
        <w:rPr>
          <w:rFonts w:ascii="Times New Roman" w:hAnsi="Times New Roman"/>
          <w:color w:val="0000FF"/>
          <w:sz w:val="28"/>
          <w:szCs w:val="28"/>
        </w:rPr>
        <w:t>.</w:t>
      </w:r>
      <w:r w:rsidRPr="00B5170C">
        <w:rPr>
          <w:rFonts w:ascii="Times New Roman" w:hAnsi="Times New Roman"/>
          <w:color w:val="0000FF"/>
          <w:sz w:val="28"/>
          <w:szCs w:val="28"/>
        </w:rPr>
        <w:tab/>
      </w:r>
    </w:p>
    <w:p w:rsidR="00464AE0" w:rsidRPr="00EF301F" w:rsidRDefault="00464AE0" w:rsidP="00841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Профилактически</w:t>
      </w:r>
      <w:r w:rsidRPr="00EF301F">
        <w:rPr>
          <w:rFonts w:ascii="Times New Roman" w:hAnsi="Times New Roman"/>
          <w:color w:val="000000"/>
          <w:sz w:val="28"/>
          <w:szCs w:val="28"/>
        </w:rPr>
        <w:t xml:space="preserve">-оздоровительная  работа в </w:t>
      </w:r>
      <w:proofErr w:type="gramStart"/>
      <w:r w:rsidRPr="00EF301F">
        <w:rPr>
          <w:rFonts w:ascii="Times New Roman" w:hAnsi="Times New Roman"/>
          <w:color w:val="000000"/>
          <w:sz w:val="28"/>
          <w:szCs w:val="28"/>
        </w:rPr>
        <w:t>нашем</w:t>
      </w:r>
      <w:proofErr w:type="gramEnd"/>
      <w:r w:rsidRPr="00EF301F">
        <w:rPr>
          <w:rFonts w:ascii="Times New Roman" w:hAnsi="Times New Roman"/>
          <w:color w:val="000000"/>
          <w:sz w:val="28"/>
          <w:szCs w:val="28"/>
        </w:rPr>
        <w:t xml:space="preserve">  ДОУ направлена в первую очередь на выполнение правил </w:t>
      </w:r>
      <w:proofErr w:type="spellStart"/>
      <w:r w:rsidRPr="00EF301F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Pr="00EF301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F301F">
        <w:rPr>
          <w:rFonts w:ascii="Times New Roman" w:hAnsi="Times New Roman"/>
          <w:sz w:val="28"/>
          <w:szCs w:val="28"/>
        </w:rPr>
        <w:t>Большое внимание удел</w:t>
      </w:r>
      <w:r>
        <w:rPr>
          <w:rFonts w:ascii="Times New Roman" w:hAnsi="Times New Roman"/>
          <w:sz w:val="28"/>
          <w:szCs w:val="28"/>
        </w:rPr>
        <w:t xml:space="preserve">ить </w:t>
      </w:r>
      <w:r w:rsidRPr="00EF301F">
        <w:rPr>
          <w:rFonts w:ascii="Times New Roman" w:hAnsi="Times New Roman"/>
          <w:sz w:val="28"/>
          <w:szCs w:val="28"/>
        </w:rPr>
        <w:t>профилактическим мероприяти</w:t>
      </w:r>
      <w:r w:rsidRPr="00EF301F">
        <w:rPr>
          <w:rFonts w:ascii="Times New Roman" w:hAnsi="Times New Roman"/>
          <w:sz w:val="28"/>
          <w:szCs w:val="28"/>
        </w:rPr>
        <w:softHyphen/>
        <w:t>ям:</w:t>
      </w:r>
    </w:p>
    <w:p w:rsidR="00464AE0" w:rsidRPr="00EF301F" w:rsidRDefault="00464AE0" w:rsidP="003F4F57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>осуществлять проветривание помещения, в которых пре</w:t>
      </w:r>
      <w:r w:rsidRPr="00EF301F">
        <w:rPr>
          <w:rFonts w:ascii="Times New Roman" w:hAnsi="Times New Roman"/>
          <w:sz w:val="28"/>
          <w:szCs w:val="28"/>
        </w:rPr>
        <w:softHyphen/>
        <w:t xml:space="preserve">бывают дети, в соответствии с графиком; </w:t>
      </w:r>
    </w:p>
    <w:p w:rsidR="00464AE0" w:rsidRPr="00EF301F" w:rsidRDefault="00464AE0" w:rsidP="003F4F57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 xml:space="preserve">дважды в день проводить  влажную уборку групповых помещений; </w:t>
      </w:r>
    </w:p>
    <w:p w:rsidR="00464AE0" w:rsidRPr="00EF301F" w:rsidRDefault="00464AE0" w:rsidP="003F4F57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>не загромождать групповые и спальные помещения мебелью, коврами;</w:t>
      </w:r>
    </w:p>
    <w:p w:rsidR="00464AE0" w:rsidRPr="00EF301F" w:rsidRDefault="00464AE0" w:rsidP="003F4F57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 xml:space="preserve">для обеспечения естественного освещения помещений шторы на окнах должны быть укороченными; </w:t>
      </w:r>
    </w:p>
    <w:p w:rsidR="00464AE0" w:rsidRPr="00EF301F" w:rsidRDefault="00464AE0" w:rsidP="003F4F57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>2 раза в год необходимо выполнять сушку, выморозку постельных принадлежностей (матрацев, по</w:t>
      </w:r>
      <w:r w:rsidRPr="00EF301F">
        <w:rPr>
          <w:rFonts w:ascii="Times New Roman" w:hAnsi="Times New Roman"/>
          <w:sz w:val="28"/>
          <w:szCs w:val="28"/>
        </w:rPr>
        <w:softHyphen/>
        <w:t xml:space="preserve">душек, одеял); </w:t>
      </w:r>
    </w:p>
    <w:p w:rsidR="00464AE0" w:rsidRPr="00EF301F" w:rsidRDefault="00464AE0" w:rsidP="003F4F57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 xml:space="preserve">2 раза в год осуществлять чистку ковровых изделий (летом - стирка, зимой - чистка снегом); </w:t>
      </w:r>
    </w:p>
    <w:p w:rsidR="00464AE0" w:rsidRPr="00EF301F" w:rsidRDefault="00464AE0" w:rsidP="003F4F57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 xml:space="preserve">правильно осуществлять подбор и расстановку  комнатных растений; </w:t>
      </w:r>
    </w:p>
    <w:p w:rsidR="00464AE0" w:rsidRPr="00EF301F" w:rsidRDefault="00464AE0" w:rsidP="003F4F57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 xml:space="preserve">своевременно (до начала цветения) производить покос газонов и участков; </w:t>
      </w:r>
    </w:p>
    <w:p w:rsidR="00464AE0" w:rsidRPr="00EF301F" w:rsidRDefault="00464AE0" w:rsidP="003F4F57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>соблюдать правила применения (хлорирования) и хранения моющих средств;</w:t>
      </w:r>
    </w:p>
    <w:p w:rsidR="00464AE0" w:rsidRPr="00EF301F" w:rsidRDefault="00464AE0" w:rsidP="003F4F57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 xml:space="preserve">во время карантинных мероприятий строго придерживаемся </w:t>
      </w:r>
      <w:proofErr w:type="spellStart"/>
      <w:r w:rsidRPr="00EF301F">
        <w:rPr>
          <w:rFonts w:ascii="Times New Roman" w:hAnsi="Times New Roman"/>
          <w:sz w:val="28"/>
          <w:szCs w:val="28"/>
        </w:rPr>
        <w:t>санэпидрежима</w:t>
      </w:r>
      <w:proofErr w:type="spellEnd"/>
      <w:r w:rsidRPr="00EF301F">
        <w:rPr>
          <w:rFonts w:ascii="Times New Roman" w:hAnsi="Times New Roman"/>
          <w:sz w:val="28"/>
          <w:szCs w:val="28"/>
        </w:rPr>
        <w:t>.</w:t>
      </w:r>
    </w:p>
    <w:p w:rsidR="00464AE0" w:rsidRPr="00EF301F" w:rsidRDefault="00464AE0" w:rsidP="00841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4AE0" w:rsidRPr="00EF301F" w:rsidRDefault="00464AE0" w:rsidP="00841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301F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Профилактически-оздоровительная работа с детьми в ДОУ осуществляется: </w:t>
      </w:r>
    </w:p>
    <w:p w:rsidR="00464AE0" w:rsidRPr="00EF301F" w:rsidRDefault="00464AE0" w:rsidP="00841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301F">
        <w:rPr>
          <w:rFonts w:ascii="Times New Roman" w:hAnsi="Times New Roman"/>
          <w:i/>
          <w:color w:val="000000"/>
          <w:sz w:val="28"/>
          <w:szCs w:val="28"/>
        </w:rPr>
        <w:t>1)</w:t>
      </w:r>
      <w:r w:rsidRPr="00EF301F">
        <w:rPr>
          <w:rFonts w:ascii="Times New Roman" w:hAnsi="Times New Roman"/>
          <w:b/>
          <w:i/>
          <w:color w:val="000000"/>
          <w:sz w:val="28"/>
          <w:szCs w:val="28"/>
        </w:rPr>
        <w:t xml:space="preserve"> специфической иммунопрофилактикой</w:t>
      </w:r>
      <w:r w:rsidRPr="00EF301F">
        <w:rPr>
          <w:rFonts w:ascii="Times New Roman" w:hAnsi="Times New Roman"/>
          <w:color w:val="000000"/>
          <w:sz w:val="28"/>
          <w:szCs w:val="28"/>
        </w:rPr>
        <w:t xml:space="preserve">. Ее цель – усилить или ослабить формирование иммунитета к возбудителю конкретного заболевания. Иммунитет за последнее столетие явно снизился. Об этом свидетельствует </w:t>
      </w:r>
      <w:proofErr w:type="gramStart"/>
      <w:r w:rsidRPr="00EF301F">
        <w:rPr>
          <w:rFonts w:ascii="Times New Roman" w:hAnsi="Times New Roman"/>
          <w:color w:val="000000"/>
          <w:sz w:val="28"/>
          <w:szCs w:val="28"/>
        </w:rPr>
        <w:t>рост хронических воспалительных заболеваний</w:t>
      </w:r>
      <w:proofErr w:type="gramEnd"/>
      <w:r w:rsidRPr="00EF301F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EF301F">
        <w:rPr>
          <w:rFonts w:ascii="Times New Roman" w:hAnsi="Times New Roman"/>
          <w:color w:val="000000"/>
          <w:sz w:val="28"/>
          <w:szCs w:val="28"/>
        </w:rPr>
        <w:t>Вакцинопрофилактика</w:t>
      </w:r>
      <w:proofErr w:type="spellEnd"/>
      <w:r w:rsidRPr="00EF301F">
        <w:rPr>
          <w:rFonts w:ascii="Times New Roman" w:hAnsi="Times New Roman"/>
          <w:color w:val="000000"/>
          <w:sz w:val="28"/>
          <w:szCs w:val="28"/>
        </w:rPr>
        <w:t xml:space="preserve"> стала ведущим методом борьбы с инфекционными заболеваниями. Активная профилактическая вакцинация детей проводиться в определенные периоды жизни и быть направленной  на выработку общего специфического иммунитета. </w:t>
      </w:r>
    </w:p>
    <w:p w:rsidR="00464AE0" w:rsidRPr="00EF301F" w:rsidRDefault="00464AE0" w:rsidP="00841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301F">
        <w:rPr>
          <w:rFonts w:ascii="Times New Roman" w:hAnsi="Times New Roman"/>
          <w:i/>
          <w:color w:val="000000"/>
          <w:sz w:val="28"/>
          <w:szCs w:val="28"/>
        </w:rPr>
        <w:t>2)</w:t>
      </w:r>
      <w:r w:rsidRPr="00EF301F">
        <w:rPr>
          <w:rFonts w:ascii="Times New Roman" w:hAnsi="Times New Roman"/>
          <w:b/>
          <w:i/>
          <w:color w:val="000000"/>
          <w:sz w:val="28"/>
          <w:szCs w:val="28"/>
        </w:rPr>
        <w:t xml:space="preserve"> неспецифическая иммунопрофилактика. </w:t>
      </w:r>
      <w:r w:rsidRPr="00EF301F">
        <w:rPr>
          <w:rFonts w:ascii="Times New Roman" w:hAnsi="Times New Roman"/>
          <w:color w:val="000000"/>
          <w:sz w:val="28"/>
          <w:szCs w:val="28"/>
        </w:rPr>
        <w:t xml:space="preserve">Методов неспецифической профилактики болезней много, поскольку они представляют собой совокупность методов стимуляции скрытых резервов защитных сил организма, их совершенствования, гибкости, универсальности. К средствам повышения </w:t>
      </w:r>
      <w:proofErr w:type="gramStart"/>
      <w:r w:rsidRPr="00EF301F">
        <w:rPr>
          <w:rFonts w:ascii="Times New Roman" w:hAnsi="Times New Roman"/>
          <w:color w:val="000000"/>
          <w:sz w:val="28"/>
          <w:szCs w:val="28"/>
        </w:rPr>
        <w:t>неспецифической</w:t>
      </w:r>
      <w:proofErr w:type="gramEnd"/>
      <w:r w:rsidRPr="00EF30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301F">
        <w:rPr>
          <w:rFonts w:ascii="Times New Roman" w:hAnsi="Times New Roman"/>
          <w:color w:val="000000"/>
          <w:sz w:val="28"/>
          <w:szCs w:val="28"/>
        </w:rPr>
        <w:t>резистентности</w:t>
      </w:r>
      <w:proofErr w:type="spellEnd"/>
      <w:r w:rsidRPr="00EF301F">
        <w:rPr>
          <w:rFonts w:ascii="Times New Roman" w:hAnsi="Times New Roman"/>
          <w:color w:val="000000"/>
          <w:sz w:val="28"/>
          <w:szCs w:val="28"/>
        </w:rPr>
        <w:t xml:space="preserve"> организма относятся:</w:t>
      </w:r>
    </w:p>
    <w:p w:rsidR="00464AE0" w:rsidRPr="00EF301F" w:rsidRDefault="00464AE0" w:rsidP="003F4F57">
      <w:pPr>
        <w:numPr>
          <w:ilvl w:val="1"/>
          <w:numId w:val="17"/>
        </w:numPr>
        <w:shd w:val="clear" w:color="auto" w:fill="FFFFFF"/>
        <w:tabs>
          <w:tab w:val="clear" w:pos="1800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F301F">
        <w:rPr>
          <w:rFonts w:ascii="Times New Roman" w:hAnsi="Times New Roman"/>
          <w:color w:val="000000"/>
          <w:sz w:val="28"/>
          <w:szCs w:val="28"/>
        </w:rPr>
        <w:t>плановые оздоровительные мероприятия  (фито- и витаминотерапия)</w:t>
      </w:r>
    </w:p>
    <w:p w:rsidR="00464AE0" w:rsidRPr="00EF301F" w:rsidRDefault="00464AE0" w:rsidP="003F4F57">
      <w:pPr>
        <w:numPr>
          <w:ilvl w:val="1"/>
          <w:numId w:val="17"/>
        </w:numPr>
        <w:shd w:val="clear" w:color="auto" w:fill="FFFFFF"/>
        <w:tabs>
          <w:tab w:val="clear" w:pos="1800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F301F">
        <w:rPr>
          <w:rFonts w:ascii="Times New Roman" w:hAnsi="Times New Roman"/>
          <w:color w:val="000000"/>
          <w:sz w:val="28"/>
          <w:szCs w:val="28"/>
        </w:rPr>
        <w:t>закаливающие мероприятия</w:t>
      </w:r>
    </w:p>
    <w:p w:rsidR="00464AE0" w:rsidRPr="00EF301F" w:rsidRDefault="00464AE0" w:rsidP="003F4F57">
      <w:pPr>
        <w:numPr>
          <w:ilvl w:val="1"/>
          <w:numId w:val="17"/>
        </w:numPr>
        <w:shd w:val="clear" w:color="auto" w:fill="FFFFFF"/>
        <w:tabs>
          <w:tab w:val="clear" w:pos="1800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F301F">
        <w:rPr>
          <w:rFonts w:ascii="Times New Roman" w:hAnsi="Times New Roman"/>
          <w:color w:val="000000"/>
          <w:sz w:val="28"/>
          <w:szCs w:val="28"/>
        </w:rPr>
        <w:t xml:space="preserve">нетрадиционные методы – дыхательная гимнастика, </w:t>
      </w:r>
      <w:proofErr w:type="spellStart"/>
      <w:r w:rsidRPr="00EF301F">
        <w:rPr>
          <w:rFonts w:ascii="Times New Roman" w:hAnsi="Times New Roman"/>
          <w:color w:val="000000"/>
          <w:sz w:val="28"/>
          <w:szCs w:val="28"/>
        </w:rPr>
        <w:t>самомассаж</w:t>
      </w:r>
      <w:proofErr w:type="spellEnd"/>
    </w:p>
    <w:p w:rsidR="00464AE0" w:rsidRPr="00EF301F" w:rsidRDefault="00464AE0" w:rsidP="003F4F57">
      <w:pPr>
        <w:numPr>
          <w:ilvl w:val="1"/>
          <w:numId w:val="17"/>
        </w:numPr>
        <w:shd w:val="clear" w:color="auto" w:fill="FFFFFF"/>
        <w:tabs>
          <w:tab w:val="clear" w:pos="1800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F301F">
        <w:rPr>
          <w:rFonts w:ascii="Times New Roman" w:hAnsi="Times New Roman"/>
          <w:color w:val="000000"/>
          <w:sz w:val="28"/>
          <w:szCs w:val="28"/>
        </w:rPr>
        <w:t>профилактика нарушения осанки, сколиоза и плоскостопия, близорукости</w:t>
      </w:r>
    </w:p>
    <w:p w:rsidR="00464AE0" w:rsidRPr="00EF301F" w:rsidRDefault="00464AE0" w:rsidP="008417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64AE0" w:rsidRPr="00F739C5" w:rsidRDefault="00464AE0" w:rsidP="00F739C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i/>
          <w:color w:val="0000FF"/>
          <w:sz w:val="28"/>
          <w:szCs w:val="28"/>
          <w:u w:val="single"/>
        </w:rPr>
      </w:pPr>
      <w:r>
        <w:rPr>
          <w:rFonts w:ascii="Times New Roman" w:hAnsi="Times New Roman"/>
          <w:i/>
          <w:color w:val="0000FF"/>
          <w:sz w:val="28"/>
          <w:szCs w:val="28"/>
          <w:u w:val="single"/>
        </w:rPr>
        <w:t>Оздоровительно-профилактические</w:t>
      </w:r>
      <w:r w:rsidRPr="00F739C5">
        <w:rPr>
          <w:rFonts w:ascii="Times New Roman" w:hAnsi="Times New Roman"/>
          <w:i/>
          <w:color w:val="0000FF"/>
          <w:sz w:val="28"/>
          <w:szCs w:val="28"/>
          <w:u w:val="single"/>
        </w:rPr>
        <w:t xml:space="preserve"> мероприятия на холодный период</w:t>
      </w:r>
    </w:p>
    <w:p w:rsidR="00464AE0" w:rsidRPr="00F739C5" w:rsidRDefault="00464AE0" w:rsidP="00F739C5">
      <w:pPr>
        <w:spacing w:after="0" w:line="240" w:lineRule="auto"/>
        <w:contextualSpacing/>
        <w:jc w:val="center"/>
        <w:rPr>
          <w:rFonts w:ascii="Times New Roman" w:hAnsi="Times New Roman"/>
          <w:i/>
          <w:color w:val="0000FF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4"/>
        <w:gridCol w:w="8216"/>
      </w:tblGrid>
      <w:tr w:rsidR="00464AE0" w:rsidRPr="006F1D26" w:rsidTr="00764662">
        <w:tc>
          <w:tcPr>
            <w:tcW w:w="1272" w:type="dxa"/>
          </w:tcPr>
          <w:p w:rsidR="00464AE0" w:rsidRPr="006F1D26" w:rsidRDefault="00464AE0" w:rsidP="00764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F1D2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Время </w:t>
            </w:r>
          </w:p>
        </w:tc>
        <w:tc>
          <w:tcPr>
            <w:tcW w:w="9148" w:type="dxa"/>
          </w:tcPr>
          <w:p w:rsidR="00464AE0" w:rsidRPr="006F1D26" w:rsidRDefault="00464AE0" w:rsidP="00764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F1D2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Мероприятия </w:t>
            </w:r>
          </w:p>
        </w:tc>
      </w:tr>
      <w:tr w:rsidR="00464AE0" w:rsidRPr="006F1D26" w:rsidTr="00764662">
        <w:tc>
          <w:tcPr>
            <w:tcW w:w="1272" w:type="dxa"/>
          </w:tcPr>
          <w:p w:rsidR="00464AE0" w:rsidRPr="006F1D26" w:rsidRDefault="00464AE0" w:rsidP="00764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D26">
              <w:rPr>
                <w:rFonts w:ascii="Times New Roman" w:hAnsi="Times New Roman"/>
                <w:sz w:val="28"/>
                <w:szCs w:val="28"/>
              </w:rPr>
              <w:t>Утро</w:t>
            </w:r>
          </w:p>
        </w:tc>
        <w:tc>
          <w:tcPr>
            <w:tcW w:w="9148" w:type="dxa"/>
          </w:tcPr>
          <w:p w:rsidR="00464AE0" w:rsidRPr="006F1D26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1D26">
              <w:rPr>
                <w:rFonts w:ascii="Times New Roman" w:hAnsi="Times New Roman"/>
                <w:sz w:val="28"/>
                <w:szCs w:val="28"/>
              </w:rPr>
              <w:t>-Соблюдение воздушного и температурного режима</w:t>
            </w:r>
          </w:p>
          <w:p w:rsidR="00464AE0" w:rsidRPr="006F1D26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1D26">
              <w:rPr>
                <w:rFonts w:ascii="Times New Roman" w:hAnsi="Times New Roman"/>
                <w:sz w:val="28"/>
                <w:szCs w:val="28"/>
              </w:rPr>
              <w:t>-Утренняя гимнастика  с элементами точечного массажа, дыхательной гимнастики</w:t>
            </w:r>
          </w:p>
          <w:p w:rsidR="00464AE0" w:rsidRPr="006F1D26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1D26">
              <w:rPr>
                <w:rFonts w:ascii="Times New Roman" w:hAnsi="Times New Roman"/>
                <w:sz w:val="28"/>
                <w:szCs w:val="28"/>
              </w:rPr>
              <w:t>-Дыхательная гимнастика</w:t>
            </w:r>
          </w:p>
          <w:p w:rsidR="00464AE0" w:rsidRPr="006F1D26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1D26">
              <w:rPr>
                <w:rFonts w:ascii="Times New Roman" w:hAnsi="Times New Roman"/>
                <w:sz w:val="28"/>
                <w:szCs w:val="28"/>
              </w:rPr>
              <w:t>-Пальчиковые игры</w:t>
            </w:r>
          </w:p>
          <w:p w:rsidR="00464AE0" w:rsidRPr="006F1D26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1D26">
              <w:rPr>
                <w:rFonts w:ascii="Times New Roman" w:hAnsi="Times New Roman"/>
                <w:sz w:val="28"/>
                <w:szCs w:val="28"/>
              </w:rPr>
              <w:t>-Игры для снятия эмоционального напряжения</w:t>
            </w:r>
          </w:p>
        </w:tc>
      </w:tr>
      <w:tr w:rsidR="00464AE0" w:rsidRPr="006F1D26" w:rsidTr="00764662">
        <w:tc>
          <w:tcPr>
            <w:tcW w:w="1272" w:type="dxa"/>
          </w:tcPr>
          <w:p w:rsidR="00464AE0" w:rsidRPr="006F1D26" w:rsidRDefault="00464AE0" w:rsidP="00764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D26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  <w:p w:rsidR="00464AE0" w:rsidRPr="006F1D26" w:rsidRDefault="00464AE0" w:rsidP="00764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D26">
              <w:rPr>
                <w:rFonts w:ascii="Times New Roman" w:hAnsi="Times New Roman"/>
                <w:sz w:val="28"/>
                <w:szCs w:val="28"/>
              </w:rPr>
              <w:t xml:space="preserve">Обед </w:t>
            </w:r>
          </w:p>
          <w:p w:rsidR="00464AE0" w:rsidRPr="006F1D26" w:rsidRDefault="00464AE0" w:rsidP="00764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D26">
              <w:rPr>
                <w:rFonts w:ascii="Times New Roman" w:hAnsi="Times New Roman"/>
                <w:sz w:val="28"/>
                <w:szCs w:val="28"/>
              </w:rPr>
              <w:t xml:space="preserve">Ужин </w:t>
            </w:r>
          </w:p>
        </w:tc>
        <w:tc>
          <w:tcPr>
            <w:tcW w:w="9148" w:type="dxa"/>
          </w:tcPr>
          <w:p w:rsidR="00464AE0" w:rsidRPr="006F1D26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1D26">
              <w:rPr>
                <w:rFonts w:ascii="Times New Roman" w:hAnsi="Times New Roman"/>
                <w:sz w:val="28"/>
                <w:szCs w:val="28"/>
              </w:rPr>
              <w:t>-Соблюдение правил культуры еды и поведения за столом</w:t>
            </w:r>
          </w:p>
          <w:p w:rsidR="00464AE0" w:rsidRPr="006F1D26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1D26">
              <w:rPr>
                <w:rFonts w:ascii="Times New Roman" w:hAnsi="Times New Roman"/>
                <w:sz w:val="28"/>
                <w:szCs w:val="28"/>
              </w:rPr>
              <w:t>-Употребление в пищу чеснока</w:t>
            </w:r>
          </w:p>
          <w:p w:rsidR="00464AE0" w:rsidRPr="006F1D26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1D26">
              <w:rPr>
                <w:rFonts w:ascii="Times New Roman" w:hAnsi="Times New Roman"/>
                <w:sz w:val="28"/>
                <w:szCs w:val="28"/>
              </w:rPr>
              <w:t>-Полоскание рта после еды</w:t>
            </w:r>
          </w:p>
        </w:tc>
      </w:tr>
      <w:tr w:rsidR="00464AE0" w:rsidRPr="006F1D26" w:rsidTr="00764662">
        <w:tc>
          <w:tcPr>
            <w:tcW w:w="1272" w:type="dxa"/>
          </w:tcPr>
          <w:p w:rsidR="00464AE0" w:rsidRPr="006F1D26" w:rsidRDefault="00464AE0" w:rsidP="00764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</w:t>
            </w:r>
          </w:p>
        </w:tc>
        <w:tc>
          <w:tcPr>
            <w:tcW w:w="9148" w:type="dxa"/>
          </w:tcPr>
          <w:p w:rsidR="00464AE0" w:rsidRPr="006F1D26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AE0" w:rsidRPr="006F1D26" w:rsidTr="00764662">
        <w:tc>
          <w:tcPr>
            <w:tcW w:w="1272" w:type="dxa"/>
          </w:tcPr>
          <w:p w:rsidR="00464AE0" w:rsidRPr="006F1D26" w:rsidRDefault="00464AE0" w:rsidP="00764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D26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</w:tc>
        <w:tc>
          <w:tcPr>
            <w:tcW w:w="9148" w:type="dxa"/>
          </w:tcPr>
          <w:p w:rsidR="00464AE0" w:rsidRPr="006F1D26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1D26">
              <w:rPr>
                <w:rFonts w:ascii="Times New Roman" w:hAnsi="Times New Roman"/>
                <w:sz w:val="28"/>
                <w:szCs w:val="28"/>
              </w:rPr>
              <w:t>-Одежда детей по погоде</w:t>
            </w:r>
          </w:p>
          <w:p w:rsidR="00464AE0" w:rsidRPr="006F1D26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1D26">
              <w:rPr>
                <w:rFonts w:ascii="Times New Roman" w:hAnsi="Times New Roman"/>
                <w:sz w:val="28"/>
                <w:szCs w:val="28"/>
              </w:rPr>
              <w:t>-Подвижные игры</w:t>
            </w:r>
          </w:p>
          <w:p w:rsidR="00464AE0" w:rsidRPr="006F1D26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1D26">
              <w:rPr>
                <w:rFonts w:ascii="Times New Roman" w:hAnsi="Times New Roman"/>
                <w:sz w:val="28"/>
                <w:szCs w:val="28"/>
              </w:rPr>
              <w:t>-Пальчиковые игры</w:t>
            </w:r>
          </w:p>
          <w:p w:rsidR="00464AE0" w:rsidRPr="006F1D26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1D26">
              <w:rPr>
                <w:rFonts w:ascii="Times New Roman" w:hAnsi="Times New Roman"/>
                <w:sz w:val="28"/>
                <w:szCs w:val="28"/>
              </w:rPr>
              <w:t>-Профилактика охраны зрения</w:t>
            </w:r>
          </w:p>
          <w:p w:rsidR="00464AE0" w:rsidRPr="006F1D26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1D26">
              <w:rPr>
                <w:rFonts w:ascii="Times New Roman" w:hAnsi="Times New Roman"/>
                <w:sz w:val="28"/>
                <w:szCs w:val="28"/>
              </w:rPr>
              <w:t>-Беседы</w:t>
            </w:r>
          </w:p>
          <w:p w:rsidR="00464AE0" w:rsidRPr="006F1D26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1D26">
              <w:rPr>
                <w:rFonts w:ascii="Times New Roman" w:hAnsi="Times New Roman"/>
                <w:sz w:val="28"/>
                <w:szCs w:val="28"/>
              </w:rPr>
              <w:t>-Создание условий для самостоятельной двигательной деятельности</w:t>
            </w:r>
          </w:p>
        </w:tc>
      </w:tr>
      <w:tr w:rsidR="00464AE0" w:rsidRPr="006F1D26" w:rsidTr="00764662">
        <w:tc>
          <w:tcPr>
            <w:tcW w:w="1272" w:type="dxa"/>
          </w:tcPr>
          <w:p w:rsidR="00464AE0" w:rsidRPr="006F1D26" w:rsidRDefault="00464AE0" w:rsidP="00764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D2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F1D26">
              <w:rPr>
                <w:rFonts w:ascii="Times New Roman" w:hAnsi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9148" w:type="dxa"/>
          </w:tcPr>
          <w:p w:rsidR="00464AE0" w:rsidRPr="006F1D26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1D26">
              <w:rPr>
                <w:rFonts w:ascii="Times New Roman" w:hAnsi="Times New Roman"/>
                <w:sz w:val="28"/>
                <w:szCs w:val="28"/>
              </w:rPr>
              <w:t>-Оздоровительная гимнастика после сна</w:t>
            </w:r>
          </w:p>
          <w:p w:rsidR="00464AE0" w:rsidRPr="006F1D26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1D26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6F1D26">
              <w:rPr>
                <w:rFonts w:ascii="Times New Roman" w:hAnsi="Times New Roman"/>
                <w:sz w:val="28"/>
                <w:szCs w:val="28"/>
              </w:rPr>
              <w:t>Самомассаж</w:t>
            </w:r>
            <w:proofErr w:type="spellEnd"/>
            <w:r w:rsidRPr="006F1D26">
              <w:rPr>
                <w:rFonts w:ascii="Times New Roman" w:hAnsi="Times New Roman"/>
                <w:sz w:val="28"/>
                <w:szCs w:val="28"/>
              </w:rPr>
              <w:t xml:space="preserve"> лица, ушных раковин, пальцев рук</w:t>
            </w:r>
          </w:p>
          <w:p w:rsidR="00464AE0" w:rsidRPr="006F1D26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6F1D2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F1D26">
              <w:rPr>
                <w:rFonts w:ascii="Times New Roman" w:hAnsi="Times New Roman"/>
                <w:bCs/>
                <w:sz w:val="28"/>
                <w:szCs w:val="28"/>
              </w:rPr>
              <w:t xml:space="preserve">дыхательная гимнастика </w:t>
            </w:r>
          </w:p>
          <w:p w:rsidR="00464AE0" w:rsidRPr="006F1D26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1D26">
              <w:rPr>
                <w:rFonts w:ascii="Times New Roman" w:hAnsi="Times New Roman"/>
                <w:sz w:val="28"/>
                <w:szCs w:val="28"/>
              </w:rPr>
              <w:lastRenderedPageBreak/>
              <w:t>-«Дорожка здоровья»</w:t>
            </w:r>
          </w:p>
          <w:p w:rsidR="00464AE0" w:rsidRPr="006F1D26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1D26">
              <w:rPr>
                <w:rFonts w:ascii="Times New Roman" w:hAnsi="Times New Roman"/>
                <w:sz w:val="28"/>
                <w:szCs w:val="28"/>
              </w:rPr>
              <w:t>-Умывание холодной водой</w:t>
            </w:r>
          </w:p>
          <w:p w:rsidR="00464AE0" w:rsidRPr="006F1D26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1D26">
              <w:rPr>
                <w:rFonts w:ascii="Times New Roman" w:hAnsi="Times New Roman"/>
                <w:sz w:val="28"/>
                <w:szCs w:val="28"/>
              </w:rPr>
              <w:t>-Воздушное контрастное закаливание</w:t>
            </w:r>
          </w:p>
        </w:tc>
      </w:tr>
    </w:tbl>
    <w:p w:rsidR="00464AE0" w:rsidRDefault="00464AE0" w:rsidP="00C8184E">
      <w:pPr>
        <w:shd w:val="clear" w:color="auto" w:fill="FFFFFF"/>
        <w:spacing w:after="0" w:line="240" w:lineRule="auto"/>
        <w:contextualSpacing/>
        <w:rPr>
          <w:rFonts w:ascii="Times New Roman" w:hAnsi="Times New Roman"/>
          <w:i/>
          <w:color w:val="0000FF"/>
          <w:sz w:val="28"/>
          <w:szCs w:val="28"/>
          <w:u w:val="single"/>
        </w:rPr>
      </w:pPr>
    </w:p>
    <w:p w:rsidR="00464AE0" w:rsidRPr="00F739C5" w:rsidRDefault="00464AE0" w:rsidP="00F739C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i/>
          <w:color w:val="0000FF"/>
          <w:sz w:val="28"/>
          <w:szCs w:val="28"/>
          <w:u w:val="single"/>
        </w:rPr>
      </w:pPr>
      <w:r>
        <w:rPr>
          <w:rFonts w:ascii="Times New Roman" w:hAnsi="Times New Roman"/>
          <w:i/>
          <w:color w:val="0000FF"/>
          <w:sz w:val="28"/>
          <w:szCs w:val="28"/>
          <w:u w:val="single"/>
        </w:rPr>
        <w:t>Оздоровительно-профилактические</w:t>
      </w:r>
      <w:r w:rsidRPr="00F739C5">
        <w:rPr>
          <w:rFonts w:ascii="Times New Roman" w:hAnsi="Times New Roman"/>
          <w:i/>
          <w:color w:val="0000FF"/>
          <w:sz w:val="28"/>
          <w:szCs w:val="28"/>
          <w:u w:val="single"/>
        </w:rPr>
        <w:t xml:space="preserve"> мероприятия на </w:t>
      </w:r>
      <w:r>
        <w:rPr>
          <w:rFonts w:ascii="Times New Roman" w:hAnsi="Times New Roman"/>
          <w:i/>
          <w:color w:val="0000FF"/>
          <w:sz w:val="28"/>
          <w:szCs w:val="28"/>
          <w:u w:val="single"/>
        </w:rPr>
        <w:t xml:space="preserve">теплый </w:t>
      </w:r>
      <w:r w:rsidRPr="00F739C5">
        <w:rPr>
          <w:rFonts w:ascii="Times New Roman" w:hAnsi="Times New Roman"/>
          <w:i/>
          <w:color w:val="0000FF"/>
          <w:sz w:val="28"/>
          <w:szCs w:val="28"/>
          <w:u w:val="single"/>
        </w:rPr>
        <w:t>период</w:t>
      </w:r>
    </w:p>
    <w:p w:rsidR="00464AE0" w:rsidRPr="006F1D26" w:rsidRDefault="00464AE0" w:rsidP="00F739C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4"/>
        <w:gridCol w:w="8216"/>
      </w:tblGrid>
      <w:tr w:rsidR="00464AE0" w:rsidRPr="006F1D26" w:rsidTr="00764662">
        <w:tc>
          <w:tcPr>
            <w:tcW w:w="1272" w:type="dxa"/>
          </w:tcPr>
          <w:p w:rsidR="00464AE0" w:rsidRPr="006F1D26" w:rsidRDefault="00464AE0" w:rsidP="00764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F1D2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Время </w:t>
            </w:r>
          </w:p>
        </w:tc>
        <w:tc>
          <w:tcPr>
            <w:tcW w:w="9148" w:type="dxa"/>
          </w:tcPr>
          <w:p w:rsidR="00464AE0" w:rsidRPr="006F1D26" w:rsidRDefault="00464AE0" w:rsidP="00764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F1D2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Мероприятия </w:t>
            </w:r>
          </w:p>
        </w:tc>
      </w:tr>
      <w:tr w:rsidR="00464AE0" w:rsidRPr="006F1D26" w:rsidTr="00764662">
        <w:tc>
          <w:tcPr>
            <w:tcW w:w="1272" w:type="dxa"/>
          </w:tcPr>
          <w:p w:rsidR="00464AE0" w:rsidRPr="006F1D26" w:rsidRDefault="00464AE0" w:rsidP="00764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D26">
              <w:rPr>
                <w:rFonts w:ascii="Times New Roman" w:hAnsi="Times New Roman"/>
                <w:sz w:val="28"/>
                <w:szCs w:val="28"/>
              </w:rPr>
              <w:t>Утро</w:t>
            </w:r>
          </w:p>
        </w:tc>
        <w:tc>
          <w:tcPr>
            <w:tcW w:w="9148" w:type="dxa"/>
          </w:tcPr>
          <w:p w:rsidR="00464AE0" w:rsidRPr="006F1D26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1D26">
              <w:rPr>
                <w:rFonts w:ascii="Times New Roman" w:hAnsi="Times New Roman"/>
                <w:sz w:val="28"/>
                <w:szCs w:val="28"/>
              </w:rPr>
              <w:t>-Соблюдение воздушного и температурного режима</w:t>
            </w:r>
          </w:p>
          <w:p w:rsidR="00464AE0" w:rsidRPr="006F1D26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1D26">
              <w:rPr>
                <w:rFonts w:ascii="Times New Roman" w:hAnsi="Times New Roman"/>
                <w:sz w:val="28"/>
                <w:szCs w:val="28"/>
              </w:rPr>
              <w:t xml:space="preserve">-Утренняя гимнастика  </w:t>
            </w:r>
          </w:p>
          <w:p w:rsidR="00464AE0" w:rsidRPr="006F1D26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1D26">
              <w:rPr>
                <w:rFonts w:ascii="Times New Roman" w:hAnsi="Times New Roman"/>
                <w:sz w:val="28"/>
                <w:szCs w:val="28"/>
              </w:rPr>
              <w:t>-Упражнения релаксации</w:t>
            </w:r>
          </w:p>
          <w:p w:rsidR="00464AE0" w:rsidRPr="006F1D26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1D26">
              <w:rPr>
                <w:rFonts w:ascii="Times New Roman" w:hAnsi="Times New Roman"/>
                <w:sz w:val="28"/>
                <w:szCs w:val="28"/>
              </w:rPr>
              <w:t>-Пальчиковые игры</w:t>
            </w:r>
          </w:p>
          <w:p w:rsidR="00464AE0" w:rsidRPr="006F1D26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1D26">
              <w:rPr>
                <w:rFonts w:ascii="Times New Roman" w:hAnsi="Times New Roman"/>
                <w:sz w:val="28"/>
                <w:szCs w:val="28"/>
              </w:rPr>
              <w:t>-Игры для снятия эмоционального напряжения</w:t>
            </w:r>
          </w:p>
          <w:p w:rsidR="00464AE0" w:rsidRPr="006F1D26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1D26">
              <w:rPr>
                <w:rFonts w:ascii="Times New Roman" w:hAnsi="Times New Roman"/>
                <w:sz w:val="28"/>
                <w:szCs w:val="28"/>
              </w:rPr>
              <w:t xml:space="preserve">-Оздоровительный бег </w:t>
            </w:r>
          </w:p>
        </w:tc>
      </w:tr>
      <w:tr w:rsidR="00464AE0" w:rsidRPr="006F1D26" w:rsidTr="00764662">
        <w:tc>
          <w:tcPr>
            <w:tcW w:w="1272" w:type="dxa"/>
          </w:tcPr>
          <w:p w:rsidR="00464AE0" w:rsidRPr="006F1D26" w:rsidRDefault="00464AE0" w:rsidP="00764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D26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  <w:p w:rsidR="00464AE0" w:rsidRPr="006F1D26" w:rsidRDefault="00464AE0" w:rsidP="00764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D26">
              <w:rPr>
                <w:rFonts w:ascii="Times New Roman" w:hAnsi="Times New Roman"/>
                <w:sz w:val="28"/>
                <w:szCs w:val="28"/>
              </w:rPr>
              <w:t xml:space="preserve">Обед </w:t>
            </w:r>
          </w:p>
          <w:p w:rsidR="00464AE0" w:rsidRPr="006F1D26" w:rsidRDefault="00464AE0" w:rsidP="00764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D26">
              <w:rPr>
                <w:rFonts w:ascii="Times New Roman" w:hAnsi="Times New Roman"/>
                <w:sz w:val="28"/>
                <w:szCs w:val="28"/>
              </w:rPr>
              <w:t xml:space="preserve">Ужин </w:t>
            </w:r>
          </w:p>
        </w:tc>
        <w:tc>
          <w:tcPr>
            <w:tcW w:w="9148" w:type="dxa"/>
          </w:tcPr>
          <w:p w:rsidR="00464AE0" w:rsidRPr="006F1D26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1D26">
              <w:rPr>
                <w:rFonts w:ascii="Times New Roman" w:hAnsi="Times New Roman"/>
                <w:sz w:val="28"/>
                <w:szCs w:val="28"/>
              </w:rPr>
              <w:t>-Соблюдение правил культуры еды и поведения за столом</w:t>
            </w:r>
          </w:p>
          <w:p w:rsidR="00464AE0" w:rsidRPr="006F1D26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1D26">
              <w:rPr>
                <w:rFonts w:ascii="Times New Roman" w:hAnsi="Times New Roman"/>
                <w:sz w:val="28"/>
                <w:szCs w:val="28"/>
              </w:rPr>
              <w:t>-Употребление в пищу фруктов и соков и свежих овощей</w:t>
            </w:r>
          </w:p>
          <w:p w:rsidR="00464AE0" w:rsidRPr="006F1D26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1D26">
              <w:rPr>
                <w:rFonts w:ascii="Times New Roman" w:hAnsi="Times New Roman"/>
                <w:sz w:val="28"/>
                <w:szCs w:val="28"/>
              </w:rPr>
              <w:t>-Полоскание рта после еды</w:t>
            </w:r>
          </w:p>
        </w:tc>
      </w:tr>
      <w:tr w:rsidR="00464AE0" w:rsidRPr="006F1D26" w:rsidTr="00764662">
        <w:tc>
          <w:tcPr>
            <w:tcW w:w="1272" w:type="dxa"/>
          </w:tcPr>
          <w:p w:rsidR="00464AE0" w:rsidRPr="006F1D26" w:rsidRDefault="00464AE0" w:rsidP="00764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</w:t>
            </w:r>
          </w:p>
        </w:tc>
        <w:tc>
          <w:tcPr>
            <w:tcW w:w="9148" w:type="dxa"/>
          </w:tcPr>
          <w:p w:rsidR="00464AE0" w:rsidRPr="006F1D26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AE0" w:rsidRPr="006F1D26" w:rsidTr="00764662">
        <w:tc>
          <w:tcPr>
            <w:tcW w:w="1272" w:type="dxa"/>
          </w:tcPr>
          <w:p w:rsidR="00464AE0" w:rsidRPr="006F1D26" w:rsidRDefault="00464AE0" w:rsidP="00764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D26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</w:tc>
        <w:tc>
          <w:tcPr>
            <w:tcW w:w="9148" w:type="dxa"/>
          </w:tcPr>
          <w:p w:rsidR="00464AE0" w:rsidRPr="006F1D26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1D26">
              <w:rPr>
                <w:rFonts w:ascii="Times New Roman" w:hAnsi="Times New Roman"/>
                <w:sz w:val="28"/>
                <w:szCs w:val="28"/>
              </w:rPr>
              <w:t>-Одежда детей по погоде, обязательно головной убор</w:t>
            </w:r>
          </w:p>
          <w:p w:rsidR="00464AE0" w:rsidRPr="006F1D26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1D26">
              <w:rPr>
                <w:rFonts w:ascii="Times New Roman" w:hAnsi="Times New Roman"/>
                <w:sz w:val="28"/>
                <w:szCs w:val="28"/>
              </w:rPr>
              <w:t>-Соблюдение питьевого режима</w:t>
            </w:r>
          </w:p>
          <w:p w:rsidR="00464AE0" w:rsidRPr="006F1D26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1D26">
              <w:rPr>
                <w:rFonts w:ascii="Times New Roman" w:hAnsi="Times New Roman"/>
                <w:sz w:val="28"/>
                <w:szCs w:val="28"/>
              </w:rPr>
              <w:t>-Подвижные игры</w:t>
            </w:r>
          </w:p>
          <w:p w:rsidR="00464AE0" w:rsidRPr="006F1D26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1D26">
              <w:rPr>
                <w:rFonts w:ascii="Times New Roman" w:hAnsi="Times New Roman"/>
                <w:sz w:val="28"/>
                <w:szCs w:val="28"/>
              </w:rPr>
              <w:t>-Пальчиковые игры</w:t>
            </w:r>
          </w:p>
          <w:p w:rsidR="00464AE0" w:rsidRPr="006F1D26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1D26">
              <w:rPr>
                <w:rFonts w:ascii="Times New Roman" w:hAnsi="Times New Roman"/>
                <w:sz w:val="28"/>
                <w:szCs w:val="28"/>
              </w:rPr>
              <w:t>-Профилактика охраны зрения</w:t>
            </w:r>
          </w:p>
          <w:p w:rsidR="00464AE0" w:rsidRPr="006F1D26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1D26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6F1D26">
              <w:rPr>
                <w:rFonts w:ascii="Times New Roman" w:hAnsi="Times New Roman"/>
                <w:sz w:val="28"/>
                <w:szCs w:val="28"/>
              </w:rPr>
              <w:t>Босохождение</w:t>
            </w:r>
            <w:proofErr w:type="spellEnd"/>
          </w:p>
          <w:p w:rsidR="00464AE0" w:rsidRPr="006F1D26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1D26">
              <w:rPr>
                <w:rFonts w:ascii="Times New Roman" w:hAnsi="Times New Roman"/>
                <w:sz w:val="28"/>
                <w:szCs w:val="28"/>
              </w:rPr>
              <w:t>-Езда на велосипедах, элементы спортивных игр</w:t>
            </w:r>
          </w:p>
          <w:p w:rsidR="00464AE0" w:rsidRPr="006F1D26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1D26">
              <w:rPr>
                <w:rFonts w:ascii="Times New Roman" w:hAnsi="Times New Roman"/>
                <w:sz w:val="28"/>
                <w:szCs w:val="28"/>
              </w:rPr>
              <w:t>-Этюды на выражение чувств и эмоций</w:t>
            </w:r>
          </w:p>
          <w:p w:rsidR="00464AE0" w:rsidRPr="006F1D26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1D26">
              <w:rPr>
                <w:rFonts w:ascii="Times New Roman" w:hAnsi="Times New Roman"/>
                <w:sz w:val="28"/>
                <w:szCs w:val="28"/>
              </w:rPr>
              <w:t>-Создание условий для самостоятельной двигательной деятельности</w:t>
            </w:r>
          </w:p>
        </w:tc>
      </w:tr>
      <w:tr w:rsidR="00464AE0" w:rsidRPr="006F1D26" w:rsidTr="00764662">
        <w:tc>
          <w:tcPr>
            <w:tcW w:w="1272" w:type="dxa"/>
          </w:tcPr>
          <w:p w:rsidR="00464AE0" w:rsidRPr="006F1D26" w:rsidRDefault="00464AE0" w:rsidP="00764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D26">
              <w:rPr>
                <w:rFonts w:ascii="Times New Roman" w:hAnsi="Times New Roman"/>
                <w:sz w:val="28"/>
                <w:szCs w:val="28"/>
              </w:rPr>
              <w:t>Сон</w:t>
            </w:r>
          </w:p>
        </w:tc>
        <w:tc>
          <w:tcPr>
            <w:tcW w:w="9148" w:type="dxa"/>
          </w:tcPr>
          <w:p w:rsidR="00464AE0" w:rsidRPr="006F1D26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1D26">
              <w:rPr>
                <w:rFonts w:ascii="Times New Roman" w:hAnsi="Times New Roman"/>
                <w:sz w:val="28"/>
                <w:szCs w:val="28"/>
              </w:rPr>
              <w:t xml:space="preserve"> С доступом воздуха</w:t>
            </w:r>
          </w:p>
        </w:tc>
      </w:tr>
      <w:tr w:rsidR="00464AE0" w:rsidRPr="006F1D26" w:rsidTr="00764662">
        <w:tc>
          <w:tcPr>
            <w:tcW w:w="1272" w:type="dxa"/>
          </w:tcPr>
          <w:p w:rsidR="00464AE0" w:rsidRPr="006F1D26" w:rsidRDefault="00464AE0" w:rsidP="00764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D2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F1D26">
              <w:rPr>
                <w:rFonts w:ascii="Times New Roman" w:hAnsi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9148" w:type="dxa"/>
          </w:tcPr>
          <w:p w:rsidR="00464AE0" w:rsidRPr="006F1D26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1D26">
              <w:rPr>
                <w:rFonts w:ascii="Times New Roman" w:hAnsi="Times New Roman"/>
                <w:sz w:val="28"/>
                <w:szCs w:val="28"/>
              </w:rPr>
              <w:t>-Оздоровительная гимнастика после сна</w:t>
            </w:r>
          </w:p>
          <w:p w:rsidR="00464AE0" w:rsidRPr="006F1D26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1D26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6F1D26">
              <w:rPr>
                <w:rFonts w:ascii="Times New Roman" w:hAnsi="Times New Roman"/>
                <w:sz w:val="28"/>
                <w:szCs w:val="28"/>
              </w:rPr>
              <w:t>Самомассаж</w:t>
            </w:r>
            <w:proofErr w:type="spellEnd"/>
            <w:r w:rsidRPr="006F1D26">
              <w:rPr>
                <w:rFonts w:ascii="Times New Roman" w:hAnsi="Times New Roman"/>
                <w:sz w:val="28"/>
                <w:szCs w:val="28"/>
              </w:rPr>
              <w:t xml:space="preserve"> лица, ушных раковин, пальцев рук с  использованием орехов, шишек, карандашей, мячей</w:t>
            </w:r>
          </w:p>
          <w:p w:rsidR="00464AE0" w:rsidRPr="006F1D26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6F1D2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F1D26">
              <w:rPr>
                <w:rFonts w:ascii="Times New Roman" w:hAnsi="Times New Roman"/>
                <w:bCs/>
                <w:sz w:val="28"/>
                <w:szCs w:val="28"/>
              </w:rPr>
              <w:t xml:space="preserve">Дыхательная гимнастика </w:t>
            </w:r>
          </w:p>
          <w:p w:rsidR="00464AE0" w:rsidRPr="006F1D26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1D26">
              <w:rPr>
                <w:rFonts w:ascii="Times New Roman" w:hAnsi="Times New Roman"/>
                <w:sz w:val="28"/>
                <w:szCs w:val="28"/>
              </w:rPr>
              <w:t>-«Дорожка здоровья»</w:t>
            </w:r>
          </w:p>
          <w:p w:rsidR="00464AE0" w:rsidRPr="006F1D26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1D26">
              <w:rPr>
                <w:rFonts w:ascii="Times New Roman" w:hAnsi="Times New Roman"/>
                <w:sz w:val="28"/>
                <w:szCs w:val="28"/>
              </w:rPr>
              <w:t>-ОРУ с художественным словом</w:t>
            </w:r>
          </w:p>
          <w:p w:rsidR="00464AE0" w:rsidRPr="006F1D26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1D26">
              <w:rPr>
                <w:rFonts w:ascii="Times New Roman" w:hAnsi="Times New Roman"/>
                <w:sz w:val="28"/>
                <w:szCs w:val="28"/>
              </w:rPr>
              <w:t>-Умывание холодной водой</w:t>
            </w:r>
          </w:p>
          <w:p w:rsidR="00464AE0" w:rsidRPr="006F1D26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1D26">
              <w:rPr>
                <w:rFonts w:ascii="Times New Roman" w:hAnsi="Times New Roman"/>
                <w:sz w:val="28"/>
                <w:szCs w:val="28"/>
              </w:rPr>
              <w:t>-Воздушное контрастное закаливание</w:t>
            </w:r>
          </w:p>
        </w:tc>
      </w:tr>
    </w:tbl>
    <w:p w:rsidR="00464AE0" w:rsidRPr="00B5170C" w:rsidRDefault="00464AE0" w:rsidP="00410F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64AE0" w:rsidRPr="00410FD7" w:rsidRDefault="00464AE0" w:rsidP="00410F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color w:val="0000FF"/>
          <w:sz w:val="28"/>
          <w:szCs w:val="28"/>
        </w:rPr>
      </w:pPr>
      <w:r w:rsidRPr="00410FD7">
        <w:rPr>
          <w:rFonts w:ascii="Times New Roman" w:hAnsi="Times New Roman"/>
          <w:bCs/>
          <w:i/>
          <w:color w:val="0000FF"/>
          <w:sz w:val="28"/>
          <w:szCs w:val="28"/>
        </w:rPr>
        <w:t>Закаливающие мероприятия</w:t>
      </w:r>
    </w:p>
    <w:p w:rsidR="00464AE0" w:rsidRPr="00EF301F" w:rsidRDefault="00464AE0" w:rsidP="00841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F301F">
        <w:rPr>
          <w:rFonts w:ascii="Times New Roman" w:hAnsi="Times New Roman"/>
          <w:color w:val="000000"/>
          <w:sz w:val="28"/>
          <w:szCs w:val="28"/>
        </w:rPr>
        <w:t>Одним из основных направлений оздоровления детей является исполь</w:t>
      </w:r>
      <w:r w:rsidRPr="00EF301F">
        <w:rPr>
          <w:rFonts w:ascii="Times New Roman" w:hAnsi="Times New Roman"/>
          <w:color w:val="000000"/>
          <w:sz w:val="28"/>
          <w:szCs w:val="28"/>
        </w:rPr>
        <w:softHyphen/>
        <w:t>зование комплекса закаливающих мероприятий.</w:t>
      </w:r>
    </w:p>
    <w:p w:rsidR="00464AE0" w:rsidRPr="00EF301F" w:rsidRDefault="00464AE0" w:rsidP="00841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 xml:space="preserve">Закаливание – это активный процесс, представляющий совокупность методов стимуляции скрытых резервов защитных сил организма, их совершенствования, гибкости, универсальности. Закаливающий эффект </w:t>
      </w:r>
      <w:r w:rsidRPr="00EF301F">
        <w:rPr>
          <w:rFonts w:ascii="Times New Roman" w:hAnsi="Times New Roman"/>
          <w:sz w:val="28"/>
          <w:szCs w:val="28"/>
        </w:rPr>
        <w:lastRenderedPageBreak/>
        <w:t>достигается систематическим, многократным воздействием того или иного закаливающего фактора и постепенным повышением его дозировки.</w:t>
      </w:r>
    </w:p>
    <w:p w:rsidR="00464AE0" w:rsidRPr="00DE5F56" w:rsidRDefault="00464AE0" w:rsidP="00841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DE5F56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 xml:space="preserve">    Необходимо осуществлять  единый подход  к оздоровительно-закаливающей работе с детьми со стороны всего персонала ДОУ и родителей.</w:t>
      </w:r>
    </w:p>
    <w:p w:rsidR="00464AE0" w:rsidRPr="00EF301F" w:rsidRDefault="00464AE0" w:rsidP="00841702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 xml:space="preserve">Ведущими научно-обоснованными методами эффективного закаливания в </w:t>
      </w:r>
      <w:proofErr w:type="gramStart"/>
      <w:r w:rsidRPr="00EF301F">
        <w:rPr>
          <w:rFonts w:ascii="Times New Roman" w:hAnsi="Times New Roman"/>
          <w:sz w:val="28"/>
          <w:szCs w:val="28"/>
        </w:rPr>
        <w:t>нашем</w:t>
      </w:r>
      <w:proofErr w:type="gramEnd"/>
      <w:r w:rsidRPr="00EF301F">
        <w:rPr>
          <w:rFonts w:ascii="Times New Roman" w:hAnsi="Times New Roman"/>
          <w:sz w:val="28"/>
          <w:szCs w:val="28"/>
        </w:rPr>
        <w:t xml:space="preserve"> ДОУ являются:</w:t>
      </w:r>
    </w:p>
    <w:p w:rsidR="00464AE0" w:rsidRPr="00EF301F" w:rsidRDefault="00464AE0" w:rsidP="003F4F57">
      <w:pPr>
        <w:numPr>
          <w:ilvl w:val="2"/>
          <w:numId w:val="17"/>
        </w:numPr>
        <w:shd w:val="clear" w:color="auto" w:fill="FFFFFF"/>
        <w:tabs>
          <w:tab w:val="clear" w:pos="2700"/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color w:val="000000"/>
          <w:sz w:val="28"/>
          <w:szCs w:val="28"/>
        </w:rPr>
        <w:t>контрастные температурные воздействия (контрастно-воздушные и воз</w:t>
      </w:r>
      <w:r w:rsidRPr="00EF301F">
        <w:rPr>
          <w:rFonts w:ascii="Times New Roman" w:hAnsi="Times New Roman"/>
          <w:color w:val="000000"/>
          <w:sz w:val="28"/>
          <w:szCs w:val="28"/>
        </w:rPr>
        <w:softHyphen/>
        <w:t>душные ванны), которые способствуют развитию и совершен</w:t>
      </w:r>
      <w:r w:rsidRPr="00EF301F">
        <w:rPr>
          <w:rFonts w:ascii="Times New Roman" w:hAnsi="Times New Roman"/>
          <w:color w:val="000000"/>
          <w:sz w:val="28"/>
          <w:szCs w:val="28"/>
        </w:rPr>
        <w:softHyphen/>
        <w:t>ствованию системы физической терморегуляции, плохо функционирую</w:t>
      </w:r>
      <w:r w:rsidRPr="00EF301F">
        <w:rPr>
          <w:rFonts w:ascii="Times New Roman" w:hAnsi="Times New Roman"/>
          <w:color w:val="000000"/>
          <w:sz w:val="28"/>
          <w:szCs w:val="28"/>
        </w:rPr>
        <w:softHyphen/>
        <w:t xml:space="preserve">щей </w:t>
      </w:r>
      <w:proofErr w:type="gramStart"/>
      <w:r w:rsidRPr="00EF301F">
        <w:rPr>
          <w:rFonts w:ascii="Times New Roman" w:hAnsi="Times New Roman"/>
          <w:color w:val="000000"/>
          <w:sz w:val="28"/>
          <w:szCs w:val="28"/>
        </w:rPr>
        <w:t>в первые</w:t>
      </w:r>
      <w:proofErr w:type="gramEnd"/>
      <w:r w:rsidRPr="00EF301F">
        <w:rPr>
          <w:rFonts w:ascii="Times New Roman" w:hAnsi="Times New Roman"/>
          <w:color w:val="000000"/>
          <w:sz w:val="28"/>
          <w:szCs w:val="28"/>
        </w:rPr>
        <w:t xml:space="preserve"> годы жизни. Обязательным условием проведения воздушных ванн является температура воздуха в помещениях. Для детей дошкольного возраста температура воздуха должна находиться в диапазоне 18-20 градусов в зависимости от боль</w:t>
      </w:r>
      <w:r w:rsidRPr="00EF301F">
        <w:rPr>
          <w:rFonts w:ascii="Times New Roman" w:hAnsi="Times New Roman"/>
          <w:color w:val="000000"/>
          <w:sz w:val="28"/>
          <w:szCs w:val="28"/>
        </w:rPr>
        <w:softHyphen/>
        <w:t>шей или меньшей двигательной активности детей и их числа;</w:t>
      </w:r>
    </w:p>
    <w:p w:rsidR="00464AE0" w:rsidRPr="00EF301F" w:rsidRDefault="00464AE0" w:rsidP="003F4F57">
      <w:pPr>
        <w:numPr>
          <w:ilvl w:val="2"/>
          <w:numId w:val="17"/>
        </w:numPr>
        <w:shd w:val="clear" w:color="auto" w:fill="FFFFFF"/>
        <w:tabs>
          <w:tab w:val="clear" w:pos="2700"/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F301F">
        <w:rPr>
          <w:rFonts w:ascii="Times New Roman" w:hAnsi="Times New Roman"/>
          <w:color w:val="000000"/>
          <w:sz w:val="28"/>
          <w:szCs w:val="28"/>
        </w:rPr>
        <w:t>босохождение</w:t>
      </w:r>
      <w:proofErr w:type="spellEnd"/>
      <w:r w:rsidRPr="00EF301F">
        <w:rPr>
          <w:rFonts w:ascii="Times New Roman" w:hAnsi="Times New Roman"/>
          <w:color w:val="000000"/>
          <w:sz w:val="28"/>
          <w:szCs w:val="28"/>
        </w:rPr>
        <w:t>, которое  является эффективным закаливающим средством при условии постепенного его использования детьми;</w:t>
      </w:r>
      <w:proofErr w:type="gramEnd"/>
    </w:p>
    <w:p w:rsidR="00464AE0" w:rsidRPr="00EF301F" w:rsidRDefault="00464AE0" w:rsidP="003F4F57">
      <w:pPr>
        <w:numPr>
          <w:ilvl w:val="2"/>
          <w:numId w:val="17"/>
        </w:numPr>
        <w:shd w:val="clear" w:color="auto" w:fill="FFFFFF"/>
        <w:tabs>
          <w:tab w:val="clear" w:pos="2700"/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color w:val="000000"/>
          <w:sz w:val="28"/>
          <w:szCs w:val="28"/>
        </w:rPr>
        <w:t xml:space="preserve">циклические упражнения в облегченной, не стесняющей движений одежде, </w:t>
      </w:r>
      <w:r>
        <w:rPr>
          <w:rFonts w:ascii="Times New Roman" w:hAnsi="Times New Roman"/>
          <w:color w:val="000000"/>
          <w:sz w:val="28"/>
          <w:szCs w:val="28"/>
        </w:rPr>
        <w:t>во время проведения НОД</w:t>
      </w:r>
      <w:r w:rsidRPr="00EF301F">
        <w:rPr>
          <w:rFonts w:ascii="Times New Roman" w:hAnsi="Times New Roman"/>
          <w:color w:val="000000"/>
          <w:sz w:val="28"/>
          <w:szCs w:val="28"/>
        </w:rPr>
        <w:t xml:space="preserve"> и прогулках,  обладающие хорошим закаливающим и оздоровительным эффек</w:t>
      </w:r>
      <w:r w:rsidRPr="00EF301F">
        <w:rPr>
          <w:rFonts w:ascii="Times New Roman" w:hAnsi="Times New Roman"/>
          <w:color w:val="000000"/>
          <w:sz w:val="28"/>
          <w:szCs w:val="28"/>
        </w:rPr>
        <w:softHyphen/>
        <w:t>том;</w:t>
      </w:r>
    </w:p>
    <w:p w:rsidR="00464AE0" w:rsidRPr="00B5170C" w:rsidRDefault="00464AE0" w:rsidP="003F4F57">
      <w:pPr>
        <w:numPr>
          <w:ilvl w:val="2"/>
          <w:numId w:val="17"/>
        </w:numPr>
        <w:shd w:val="clear" w:color="auto" w:fill="FFFFFF"/>
        <w:tabs>
          <w:tab w:val="clear" w:pos="2700"/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color w:val="000000"/>
          <w:sz w:val="28"/>
          <w:szCs w:val="28"/>
        </w:rPr>
        <w:t>полоскание горла (с 2,5-3 лет).</w:t>
      </w:r>
    </w:p>
    <w:p w:rsidR="00464AE0" w:rsidRDefault="00464AE0" w:rsidP="00410FD7">
      <w:pPr>
        <w:pStyle w:val="a5"/>
        <w:spacing w:after="0" w:line="240" w:lineRule="auto"/>
        <w:ind w:left="1080"/>
        <w:jc w:val="center"/>
        <w:rPr>
          <w:rFonts w:ascii="Times New Roman" w:hAnsi="Times New Roman"/>
          <w:i/>
          <w:color w:val="0000FF"/>
          <w:sz w:val="28"/>
          <w:szCs w:val="28"/>
          <w:u w:val="single"/>
        </w:rPr>
      </w:pPr>
      <w:r>
        <w:rPr>
          <w:rFonts w:ascii="Times New Roman" w:hAnsi="Times New Roman"/>
          <w:i/>
          <w:color w:val="0000FF"/>
          <w:sz w:val="28"/>
          <w:szCs w:val="28"/>
          <w:u w:val="single"/>
        </w:rPr>
        <w:t xml:space="preserve"> </w:t>
      </w:r>
    </w:p>
    <w:p w:rsidR="00464AE0" w:rsidRDefault="00464AE0" w:rsidP="00410FD7">
      <w:pPr>
        <w:pStyle w:val="a5"/>
        <w:spacing w:after="0" w:line="240" w:lineRule="auto"/>
        <w:ind w:left="1080"/>
        <w:jc w:val="center"/>
        <w:rPr>
          <w:rFonts w:ascii="Times New Roman" w:hAnsi="Times New Roman"/>
          <w:i/>
          <w:color w:val="0000FF"/>
          <w:sz w:val="28"/>
          <w:szCs w:val="28"/>
          <w:u w:val="single"/>
        </w:rPr>
      </w:pPr>
      <w:r>
        <w:rPr>
          <w:rFonts w:ascii="Times New Roman" w:hAnsi="Times New Roman"/>
          <w:i/>
          <w:color w:val="0000FF"/>
          <w:sz w:val="28"/>
          <w:szCs w:val="28"/>
          <w:u w:val="single"/>
        </w:rPr>
        <w:t>Формы работы по сохранению и укреплению физического здоровья детей</w:t>
      </w:r>
    </w:p>
    <w:p w:rsidR="00464AE0" w:rsidRPr="00B5170C" w:rsidRDefault="00464AE0" w:rsidP="00F739C5">
      <w:pPr>
        <w:pStyle w:val="a5"/>
        <w:spacing w:after="0" w:line="240" w:lineRule="auto"/>
        <w:rPr>
          <w:rFonts w:ascii="Times New Roman" w:hAnsi="Times New Roman"/>
          <w:i/>
          <w:color w:val="0000FF"/>
          <w:sz w:val="28"/>
          <w:szCs w:val="28"/>
          <w:u w:val="single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81"/>
        <w:gridCol w:w="2342"/>
        <w:gridCol w:w="3096"/>
        <w:gridCol w:w="1553"/>
        <w:gridCol w:w="1962"/>
      </w:tblGrid>
      <w:tr w:rsidR="00464AE0" w:rsidRPr="00756895" w:rsidTr="00764662">
        <w:trPr>
          <w:tblCellSpacing w:w="0" w:type="dxa"/>
        </w:trPr>
        <w:tc>
          <w:tcPr>
            <w:tcW w:w="255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756895">
              <w:rPr>
                <w:rFonts w:ascii="Times New Roman" w:hAnsi="Times New Roman"/>
                <w:bCs/>
                <w:sz w:val="24"/>
                <w:szCs w:val="24"/>
              </w:rPr>
              <w:t>п\</w:t>
            </w:r>
            <w:proofErr w:type="gramStart"/>
            <w:r w:rsidRPr="0075689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41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1641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823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041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bCs/>
                <w:sz w:val="24"/>
                <w:szCs w:val="24"/>
              </w:rPr>
              <w:t>Примечания</w:t>
            </w:r>
          </w:p>
        </w:tc>
      </w:tr>
      <w:tr w:rsidR="00464AE0" w:rsidRPr="00756895" w:rsidTr="00764662">
        <w:trPr>
          <w:tblCellSpacing w:w="0" w:type="dxa"/>
        </w:trPr>
        <w:tc>
          <w:tcPr>
            <w:tcW w:w="255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41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Анализ физического развития детей.</w:t>
            </w:r>
          </w:p>
        </w:tc>
        <w:tc>
          <w:tcPr>
            <w:tcW w:w="1641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Мониторинг освоения образовательной программы ДОУ по образовательной области «Физическая культура</w:t>
            </w:r>
          </w:p>
        </w:tc>
        <w:tc>
          <w:tcPr>
            <w:tcW w:w="823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1041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Проводится по нормативам в соответствии с возрастом</w:t>
            </w:r>
          </w:p>
        </w:tc>
      </w:tr>
      <w:tr w:rsidR="00464AE0" w:rsidRPr="00756895" w:rsidTr="00764662">
        <w:trPr>
          <w:tblCellSpacing w:w="0" w:type="dxa"/>
        </w:trPr>
        <w:tc>
          <w:tcPr>
            <w:tcW w:w="255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41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Использование воздушных ванн</w:t>
            </w:r>
          </w:p>
        </w:tc>
        <w:tc>
          <w:tcPr>
            <w:tcW w:w="1641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Гимнастика и подвижные игры в облегчённой одежде.</w:t>
            </w:r>
          </w:p>
        </w:tc>
        <w:tc>
          <w:tcPr>
            <w:tcW w:w="823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041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 xml:space="preserve">Можно проводить  в соответствии с тематическим планированием </w:t>
            </w:r>
          </w:p>
        </w:tc>
      </w:tr>
      <w:tr w:rsidR="00464AE0" w:rsidRPr="00756895" w:rsidTr="00764662">
        <w:trPr>
          <w:tblCellSpacing w:w="0" w:type="dxa"/>
        </w:trPr>
        <w:tc>
          <w:tcPr>
            <w:tcW w:w="255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41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Использование солнечных ванн</w:t>
            </w:r>
          </w:p>
        </w:tc>
        <w:tc>
          <w:tcPr>
            <w:tcW w:w="1641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Пребывание детей на солнце в трусах и панамах, в процессе игр малой подвижности, а также игр с водой и песком.</w:t>
            </w:r>
          </w:p>
        </w:tc>
        <w:tc>
          <w:tcPr>
            <w:tcW w:w="823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  <w:tc>
          <w:tcPr>
            <w:tcW w:w="1041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 xml:space="preserve">Можно проводить  в соответствии с тематическим планированием </w:t>
            </w:r>
          </w:p>
        </w:tc>
      </w:tr>
      <w:tr w:rsidR="00464AE0" w:rsidRPr="00756895" w:rsidTr="00764662">
        <w:trPr>
          <w:tblCellSpacing w:w="0" w:type="dxa"/>
        </w:trPr>
        <w:tc>
          <w:tcPr>
            <w:tcW w:w="255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41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Использование закаливания водой</w:t>
            </w:r>
          </w:p>
        </w:tc>
        <w:tc>
          <w:tcPr>
            <w:tcW w:w="1641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 xml:space="preserve">Дидактические упражнения для умывания, для обливания ног прохладной водой, купание в открытом </w:t>
            </w:r>
            <w:r w:rsidRPr="00756895">
              <w:rPr>
                <w:rFonts w:ascii="Times New Roman" w:hAnsi="Times New Roman"/>
                <w:sz w:val="24"/>
                <w:szCs w:val="24"/>
              </w:rPr>
              <w:lastRenderedPageBreak/>
              <w:t>бассейне</w:t>
            </w:r>
          </w:p>
        </w:tc>
        <w:tc>
          <w:tcPr>
            <w:tcW w:w="823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  <w:r w:rsidRPr="00756895">
              <w:rPr>
                <w:rFonts w:ascii="Times New Roman" w:hAnsi="Times New Roman"/>
                <w:sz w:val="24"/>
                <w:szCs w:val="24"/>
              </w:rPr>
              <w:br/>
            </w:r>
            <w:r w:rsidRPr="00756895">
              <w:rPr>
                <w:rFonts w:ascii="Times New Roman" w:hAnsi="Times New Roman"/>
                <w:sz w:val="24"/>
                <w:szCs w:val="24"/>
              </w:rPr>
              <w:br/>
            </w:r>
            <w:r w:rsidRPr="00756895">
              <w:rPr>
                <w:rFonts w:ascii="Times New Roman" w:hAnsi="Times New Roman"/>
                <w:sz w:val="24"/>
                <w:szCs w:val="24"/>
              </w:rPr>
              <w:br/>
            </w:r>
            <w:r w:rsidRPr="00756895">
              <w:rPr>
                <w:rFonts w:ascii="Times New Roman" w:hAnsi="Times New Roman"/>
                <w:sz w:val="24"/>
                <w:szCs w:val="24"/>
              </w:rPr>
              <w:lastRenderedPageBreak/>
              <w:t>Июнь - август</w:t>
            </w:r>
          </w:p>
        </w:tc>
        <w:tc>
          <w:tcPr>
            <w:tcW w:w="1041" w:type="pct"/>
            <w:vAlign w:val="center"/>
          </w:tcPr>
          <w:p w:rsidR="00464AE0" w:rsidRPr="00756895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lastRenderedPageBreak/>
              <w:t>«Водичка, водичка»; «Ножки чисто мы помоем»</w:t>
            </w:r>
          </w:p>
          <w:p w:rsidR="00464AE0" w:rsidRPr="00756895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AE0" w:rsidRPr="00756895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AE0" w:rsidRPr="00756895" w:rsidTr="00764662">
        <w:trPr>
          <w:trHeight w:val="1275"/>
          <w:tblCellSpacing w:w="0" w:type="dxa"/>
        </w:trPr>
        <w:tc>
          <w:tcPr>
            <w:tcW w:w="255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41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756895">
              <w:rPr>
                <w:rFonts w:ascii="Times New Roman" w:hAnsi="Times New Roman"/>
                <w:sz w:val="24"/>
                <w:szCs w:val="24"/>
              </w:rPr>
              <w:t>босохождения</w:t>
            </w:r>
            <w:proofErr w:type="spellEnd"/>
          </w:p>
        </w:tc>
        <w:tc>
          <w:tcPr>
            <w:tcW w:w="1641" w:type="pct"/>
            <w:vAlign w:val="center"/>
          </w:tcPr>
          <w:p w:rsidR="00464AE0" w:rsidRPr="00756895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 xml:space="preserve">Комплексы упражнений для </w:t>
            </w:r>
            <w:proofErr w:type="spellStart"/>
            <w:r w:rsidRPr="00756895">
              <w:rPr>
                <w:rFonts w:ascii="Times New Roman" w:hAnsi="Times New Roman"/>
                <w:sz w:val="24"/>
                <w:szCs w:val="24"/>
              </w:rPr>
              <w:t>босохождения</w:t>
            </w:r>
            <w:proofErr w:type="spellEnd"/>
            <w:r w:rsidRPr="00756895">
              <w:rPr>
                <w:rFonts w:ascii="Times New Roman" w:hAnsi="Times New Roman"/>
                <w:sz w:val="24"/>
                <w:szCs w:val="24"/>
              </w:rPr>
              <w:t>; использование «дорожек здоровья»</w:t>
            </w:r>
          </w:p>
          <w:p w:rsidR="00464AE0" w:rsidRPr="00756895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464AE0" w:rsidRPr="00756895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Июнь — август</w:t>
            </w:r>
          </w:p>
          <w:p w:rsidR="00464AE0" w:rsidRPr="00756895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464AE0" w:rsidRPr="00756895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vAlign w:val="center"/>
          </w:tcPr>
          <w:p w:rsidR="00464AE0" w:rsidRPr="00756895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«Топ, топ – наши ножки»</w:t>
            </w:r>
          </w:p>
          <w:p w:rsidR="00464AE0" w:rsidRPr="00756895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AE0" w:rsidRPr="00756895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AE0" w:rsidRPr="00756895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AE0" w:rsidRPr="00756895" w:rsidTr="00764662">
        <w:trPr>
          <w:tblCellSpacing w:w="0" w:type="dxa"/>
        </w:trPr>
        <w:tc>
          <w:tcPr>
            <w:tcW w:w="255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41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75689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56895">
              <w:rPr>
                <w:rFonts w:ascii="Times New Roman" w:hAnsi="Times New Roman"/>
                <w:sz w:val="24"/>
                <w:szCs w:val="24"/>
              </w:rPr>
              <w:t xml:space="preserve"> выработкой правильной осанки</w:t>
            </w:r>
          </w:p>
        </w:tc>
        <w:tc>
          <w:tcPr>
            <w:tcW w:w="1641" w:type="pct"/>
            <w:vAlign w:val="center"/>
          </w:tcPr>
          <w:p w:rsidR="00464AE0" w:rsidRPr="00756895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Дидактические упражнения</w:t>
            </w:r>
          </w:p>
          <w:p w:rsidR="00464AE0" w:rsidRPr="00756895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AE0" w:rsidRPr="00756895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AE0" w:rsidRPr="00756895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AE0" w:rsidRPr="00756895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 xml:space="preserve">Использование тренажера </w:t>
            </w:r>
          </w:p>
        </w:tc>
        <w:tc>
          <w:tcPr>
            <w:tcW w:w="823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41" w:type="pct"/>
            <w:vAlign w:val="center"/>
          </w:tcPr>
          <w:p w:rsidR="00464AE0" w:rsidRPr="00756895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 xml:space="preserve">«Позвони в колокольчик», «Сорви листок», «Дотянись до шарика»; </w:t>
            </w:r>
          </w:p>
          <w:p w:rsidR="00464AE0" w:rsidRPr="00756895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«Пять волшебных точек»</w:t>
            </w:r>
          </w:p>
        </w:tc>
      </w:tr>
      <w:tr w:rsidR="00464AE0" w:rsidRPr="00756895" w:rsidTr="00764662">
        <w:trPr>
          <w:tblCellSpacing w:w="0" w:type="dxa"/>
        </w:trPr>
        <w:tc>
          <w:tcPr>
            <w:tcW w:w="255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41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Обеспечивать оптимальную двигательную активность детей в течение дня.</w:t>
            </w:r>
          </w:p>
        </w:tc>
        <w:tc>
          <w:tcPr>
            <w:tcW w:w="1641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Утренняя гимнастика и гимнастика после сна.</w:t>
            </w:r>
            <w:r w:rsidRPr="00756895">
              <w:rPr>
                <w:rFonts w:ascii="Times New Roman" w:hAnsi="Times New Roman"/>
                <w:sz w:val="24"/>
                <w:szCs w:val="24"/>
              </w:rPr>
              <w:br/>
              <w:t>Подвижные, спортивные и народные игры.</w:t>
            </w:r>
            <w:r w:rsidRPr="00756895">
              <w:rPr>
                <w:rFonts w:ascii="Times New Roman" w:hAnsi="Times New Roman"/>
                <w:sz w:val="24"/>
                <w:szCs w:val="24"/>
              </w:rPr>
              <w:br/>
              <w:t xml:space="preserve">Динамические паузы и </w:t>
            </w:r>
            <w:proofErr w:type="spellStart"/>
            <w:r w:rsidRPr="00756895">
              <w:rPr>
                <w:rFonts w:ascii="Times New Roman" w:hAnsi="Times New Roman"/>
                <w:sz w:val="24"/>
                <w:szCs w:val="24"/>
              </w:rPr>
              <w:t>физминутки</w:t>
            </w:r>
            <w:proofErr w:type="spellEnd"/>
            <w:r w:rsidRPr="007568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3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41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 xml:space="preserve">Можно проводить  в соответствии с тематическим планированием </w:t>
            </w:r>
          </w:p>
        </w:tc>
      </w:tr>
    </w:tbl>
    <w:p w:rsidR="00464AE0" w:rsidRDefault="00464AE0" w:rsidP="00841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64AE0" w:rsidRPr="00410FD7" w:rsidRDefault="00464AE0" w:rsidP="00841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FF"/>
          <w:sz w:val="28"/>
          <w:szCs w:val="28"/>
        </w:rPr>
      </w:pPr>
      <w:r w:rsidRPr="00410FD7">
        <w:rPr>
          <w:rFonts w:ascii="Times New Roman" w:hAnsi="Times New Roman"/>
          <w:b/>
          <w:i/>
          <w:color w:val="0000FF"/>
          <w:sz w:val="28"/>
          <w:szCs w:val="28"/>
        </w:rPr>
        <w:t>Новые, нетрадиционные методы иммунопрофилактики</w:t>
      </w:r>
    </w:p>
    <w:p w:rsidR="00464AE0" w:rsidRDefault="00464AE0" w:rsidP="00841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4AE0" w:rsidRDefault="00464AE0" w:rsidP="003F4F57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F301F">
        <w:rPr>
          <w:rFonts w:ascii="Times New Roman" w:hAnsi="Times New Roman"/>
          <w:color w:val="000000"/>
          <w:sz w:val="28"/>
          <w:szCs w:val="28"/>
        </w:rPr>
        <w:t>дыхательная гим</w:t>
      </w:r>
      <w:r w:rsidRPr="00EF301F">
        <w:rPr>
          <w:rFonts w:ascii="Times New Roman" w:hAnsi="Times New Roman"/>
          <w:color w:val="000000"/>
          <w:sz w:val="28"/>
          <w:szCs w:val="28"/>
        </w:rPr>
        <w:softHyphen/>
        <w:t xml:space="preserve">настика, </w:t>
      </w:r>
    </w:p>
    <w:p w:rsidR="00464AE0" w:rsidRDefault="00464AE0" w:rsidP="003F4F57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F301F">
        <w:rPr>
          <w:rFonts w:ascii="Times New Roman" w:hAnsi="Times New Roman"/>
          <w:color w:val="000000"/>
          <w:sz w:val="28"/>
          <w:szCs w:val="28"/>
        </w:rPr>
        <w:t xml:space="preserve">упражнения для профилактики близорукости, </w:t>
      </w:r>
    </w:p>
    <w:p w:rsidR="00464AE0" w:rsidRDefault="00464AE0" w:rsidP="003F4F57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F301F">
        <w:rPr>
          <w:rFonts w:ascii="Times New Roman" w:hAnsi="Times New Roman"/>
          <w:color w:val="000000"/>
          <w:sz w:val="28"/>
          <w:szCs w:val="28"/>
        </w:rPr>
        <w:t xml:space="preserve">плоскостопия и нарушения осанки, </w:t>
      </w:r>
    </w:p>
    <w:p w:rsidR="00464AE0" w:rsidRDefault="00464AE0" w:rsidP="003F4F57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F301F">
        <w:rPr>
          <w:rFonts w:ascii="Times New Roman" w:hAnsi="Times New Roman"/>
          <w:color w:val="000000"/>
          <w:sz w:val="28"/>
          <w:szCs w:val="28"/>
        </w:rPr>
        <w:t>самомассаж</w:t>
      </w:r>
      <w:proofErr w:type="spellEnd"/>
      <w:r w:rsidRPr="00EF301F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464AE0" w:rsidRDefault="00464AE0" w:rsidP="003F4F57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F301F">
        <w:rPr>
          <w:rFonts w:ascii="Times New Roman" w:hAnsi="Times New Roman"/>
          <w:color w:val="000000"/>
          <w:sz w:val="28"/>
          <w:szCs w:val="28"/>
        </w:rPr>
        <w:t>релаксационные упражнения, способствую</w:t>
      </w:r>
      <w:r w:rsidRPr="00EF301F">
        <w:rPr>
          <w:rFonts w:ascii="Times New Roman" w:hAnsi="Times New Roman"/>
          <w:color w:val="000000"/>
          <w:sz w:val="28"/>
          <w:szCs w:val="28"/>
        </w:rPr>
        <w:softHyphen/>
        <w:t>щие стабилизации и активизации энергетического потенциала организма и по</w:t>
      </w:r>
      <w:r w:rsidRPr="00EF301F">
        <w:rPr>
          <w:rFonts w:ascii="Times New Roman" w:hAnsi="Times New Roman"/>
          <w:color w:val="000000"/>
          <w:sz w:val="28"/>
          <w:szCs w:val="28"/>
        </w:rPr>
        <w:softHyphen/>
        <w:t xml:space="preserve">вышению пластичности сенсомоторного обеспечения психических процессов. </w:t>
      </w:r>
    </w:p>
    <w:p w:rsidR="00464AE0" w:rsidRPr="00EF301F" w:rsidRDefault="00464AE0" w:rsidP="00DE5F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64AE0" w:rsidRPr="00EF301F" w:rsidRDefault="00464AE0" w:rsidP="00841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4662">
        <w:rPr>
          <w:rFonts w:ascii="Times New Roman" w:hAnsi="Times New Roman"/>
          <w:bCs/>
          <w:i/>
          <w:color w:val="0000FF"/>
          <w:sz w:val="28"/>
          <w:szCs w:val="28"/>
          <w:u w:val="single"/>
        </w:rPr>
        <w:t>Дыхательная гимнастика</w:t>
      </w:r>
      <w:proofErr w:type="gramStart"/>
      <w:r>
        <w:rPr>
          <w:rFonts w:ascii="Times New Roman" w:hAnsi="Times New Roman"/>
          <w:bCs/>
          <w:i/>
          <w:color w:val="0000FF"/>
          <w:sz w:val="28"/>
          <w:szCs w:val="28"/>
          <w:u w:val="single"/>
        </w:rPr>
        <w:t xml:space="preserve"> </w:t>
      </w:r>
      <w:r w:rsidRPr="00EF301F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EF301F">
        <w:rPr>
          <w:rFonts w:ascii="Times New Roman" w:hAnsi="Times New Roman"/>
          <w:color w:val="000000"/>
          <w:sz w:val="28"/>
          <w:szCs w:val="28"/>
        </w:rPr>
        <w:t>дной из важнейших целей организации правильного дыхания у детей является формирование у них базо</w:t>
      </w:r>
      <w:r w:rsidRPr="00EF301F">
        <w:rPr>
          <w:rFonts w:ascii="Times New Roman" w:hAnsi="Times New Roman"/>
          <w:color w:val="000000"/>
          <w:sz w:val="28"/>
          <w:szCs w:val="28"/>
        </w:rPr>
        <w:softHyphen/>
        <w:t xml:space="preserve">вых составляющих произвольной </w:t>
      </w:r>
      <w:proofErr w:type="spellStart"/>
      <w:r w:rsidRPr="00EF301F">
        <w:rPr>
          <w:rFonts w:ascii="Times New Roman" w:hAnsi="Times New Roman"/>
          <w:color w:val="000000"/>
          <w:sz w:val="28"/>
          <w:szCs w:val="28"/>
        </w:rPr>
        <w:t>саморегуляции</w:t>
      </w:r>
      <w:proofErr w:type="spellEnd"/>
      <w:r w:rsidRPr="00EF301F">
        <w:rPr>
          <w:rFonts w:ascii="Times New Roman" w:hAnsi="Times New Roman"/>
          <w:color w:val="000000"/>
          <w:sz w:val="28"/>
          <w:szCs w:val="28"/>
        </w:rPr>
        <w:t>. Ведь ритм дыхания — един</w:t>
      </w:r>
      <w:r w:rsidRPr="00EF301F">
        <w:rPr>
          <w:rFonts w:ascii="Times New Roman" w:hAnsi="Times New Roman"/>
          <w:color w:val="000000"/>
          <w:sz w:val="28"/>
          <w:szCs w:val="28"/>
        </w:rPr>
        <w:softHyphen/>
        <w:t>ственный из всех телесных ритмов, подвластный спонтанной, сознательной и активной регуляции со стороны человека. Тренировка делает глубокое медлен</w:t>
      </w:r>
      <w:r w:rsidRPr="00EF301F">
        <w:rPr>
          <w:rFonts w:ascii="Times New Roman" w:hAnsi="Times New Roman"/>
          <w:color w:val="000000"/>
          <w:sz w:val="28"/>
          <w:szCs w:val="28"/>
        </w:rPr>
        <w:softHyphen/>
        <w:t xml:space="preserve">ное дыхание простым и естественным, регулируемым непроизвольно. </w:t>
      </w:r>
    </w:p>
    <w:p w:rsidR="00464AE0" w:rsidRPr="00EF301F" w:rsidRDefault="00464AE0" w:rsidP="00841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color w:val="000000"/>
          <w:sz w:val="28"/>
          <w:szCs w:val="28"/>
        </w:rPr>
        <w:t xml:space="preserve">   В начале курса занятий необходимо уделить большое внимание выработ</w:t>
      </w:r>
      <w:r w:rsidRPr="00EF301F">
        <w:rPr>
          <w:rFonts w:ascii="Times New Roman" w:hAnsi="Times New Roman"/>
          <w:color w:val="000000"/>
          <w:sz w:val="28"/>
          <w:szCs w:val="28"/>
        </w:rPr>
        <w:softHyphen/>
        <w:t>ке правильного дыхания, что оптимизирует газообмен и кровообращение, вен</w:t>
      </w:r>
      <w:r w:rsidRPr="00EF301F">
        <w:rPr>
          <w:rFonts w:ascii="Times New Roman" w:hAnsi="Times New Roman"/>
          <w:color w:val="000000"/>
          <w:sz w:val="28"/>
          <w:szCs w:val="28"/>
        </w:rPr>
        <w:softHyphen/>
        <w:t>тиляцию всех участков легких, массаж органов брюшной полости; способствует общему оздоровлению и улучшению самочувствия. Правильное дыхание успо</w:t>
      </w:r>
      <w:r w:rsidRPr="00EF301F">
        <w:rPr>
          <w:rFonts w:ascii="Times New Roman" w:hAnsi="Times New Roman"/>
          <w:color w:val="000000"/>
          <w:sz w:val="28"/>
          <w:szCs w:val="28"/>
        </w:rPr>
        <w:softHyphen/>
        <w:t xml:space="preserve">каивает и способствует концентрации внимания. </w:t>
      </w:r>
    </w:p>
    <w:p w:rsidR="00464AE0" w:rsidRPr="00EF301F" w:rsidRDefault="00464AE0" w:rsidP="008417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301F">
        <w:rPr>
          <w:rFonts w:ascii="Times New Roman" w:hAnsi="Times New Roman"/>
          <w:color w:val="000000"/>
          <w:sz w:val="28"/>
          <w:szCs w:val="28"/>
        </w:rPr>
        <w:t xml:space="preserve">Дыхательные упражнения всегда должны предшествовать </w:t>
      </w:r>
      <w:proofErr w:type="spellStart"/>
      <w:r w:rsidRPr="00EF301F">
        <w:rPr>
          <w:rFonts w:ascii="Times New Roman" w:hAnsi="Times New Roman"/>
          <w:color w:val="000000"/>
          <w:sz w:val="28"/>
          <w:szCs w:val="28"/>
        </w:rPr>
        <w:t>самомассажу</w:t>
      </w:r>
      <w:proofErr w:type="spellEnd"/>
      <w:r w:rsidRPr="00EF301F">
        <w:rPr>
          <w:rFonts w:ascii="Times New Roman" w:hAnsi="Times New Roman"/>
          <w:color w:val="000000"/>
          <w:sz w:val="28"/>
          <w:szCs w:val="28"/>
        </w:rPr>
        <w:t xml:space="preserve"> и другим заданиям. Основным является полное дыхание, т.е. сочетание </w:t>
      </w:r>
      <w:r w:rsidRPr="00EF301F">
        <w:rPr>
          <w:rFonts w:ascii="Times New Roman" w:hAnsi="Times New Roman"/>
          <w:color w:val="000000"/>
          <w:sz w:val="28"/>
          <w:szCs w:val="28"/>
        </w:rPr>
        <w:lastRenderedPageBreak/>
        <w:t>грудного и брюшного дыхания; выполнять его нужно сначала лежа, потом сидя и, нако</w:t>
      </w:r>
      <w:r w:rsidRPr="00EF301F">
        <w:rPr>
          <w:rFonts w:ascii="Times New Roman" w:hAnsi="Times New Roman"/>
          <w:color w:val="000000"/>
          <w:sz w:val="28"/>
          <w:szCs w:val="28"/>
        </w:rPr>
        <w:softHyphen/>
        <w:t>нец, стоя. Пока ребенок не научится дышать правильно, рекомендуется поло</w:t>
      </w:r>
      <w:r w:rsidRPr="00EF301F">
        <w:rPr>
          <w:rFonts w:ascii="Times New Roman" w:hAnsi="Times New Roman"/>
          <w:color w:val="000000"/>
          <w:sz w:val="28"/>
          <w:szCs w:val="28"/>
        </w:rPr>
        <w:softHyphen/>
        <w:t>жить одну его руку на грудь, другую - на живот (сверху зафиксировать их рука</w:t>
      </w:r>
      <w:r w:rsidRPr="00EF301F">
        <w:rPr>
          <w:rFonts w:ascii="Times New Roman" w:hAnsi="Times New Roman"/>
          <w:color w:val="000000"/>
          <w:sz w:val="28"/>
          <w:szCs w:val="28"/>
        </w:rPr>
        <w:softHyphen/>
        <w:t xml:space="preserve">ми взрослого — психолога, педагога, родителей) для </w:t>
      </w:r>
      <w:proofErr w:type="gramStart"/>
      <w:r w:rsidRPr="00EF301F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EF301F">
        <w:rPr>
          <w:rFonts w:ascii="Times New Roman" w:hAnsi="Times New Roman"/>
          <w:color w:val="000000"/>
          <w:sz w:val="28"/>
          <w:szCs w:val="28"/>
        </w:rPr>
        <w:t xml:space="preserve"> полнотой ды</w:t>
      </w:r>
      <w:r w:rsidRPr="00EF301F">
        <w:rPr>
          <w:rFonts w:ascii="Times New Roman" w:hAnsi="Times New Roman"/>
          <w:color w:val="000000"/>
          <w:sz w:val="28"/>
          <w:szCs w:val="28"/>
        </w:rPr>
        <w:softHyphen/>
        <w:t>хательных движений.</w:t>
      </w:r>
    </w:p>
    <w:p w:rsidR="00464AE0" w:rsidRPr="00EF301F" w:rsidRDefault="00464AE0" w:rsidP="00841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301F">
        <w:rPr>
          <w:rFonts w:ascii="Times New Roman" w:hAnsi="Times New Roman"/>
          <w:color w:val="000000"/>
          <w:sz w:val="28"/>
          <w:szCs w:val="28"/>
        </w:rPr>
        <w:t xml:space="preserve">После выполнения дыхательных упражнений можно приступать к </w:t>
      </w:r>
      <w:proofErr w:type="spellStart"/>
      <w:r w:rsidRPr="00EF301F">
        <w:rPr>
          <w:rFonts w:ascii="Times New Roman" w:hAnsi="Times New Roman"/>
          <w:color w:val="000000"/>
          <w:sz w:val="28"/>
          <w:szCs w:val="28"/>
        </w:rPr>
        <w:t>само</w:t>
      </w:r>
      <w:r w:rsidRPr="00EF301F">
        <w:rPr>
          <w:rFonts w:ascii="Times New Roman" w:hAnsi="Times New Roman"/>
          <w:color w:val="000000"/>
          <w:sz w:val="28"/>
          <w:szCs w:val="28"/>
        </w:rPr>
        <w:softHyphen/>
        <w:t>массажу</w:t>
      </w:r>
      <w:proofErr w:type="spellEnd"/>
      <w:r w:rsidRPr="00EF301F">
        <w:rPr>
          <w:rFonts w:ascii="Times New Roman" w:hAnsi="Times New Roman"/>
          <w:color w:val="000000"/>
          <w:sz w:val="28"/>
          <w:szCs w:val="28"/>
        </w:rPr>
        <w:t xml:space="preserve"> и другим упражнениям, способствующим повышению психической ак</w:t>
      </w:r>
      <w:r w:rsidRPr="00EF301F">
        <w:rPr>
          <w:rFonts w:ascii="Times New Roman" w:hAnsi="Times New Roman"/>
          <w:color w:val="000000"/>
          <w:sz w:val="28"/>
          <w:szCs w:val="28"/>
        </w:rPr>
        <w:softHyphen/>
        <w:t>тивности ребенка, увеличению его энергетического и адаптационного потен</w:t>
      </w:r>
      <w:r w:rsidRPr="00EF301F">
        <w:rPr>
          <w:rFonts w:ascii="Times New Roman" w:hAnsi="Times New Roman"/>
          <w:color w:val="000000"/>
          <w:sz w:val="28"/>
          <w:szCs w:val="28"/>
        </w:rPr>
        <w:softHyphen/>
        <w:t>циала.</w:t>
      </w:r>
    </w:p>
    <w:p w:rsidR="00464AE0" w:rsidRPr="00727B7C" w:rsidRDefault="00464AE0" w:rsidP="00727B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301F">
        <w:rPr>
          <w:rFonts w:ascii="Times New Roman" w:hAnsi="Times New Roman"/>
          <w:color w:val="000000"/>
          <w:sz w:val="28"/>
          <w:szCs w:val="28"/>
        </w:rPr>
        <w:t xml:space="preserve">  Комплекс дыхательных упражнений </w:t>
      </w:r>
      <w:r>
        <w:rPr>
          <w:rFonts w:ascii="Times New Roman" w:hAnsi="Times New Roman"/>
          <w:color w:val="FF0000"/>
          <w:sz w:val="28"/>
          <w:szCs w:val="28"/>
        </w:rPr>
        <w:t>(Приложение № 5).</w:t>
      </w:r>
    </w:p>
    <w:p w:rsidR="00464AE0" w:rsidRPr="00727B7C" w:rsidRDefault="00464AE0" w:rsidP="00727B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351E">
        <w:rPr>
          <w:rFonts w:ascii="Times New Roman" w:hAnsi="Times New Roman"/>
          <w:i/>
          <w:color w:val="3333CC"/>
          <w:sz w:val="28"/>
          <w:szCs w:val="28"/>
          <w:u w:val="single"/>
        </w:rPr>
        <w:t xml:space="preserve">   Массаж, </w:t>
      </w:r>
      <w:proofErr w:type="spellStart"/>
      <w:r w:rsidRPr="0044351E">
        <w:rPr>
          <w:rFonts w:ascii="Times New Roman" w:hAnsi="Times New Roman"/>
          <w:bCs/>
          <w:i/>
          <w:color w:val="3333CC"/>
          <w:sz w:val="28"/>
          <w:szCs w:val="28"/>
          <w:u w:val="single"/>
        </w:rPr>
        <w:t>самомассаж</w:t>
      </w:r>
      <w:proofErr w:type="spellEnd"/>
      <w:r w:rsidRPr="0044351E">
        <w:rPr>
          <w:rFonts w:ascii="Times New Roman" w:hAnsi="Times New Roman"/>
          <w:bCs/>
          <w:i/>
          <w:color w:val="3333CC"/>
          <w:sz w:val="28"/>
          <w:szCs w:val="28"/>
          <w:u w:val="single"/>
        </w:rPr>
        <w:t>, пальчиковые</w:t>
      </w:r>
      <w:r>
        <w:rPr>
          <w:rFonts w:ascii="Times New Roman" w:hAnsi="Times New Roman"/>
          <w:bCs/>
          <w:i/>
          <w:color w:val="0000FF"/>
          <w:sz w:val="28"/>
          <w:szCs w:val="28"/>
          <w:u w:val="single"/>
        </w:rPr>
        <w:t xml:space="preserve"> игры </w:t>
      </w:r>
      <w:r w:rsidRPr="00EF301F">
        <w:rPr>
          <w:rFonts w:ascii="Times New Roman" w:hAnsi="Times New Roman"/>
          <w:color w:val="000000"/>
          <w:sz w:val="28"/>
          <w:szCs w:val="28"/>
        </w:rPr>
        <w:t>Механизм действия массажа заключается в том, что возбуждение рецепторов приводит к различным функциональным изменениям во внутренних органах и системах. Массаж в области применения оказывает механическое воздействие на ткани, результатом которого являются передвижение тканевых жидкостей (крови, лимфы), растяжение и смещение тканей, активизация кожного дыхания.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1297">
        <w:rPr>
          <w:rFonts w:ascii="Times New Roman" w:hAnsi="Times New Roman"/>
          <w:color w:val="FF0000"/>
          <w:sz w:val="28"/>
          <w:szCs w:val="28"/>
        </w:rPr>
        <w:t>(</w:t>
      </w:r>
      <w:r>
        <w:rPr>
          <w:rFonts w:ascii="Times New Roman" w:hAnsi="Times New Roman"/>
          <w:color w:val="FF0000"/>
          <w:sz w:val="28"/>
          <w:szCs w:val="28"/>
        </w:rPr>
        <w:t>Приложение № 6)</w:t>
      </w:r>
    </w:p>
    <w:p w:rsidR="00464AE0" w:rsidRPr="00B5170C" w:rsidRDefault="00464AE0" w:rsidP="00410F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00FF"/>
          <w:sz w:val="28"/>
          <w:szCs w:val="28"/>
          <w:u w:val="single"/>
        </w:rPr>
      </w:pPr>
      <w:r w:rsidRPr="00B5170C">
        <w:rPr>
          <w:rFonts w:ascii="Times New Roman" w:hAnsi="Times New Roman"/>
          <w:bCs/>
          <w:i/>
          <w:color w:val="0000FF"/>
          <w:sz w:val="28"/>
          <w:szCs w:val="28"/>
          <w:u w:val="single"/>
        </w:rPr>
        <w:t>Формирование и коррекция осанки. Профилактика плоскостопия.</w:t>
      </w:r>
    </w:p>
    <w:p w:rsidR="00464AE0" w:rsidRPr="00EF301F" w:rsidRDefault="00464AE0" w:rsidP="00841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301F">
        <w:rPr>
          <w:rFonts w:ascii="Times New Roman" w:hAnsi="Times New Roman"/>
          <w:bCs/>
          <w:sz w:val="28"/>
          <w:szCs w:val="28"/>
        </w:rPr>
        <w:t>В дошкольном возрасте осанка ребенка только формируется</w:t>
      </w:r>
      <w:r>
        <w:rPr>
          <w:rFonts w:ascii="Times New Roman" w:hAnsi="Times New Roman"/>
          <w:bCs/>
          <w:sz w:val="28"/>
          <w:szCs w:val="28"/>
        </w:rPr>
        <w:t>,</w:t>
      </w:r>
      <w:r w:rsidRPr="00EF301F">
        <w:rPr>
          <w:rFonts w:ascii="Times New Roman" w:hAnsi="Times New Roman"/>
          <w:bCs/>
          <w:sz w:val="28"/>
          <w:szCs w:val="28"/>
        </w:rPr>
        <w:t xml:space="preserve"> и любое нарушение условий этого формирования приводи</w:t>
      </w:r>
      <w:r>
        <w:rPr>
          <w:rFonts w:ascii="Times New Roman" w:hAnsi="Times New Roman"/>
          <w:bCs/>
          <w:sz w:val="28"/>
          <w:szCs w:val="28"/>
        </w:rPr>
        <w:t>т к патологическим изменениям. С</w:t>
      </w:r>
      <w:r w:rsidRPr="00EF301F">
        <w:rPr>
          <w:rFonts w:ascii="Times New Roman" w:hAnsi="Times New Roman"/>
          <w:bCs/>
          <w:sz w:val="28"/>
          <w:szCs w:val="28"/>
        </w:rPr>
        <w:t xml:space="preserve">келет дошкольника  обладает лишь чертами костно-мышечной системы. Его развитие еще не завершено, во многом он состоит из хрящевой ткани. Этим обусловлены дальнейший рост и в то же время сравнительная мягкость, податливость костей, что грозит нарушением осанки при неправильном положении тела, отягощении весом и т.д. Особую опасность неправильная поза представляет для малоподвижных детей, удерживающие тело в вертикальном положении, </w:t>
      </w:r>
      <w:r>
        <w:rPr>
          <w:rFonts w:ascii="Times New Roman" w:hAnsi="Times New Roman"/>
          <w:bCs/>
          <w:sz w:val="28"/>
          <w:szCs w:val="28"/>
        </w:rPr>
        <w:t xml:space="preserve">они не получают </w:t>
      </w:r>
      <w:r w:rsidRPr="00EF301F">
        <w:rPr>
          <w:rFonts w:ascii="Times New Roman" w:hAnsi="Times New Roman"/>
          <w:bCs/>
          <w:sz w:val="28"/>
          <w:szCs w:val="28"/>
        </w:rPr>
        <w:t xml:space="preserve"> должного развития.</w:t>
      </w:r>
    </w:p>
    <w:p w:rsidR="00464AE0" w:rsidRPr="00EF301F" w:rsidRDefault="00464AE0" w:rsidP="00841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301F">
        <w:rPr>
          <w:rFonts w:ascii="Times New Roman" w:hAnsi="Times New Roman"/>
          <w:bCs/>
          <w:sz w:val="28"/>
          <w:szCs w:val="28"/>
        </w:rPr>
        <w:t>Осанка зависит от общего состояния скелета, суставно-связочного аппарата, степени развития мышечной системы.</w:t>
      </w:r>
    </w:p>
    <w:p w:rsidR="00464AE0" w:rsidRPr="00EF301F" w:rsidRDefault="00464AE0" w:rsidP="00841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301F">
        <w:rPr>
          <w:rFonts w:ascii="Times New Roman" w:hAnsi="Times New Roman"/>
          <w:bCs/>
          <w:sz w:val="28"/>
          <w:szCs w:val="28"/>
        </w:rPr>
        <w:t xml:space="preserve">Наиболее действенным методом профилактики патологической осанки является </w:t>
      </w:r>
      <w:r w:rsidRPr="00EF301F">
        <w:rPr>
          <w:rFonts w:ascii="Times New Roman" w:hAnsi="Times New Roman"/>
          <w:b/>
          <w:bCs/>
          <w:i/>
          <w:sz w:val="28"/>
          <w:szCs w:val="28"/>
        </w:rPr>
        <w:t>правильное физическое воспитание</w:t>
      </w:r>
      <w:r w:rsidRPr="00EF301F">
        <w:rPr>
          <w:rFonts w:ascii="Times New Roman" w:hAnsi="Times New Roman"/>
          <w:bCs/>
          <w:sz w:val="28"/>
          <w:szCs w:val="28"/>
        </w:rPr>
        <w:t xml:space="preserve"> ребенка. Оно должно начинаться с первого года жизни. Это очень важно, так как осанка формируется с самого раннего возраста. По мере роста малыша постепенно включаются новые средства физического воспитания. К 7 годам у здорового дошкольника позвоночник, как правило, приобретает нормальную форму и соответственно вырабатывается правильная осанка.</w:t>
      </w:r>
    </w:p>
    <w:p w:rsidR="00464AE0" w:rsidRPr="00EF301F" w:rsidRDefault="00464AE0" w:rsidP="008417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301F">
        <w:rPr>
          <w:rFonts w:ascii="Times New Roman" w:hAnsi="Times New Roman"/>
          <w:bCs/>
          <w:sz w:val="28"/>
          <w:szCs w:val="28"/>
        </w:rPr>
        <w:t xml:space="preserve">  Нередко плоскостопие является одной из причин нарушения осанки. При плоскостопии, сопровождающемся уплотнение свода стоп, резко понижается опорная функция ног, изменяется положение таза, становится трудно ходить.</w:t>
      </w:r>
    </w:p>
    <w:p w:rsidR="00464AE0" w:rsidRPr="00EF301F" w:rsidRDefault="00464AE0" w:rsidP="008417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301F">
        <w:rPr>
          <w:rFonts w:ascii="Times New Roman" w:hAnsi="Times New Roman"/>
          <w:bCs/>
          <w:sz w:val="28"/>
          <w:szCs w:val="28"/>
        </w:rPr>
        <w:t xml:space="preserve">  Основной причиной плоскостопия является слабость мышц и связочного аппарата, принимающих участие в поддержании свода. </w:t>
      </w:r>
    </w:p>
    <w:p w:rsidR="00464AE0" w:rsidRPr="00EF301F" w:rsidRDefault="00464AE0" w:rsidP="008417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301F">
        <w:rPr>
          <w:rFonts w:ascii="Times New Roman" w:hAnsi="Times New Roman"/>
          <w:bCs/>
          <w:sz w:val="28"/>
          <w:szCs w:val="28"/>
        </w:rPr>
        <w:t xml:space="preserve">  В основе профилактики лежит, во-первых, укрепление мышц, сохраняющих свод, во-вторых, ношение рациональной обуви и, в-третьих, ограничение нагрузки на нижние конечности.</w:t>
      </w:r>
    </w:p>
    <w:p w:rsidR="00464AE0" w:rsidRPr="00727B7C" w:rsidRDefault="00464AE0" w:rsidP="00727B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301F">
        <w:rPr>
          <w:rFonts w:ascii="Times New Roman" w:hAnsi="Times New Roman"/>
          <w:bCs/>
          <w:sz w:val="28"/>
          <w:szCs w:val="28"/>
        </w:rPr>
        <w:lastRenderedPageBreak/>
        <w:t>Главным средством профилактики плоскостопия является специальная гимнастика, направленная на укрепление мышечно-связочного аппарата стоп и голени. Такие виды движения и бег не только хорошо воздействует на весь организм, но и служат эффективным средством, предупреждающим образование плоскостопия. Особенно полезна ходьба на носках и наружных краях стопы.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(Приложение № 7)</w:t>
      </w:r>
      <w:r w:rsidRPr="008F4DDC">
        <w:rPr>
          <w:rFonts w:ascii="Times New Roman" w:hAnsi="Times New Roman"/>
          <w:bCs/>
          <w:color w:val="FF0000"/>
          <w:sz w:val="28"/>
          <w:szCs w:val="28"/>
        </w:rPr>
        <w:tab/>
      </w:r>
    </w:p>
    <w:p w:rsidR="00464AE0" w:rsidRDefault="00464AE0" w:rsidP="00841702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464AE0" w:rsidRDefault="00464AE0" w:rsidP="00841702">
      <w:pPr>
        <w:pStyle w:val="a5"/>
        <w:spacing w:after="0" w:line="240" w:lineRule="auto"/>
        <w:ind w:firstLine="709"/>
        <w:jc w:val="center"/>
        <w:rPr>
          <w:rFonts w:ascii="Times New Roman" w:hAnsi="Times New Roman"/>
          <w:i/>
          <w:color w:val="0000FF"/>
          <w:sz w:val="28"/>
          <w:szCs w:val="28"/>
          <w:u w:val="single"/>
        </w:rPr>
      </w:pPr>
      <w:r>
        <w:rPr>
          <w:rFonts w:ascii="Times New Roman" w:hAnsi="Times New Roman"/>
          <w:i/>
          <w:color w:val="0000FF"/>
          <w:sz w:val="28"/>
          <w:szCs w:val="28"/>
          <w:u w:val="single"/>
        </w:rPr>
        <w:t>Формы работы по развитию физических качеств</w:t>
      </w:r>
    </w:p>
    <w:p w:rsidR="00464AE0" w:rsidRDefault="00464AE0" w:rsidP="00841702">
      <w:pPr>
        <w:pStyle w:val="a5"/>
        <w:spacing w:after="0" w:line="240" w:lineRule="auto"/>
        <w:ind w:firstLine="709"/>
        <w:jc w:val="center"/>
        <w:rPr>
          <w:rFonts w:ascii="Times New Roman" w:hAnsi="Times New Roman"/>
          <w:i/>
          <w:color w:val="0000FF"/>
          <w:sz w:val="28"/>
          <w:szCs w:val="28"/>
          <w:u w:val="single"/>
        </w:rPr>
      </w:pPr>
      <w:r>
        <w:rPr>
          <w:rFonts w:ascii="Times New Roman" w:hAnsi="Times New Roman"/>
          <w:i/>
          <w:color w:val="0000FF"/>
          <w:sz w:val="28"/>
          <w:szCs w:val="28"/>
          <w:u w:val="single"/>
        </w:rPr>
        <w:t>(</w:t>
      </w:r>
      <w:proofErr w:type="gramStart"/>
      <w:r>
        <w:rPr>
          <w:rFonts w:ascii="Times New Roman" w:hAnsi="Times New Roman"/>
          <w:i/>
          <w:color w:val="0000FF"/>
          <w:sz w:val="28"/>
          <w:szCs w:val="28"/>
          <w:u w:val="single"/>
        </w:rPr>
        <w:t>скоростных</w:t>
      </w:r>
      <w:proofErr w:type="gramEnd"/>
      <w:r>
        <w:rPr>
          <w:rFonts w:ascii="Times New Roman" w:hAnsi="Times New Roman"/>
          <w:i/>
          <w:color w:val="0000FF"/>
          <w:sz w:val="28"/>
          <w:szCs w:val="28"/>
          <w:u w:val="single"/>
        </w:rPr>
        <w:t xml:space="preserve">, силовых, гибкости, выносливости, координации) </w:t>
      </w:r>
    </w:p>
    <w:p w:rsidR="00464AE0" w:rsidRPr="0006328A" w:rsidRDefault="00464AE0" w:rsidP="0084170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04"/>
        <w:gridCol w:w="2352"/>
        <w:gridCol w:w="3201"/>
        <w:gridCol w:w="1502"/>
        <w:gridCol w:w="1975"/>
      </w:tblGrid>
      <w:tr w:rsidR="00464AE0" w:rsidRPr="00756895" w:rsidTr="00764662">
        <w:trPr>
          <w:tblCellSpacing w:w="0" w:type="dxa"/>
        </w:trPr>
        <w:tc>
          <w:tcPr>
            <w:tcW w:w="200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756895">
              <w:rPr>
                <w:rFonts w:ascii="Times New Roman" w:hAnsi="Times New Roman"/>
                <w:bCs/>
                <w:sz w:val="24"/>
                <w:szCs w:val="24"/>
              </w:rPr>
              <w:t>п\</w:t>
            </w:r>
            <w:proofErr w:type="gramStart"/>
            <w:r w:rsidRPr="0075689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50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1700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800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100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bCs/>
                <w:sz w:val="24"/>
                <w:szCs w:val="24"/>
              </w:rPr>
              <w:t>Примечания</w:t>
            </w:r>
          </w:p>
        </w:tc>
      </w:tr>
      <w:tr w:rsidR="00464AE0" w:rsidRPr="00756895" w:rsidTr="00764662">
        <w:trPr>
          <w:tblCellSpacing w:w="0" w:type="dxa"/>
        </w:trPr>
        <w:tc>
          <w:tcPr>
            <w:tcW w:w="200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50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Формирование правильной осанки</w:t>
            </w:r>
          </w:p>
        </w:tc>
        <w:tc>
          <w:tcPr>
            <w:tcW w:w="1700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Упражнения на гимнастической скамейке;</w:t>
            </w:r>
            <w:r w:rsidRPr="00756895">
              <w:rPr>
                <w:rFonts w:ascii="Times New Roman" w:hAnsi="Times New Roman"/>
                <w:sz w:val="24"/>
                <w:szCs w:val="24"/>
              </w:rPr>
              <w:br/>
              <w:t xml:space="preserve">подвижные игры; </w:t>
            </w:r>
            <w:r w:rsidRPr="00756895">
              <w:rPr>
                <w:rFonts w:ascii="Times New Roman" w:hAnsi="Times New Roman"/>
                <w:sz w:val="24"/>
                <w:szCs w:val="24"/>
              </w:rPr>
              <w:br/>
              <w:t>упражнения на шведской стенке;</w:t>
            </w:r>
            <w:r w:rsidRPr="00756895">
              <w:rPr>
                <w:rFonts w:ascii="Times New Roman" w:hAnsi="Times New Roman"/>
                <w:sz w:val="24"/>
                <w:szCs w:val="24"/>
              </w:rPr>
              <w:br/>
              <w:t>игровые задания.</w:t>
            </w:r>
          </w:p>
        </w:tc>
        <w:tc>
          <w:tcPr>
            <w:tcW w:w="800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0" w:type="pct"/>
            <w:vAlign w:val="center"/>
          </w:tcPr>
          <w:p w:rsidR="00464AE0" w:rsidRPr="00756895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«Пройди – не урони».</w:t>
            </w:r>
          </w:p>
          <w:p w:rsidR="00464AE0" w:rsidRPr="00756895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AE0" w:rsidRPr="00756895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AE0" w:rsidRPr="00756895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AE0" w:rsidRPr="00756895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AE0" w:rsidRPr="00756895" w:rsidTr="00764662">
        <w:trPr>
          <w:tblCellSpacing w:w="0" w:type="dxa"/>
        </w:trPr>
        <w:tc>
          <w:tcPr>
            <w:tcW w:w="200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50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Формирование умения перестраиваться на месте и во время движения.</w:t>
            </w:r>
          </w:p>
        </w:tc>
        <w:tc>
          <w:tcPr>
            <w:tcW w:w="1700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НОД по физической культуре;</w:t>
            </w:r>
            <w:r w:rsidRPr="00756895">
              <w:rPr>
                <w:rFonts w:ascii="Times New Roman" w:hAnsi="Times New Roman"/>
                <w:sz w:val="24"/>
                <w:szCs w:val="24"/>
              </w:rPr>
              <w:br/>
              <w:t>утренняя гимнастика;</w:t>
            </w:r>
            <w:r w:rsidRPr="00756895">
              <w:rPr>
                <w:rFonts w:ascii="Times New Roman" w:hAnsi="Times New Roman"/>
                <w:sz w:val="24"/>
                <w:szCs w:val="24"/>
              </w:rPr>
              <w:br/>
              <w:t>игры-эстафеты.</w:t>
            </w:r>
          </w:p>
        </w:tc>
        <w:tc>
          <w:tcPr>
            <w:tcW w:w="800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100" w:type="pct"/>
            <w:vAlign w:val="center"/>
          </w:tcPr>
          <w:p w:rsidR="00464AE0" w:rsidRPr="00756895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В соответствии с тематическим планом</w:t>
            </w:r>
          </w:p>
        </w:tc>
      </w:tr>
      <w:tr w:rsidR="00464AE0" w:rsidRPr="00756895" w:rsidTr="00764662">
        <w:trPr>
          <w:tblCellSpacing w:w="0" w:type="dxa"/>
        </w:trPr>
        <w:tc>
          <w:tcPr>
            <w:tcW w:w="200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50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Развитие физических качеств: силы, быстроты, выносливости, ловкости, гибкости.</w:t>
            </w:r>
          </w:p>
        </w:tc>
        <w:tc>
          <w:tcPr>
            <w:tcW w:w="1700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НОД по физической культуре;</w:t>
            </w:r>
            <w:r w:rsidRPr="00756895">
              <w:rPr>
                <w:rFonts w:ascii="Times New Roman" w:hAnsi="Times New Roman"/>
                <w:sz w:val="24"/>
                <w:szCs w:val="24"/>
              </w:rPr>
              <w:br/>
              <w:t>подвижные, спортивные и народные игры;</w:t>
            </w:r>
            <w:r w:rsidRPr="00756895">
              <w:rPr>
                <w:rFonts w:ascii="Times New Roman" w:hAnsi="Times New Roman"/>
                <w:sz w:val="24"/>
                <w:szCs w:val="24"/>
              </w:rPr>
              <w:br/>
              <w:t>игровые упражнения;</w:t>
            </w:r>
            <w:r w:rsidRPr="00756895">
              <w:rPr>
                <w:rFonts w:ascii="Times New Roman" w:hAnsi="Times New Roman"/>
                <w:sz w:val="24"/>
                <w:szCs w:val="24"/>
              </w:rPr>
              <w:br/>
              <w:t>оздоровительный бег;</w:t>
            </w:r>
            <w:r w:rsidRPr="00756895">
              <w:rPr>
                <w:rFonts w:ascii="Times New Roman" w:hAnsi="Times New Roman"/>
                <w:sz w:val="24"/>
                <w:szCs w:val="24"/>
              </w:rPr>
              <w:br/>
              <w:t>пешие прогулки (простейший туризм)</w:t>
            </w:r>
          </w:p>
        </w:tc>
        <w:tc>
          <w:tcPr>
            <w:tcW w:w="800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100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В соответствии с тематическим планом</w:t>
            </w:r>
          </w:p>
        </w:tc>
      </w:tr>
      <w:tr w:rsidR="00464AE0" w:rsidRPr="00756895" w:rsidTr="00764662">
        <w:trPr>
          <w:tblCellSpacing w:w="0" w:type="dxa"/>
        </w:trPr>
        <w:tc>
          <w:tcPr>
            <w:tcW w:w="200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50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Развитие координации движений и ориентировки в пространстве.</w:t>
            </w:r>
          </w:p>
        </w:tc>
        <w:tc>
          <w:tcPr>
            <w:tcW w:w="1700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НОД по физической культуре;</w:t>
            </w:r>
            <w:r w:rsidRPr="00756895">
              <w:rPr>
                <w:rFonts w:ascii="Times New Roman" w:hAnsi="Times New Roman"/>
                <w:sz w:val="24"/>
                <w:szCs w:val="24"/>
              </w:rPr>
              <w:br/>
              <w:t>физ</w:t>
            </w:r>
            <w:r>
              <w:rPr>
                <w:rFonts w:ascii="Times New Roman" w:hAnsi="Times New Roman"/>
                <w:sz w:val="24"/>
                <w:szCs w:val="24"/>
              </w:rPr>
              <w:t>культ</w:t>
            </w:r>
            <w:r w:rsidRPr="00756895">
              <w:rPr>
                <w:rFonts w:ascii="Times New Roman" w:hAnsi="Times New Roman"/>
                <w:sz w:val="24"/>
                <w:szCs w:val="24"/>
              </w:rPr>
              <w:t>минутки;</w:t>
            </w:r>
            <w:r w:rsidRPr="00756895">
              <w:rPr>
                <w:rFonts w:ascii="Times New Roman" w:hAnsi="Times New Roman"/>
                <w:sz w:val="24"/>
                <w:szCs w:val="24"/>
              </w:rPr>
              <w:br/>
              <w:t>динамические паузы;</w:t>
            </w:r>
            <w:r w:rsidRPr="00756895">
              <w:rPr>
                <w:rFonts w:ascii="Times New Roman" w:hAnsi="Times New Roman"/>
                <w:sz w:val="24"/>
                <w:szCs w:val="24"/>
              </w:rPr>
              <w:br/>
              <w:t>подвижные игры.</w:t>
            </w:r>
          </w:p>
        </w:tc>
        <w:tc>
          <w:tcPr>
            <w:tcW w:w="800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100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В соответствии с тематическим планом</w:t>
            </w:r>
          </w:p>
        </w:tc>
      </w:tr>
      <w:tr w:rsidR="00464AE0" w:rsidRPr="00756895" w:rsidTr="00764662">
        <w:trPr>
          <w:tblCellSpacing w:w="0" w:type="dxa"/>
        </w:trPr>
        <w:tc>
          <w:tcPr>
            <w:tcW w:w="200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50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Развития умения прыгать в длину, в высоту, с разбега.</w:t>
            </w:r>
          </w:p>
        </w:tc>
        <w:tc>
          <w:tcPr>
            <w:tcW w:w="1700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НОД по физической культуре;</w:t>
            </w:r>
            <w:r w:rsidRPr="00756895">
              <w:rPr>
                <w:rFonts w:ascii="Times New Roman" w:hAnsi="Times New Roman"/>
                <w:sz w:val="24"/>
                <w:szCs w:val="24"/>
              </w:rPr>
              <w:br/>
              <w:t>игровые упражнения;</w:t>
            </w:r>
            <w:r w:rsidRPr="00756895">
              <w:rPr>
                <w:rFonts w:ascii="Times New Roman" w:hAnsi="Times New Roman"/>
                <w:sz w:val="24"/>
                <w:szCs w:val="24"/>
              </w:rPr>
              <w:br/>
              <w:t>игровые задания.</w:t>
            </w:r>
          </w:p>
        </w:tc>
        <w:tc>
          <w:tcPr>
            <w:tcW w:w="800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100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В соответствии с тематическим планом</w:t>
            </w:r>
          </w:p>
        </w:tc>
      </w:tr>
      <w:tr w:rsidR="00464AE0" w:rsidRPr="00756895" w:rsidTr="00764662">
        <w:trPr>
          <w:tblCellSpacing w:w="0" w:type="dxa"/>
        </w:trPr>
        <w:tc>
          <w:tcPr>
            <w:tcW w:w="200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50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Формирование умения кататься на велосипеде, самокате.</w:t>
            </w:r>
          </w:p>
        </w:tc>
        <w:tc>
          <w:tcPr>
            <w:tcW w:w="1700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Игровые упражнения;</w:t>
            </w:r>
            <w:r w:rsidRPr="00756895">
              <w:rPr>
                <w:rFonts w:ascii="Times New Roman" w:hAnsi="Times New Roman"/>
                <w:sz w:val="24"/>
                <w:szCs w:val="24"/>
              </w:rPr>
              <w:br/>
              <w:t>игровые задания;</w:t>
            </w:r>
            <w:r w:rsidRPr="00756895">
              <w:rPr>
                <w:rFonts w:ascii="Times New Roman" w:hAnsi="Times New Roman"/>
                <w:sz w:val="24"/>
                <w:szCs w:val="24"/>
              </w:rPr>
              <w:br/>
              <w:t>самостоятельная двигательная активность на прогулке;</w:t>
            </w:r>
            <w:r w:rsidRPr="00756895">
              <w:rPr>
                <w:rFonts w:ascii="Times New Roman" w:hAnsi="Times New Roman"/>
                <w:sz w:val="24"/>
                <w:szCs w:val="24"/>
              </w:rPr>
              <w:br/>
              <w:t>спортивный досуг на воздухе.</w:t>
            </w:r>
          </w:p>
        </w:tc>
        <w:tc>
          <w:tcPr>
            <w:tcW w:w="800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Май — сентябрь</w:t>
            </w:r>
          </w:p>
        </w:tc>
        <w:tc>
          <w:tcPr>
            <w:tcW w:w="1100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В соответствии с тематическим планом</w:t>
            </w:r>
          </w:p>
        </w:tc>
      </w:tr>
      <w:tr w:rsidR="00464AE0" w:rsidRPr="00756895" w:rsidTr="00764662">
        <w:trPr>
          <w:tblCellSpacing w:w="0" w:type="dxa"/>
        </w:trPr>
        <w:tc>
          <w:tcPr>
            <w:tcW w:w="200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50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 xml:space="preserve">Формирование умения ползать, </w:t>
            </w:r>
            <w:r w:rsidRPr="00756895">
              <w:rPr>
                <w:rFonts w:ascii="Times New Roman" w:hAnsi="Times New Roman"/>
                <w:sz w:val="24"/>
                <w:szCs w:val="24"/>
              </w:rPr>
              <w:lastRenderedPageBreak/>
              <w:t>пролезать, подлезать, перелазить через предметы.</w:t>
            </w:r>
          </w:p>
        </w:tc>
        <w:tc>
          <w:tcPr>
            <w:tcW w:w="1700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lastRenderedPageBreak/>
              <w:t>НОД по физической культуре;</w:t>
            </w:r>
            <w:r w:rsidRPr="00756895">
              <w:rPr>
                <w:rFonts w:ascii="Times New Roman" w:hAnsi="Times New Roman"/>
                <w:sz w:val="24"/>
                <w:szCs w:val="24"/>
              </w:rPr>
              <w:br/>
            </w:r>
            <w:r w:rsidRPr="00756895">
              <w:rPr>
                <w:rFonts w:ascii="Times New Roman" w:hAnsi="Times New Roman"/>
                <w:sz w:val="24"/>
                <w:szCs w:val="24"/>
              </w:rPr>
              <w:lastRenderedPageBreak/>
              <w:t>игры-эстафеты;</w:t>
            </w:r>
            <w:r w:rsidRPr="00756895">
              <w:rPr>
                <w:rFonts w:ascii="Times New Roman" w:hAnsi="Times New Roman"/>
                <w:sz w:val="24"/>
                <w:szCs w:val="24"/>
              </w:rPr>
              <w:br/>
              <w:t>игровые упражнения;</w:t>
            </w:r>
            <w:r w:rsidRPr="00756895">
              <w:rPr>
                <w:rFonts w:ascii="Times New Roman" w:hAnsi="Times New Roman"/>
                <w:sz w:val="24"/>
                <w:szCs w:val="24"/>
              </w:rPr>
              <w:br/>
              <w:t>спортивные праздники и досуги;</w:t>
            </w:r>
            <w:r w:rsidRPr="00756895">
              <w:rPr>
                <w:rFonts w:ascii="Times New Roman" w:hAnsi="Times New Roman"/>
                <w:sz w:val="24"/>
                <w:szCs w:val="24"/>
              </w:rPr>
              <w:br/>
              <w:t>игровые задания.</w:t>
            </w:r>
          </w:p>
        </w:tc>
        <w:tc>
          <w:tcPr>
            <w:tcW w:w="800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1100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 xml:space="preserve">В соответствии с тематическим </w:t>
            </w:r>
            <w:r w:rsidRPr="00756895">
              <w:rPr>
                <w:rFonts w:ascii="Times New Roman" w:hAnsi="Times New Roman"/>
                <w:sz w:val="24"/>
                <w:szCs w:val="24"/>
              </w:rPr>
              <w:lastRenderedPageBreak/>
              <w:t>планом</w:t>
            </w:r>
          </w:p>
        </w:tc>
      </w:tr>
      <w:tr w:rsidR="00464AE0" w:rsidRPr="00756895" w:rsidTr="00764662">
        <w:trPr>
          <w:tblCellSpacing w:w="0" w:type="dxa"/>
        </w:trPr>
        <w:tc>
          <w:tcPr>
            <w:tcW w:w="200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50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Формирование умений в ловле и передаче мяча.</w:t>
            </w:r>
          </w:p>
        </w:tc>
        <w:tc>
          <w:tcPr>
            <w:tcW w:w="1700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НОД по физической культуре;</w:t>
            </w:r>
            <w:r w:rsidRPr="00756895">
              <w:rPr>
                <w:rFonts w:ascii="Times New Roman" w:hAnsi="Times New Roman"/>
                <w:sz w:val="24"/>
                <w:szCs w:val="24"/>
              </w:rPr>
              <w:br/>
              <w:t>спортивные игры;</w:t>
            </w:r>
            <w:r w:rsidRPr="00756895">
              <w:rPr>
                <w:rFonts w:ascii="Times New Roman" w:hAnsi="Times New Roman"/>
                <w:sz w:val="24"/>
                <w:szCs w:val="24"/>
              </w:rPr>
              <w:br/>
              <w:t>игровые упражнения;</w:t>
            </w:r>
            <w:r w:rsidRPr="00756895">
              <w:rPr>
                <w:rFonts w:ascii="Times New Roman" w:hAnsi="Times New Roman"/>
                <w:sz w:val="24"/>
                <w:szCs w:val="24"/>
              </w:rPr>
              <w:br/>
              <w:t>подвижные и народные игры;</w:t>
            </w:r>
            <w:r w:rsidRPr="00756895">
              <w:rPr>
                <w:rFonts w:ascii="Times New Roman" w:hAnsi="Times New Roman"/>
                <w:sz w:val="24"/>
                <w:szCs w:val="24"/>
              </w:rPr>
              <w:br/>
              <w:t>спортивные досуги.</w:t>
            </w:r>
          </w:p>
        </w:tc>
        <w:tc>
          <w:tcPr>
            <w:tcW w:w="800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100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В соответствии с тематическим планом</w:t>
            </w:r>
          </w:p>
        </w:tc>
      </w:tr>
      <w:tr w:rsidR="00464AE0" w:rsidRPr="00756895" w:rsidTr="00764662">
        <w:trPr>
          <w:tblCellSpacing w:w="0" w:type="dxa"/>
        </w:trPr>
        <w:tc>
          <w:tcPr>
            <w:tcW w:w="200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250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Развитие активности детей в играх со скакалками, обручами и другим спортивным инвентарём.</w:t>
            </w:r>
          </w:p>
        </w:tc>
        <w:tc>
          <w:tcPr>
            <w:tcW w:w="1700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НОД по физической культуре;</w:t>
            </w:r>
            <w:r w:rsidRPr="00756895">
              <w:rPr>
                <w:rFonts w:ascii="Times New Roman" w:hAnsi="Times New Roman"/>
                <w:sz w:val="24"/>
                <w:szCs w:val="24"/>
              </w:rPr>
              <w:br/>
              <w:t>утренняя гимнастика;</w:t>
            </w:r>
            <w:r w:rsidRPr="00756895">
              <w:rPr>
                <w:rFonts w:ascii="Times New Roman" w:hAnsi="Times New Roman"/>
                <w:sz w:val="24"/>
                <w:szCs w:val="24"/>
              </w:rPr>
              <w:br/>
              <w:t>самостоятельная двигательная активность детей в группе и на прогулке;</w:t>
            </w:r>
            <w:r w:rsidRPr="00756895">
              <w:rPr>
                <w:rFonts w:ascii="Times New Roman" w:hAnsi="Times New Roman"/>
                <w:sz w:val="24"/>
                <w:szCs w:val="24"/>
              </w:rPr>
              <w:br/>
              <w:t>подвижные игры;</w:t>
            </w:r>
            <w:r w:rsidRPr="00756895">
              <w:rPr>
                <w:rFonts w:ascii="Times New Roman" w:hAnsi="Times New Roman"/>
                <w:sz w:val="24"/>
                <w:szCs w:val="24"/>
              </w:rPr>
              <w:br/>
              <w:t>спортивные досуги и праздники.</w:t>
            </w:r>
          </w:p>
        </w:tc>
        <w:tc>
          <w:tcPr>
            <w:tcW w:w="800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0" w:type="pct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В соответствии с тематическим планом</w:t>
            </w:r>
          </w:p>
        </w:tc>
      </w:tr>
    </w:tbl>
    <w:p w:rsidR="00464AE0" w:rsidRPr="003C2AF5" w:rsidRDefault="00464AE0" w:rsidP="00841702">
      <w:pPr>
        <w:rPr>
          <w:sz w:val="28"/>
          <w:szCs w:val="28"/>
        </w:rPr>
      </w:pPr>
    </w:p>
    <w:p w:rsidR="00464AE0" w:rsidRDefault="00464AE0" w:rsidP="00841702">
      <w:pPr>
        <w:pStyle w:val="a5"/>
        <w:spacing w:after="0" w:line="240" w:lineRule="auto"/>
        <w:ind w:firstLine="709"/>
        <w:jc w:val="center"/>
        <w:rPr>
          <w:rFonts w:ascii="Times New Roman" w:hAnsi="Times New Roman"/>
          <w:i/>
          <w:color w:val="0000FF"/>
          <w:sz w:val="28"/>
          <w:szCs w:val="28"/>
          <w:u w:val="single"/>
        </w:rPr>
      </w:pPr>
      <w:r>
        <w:rPr>
          <w:rFonts w:ascii="Times New Roman" w:hAnsi="Times New Roman"/>
          <w:i/>
          <w:color w:val="0000FF"/>
          <w:sz w:val="28"/>
          <w:szCs w:val="28"/>
          <w:u w:val="single"/>
        </w:rPr>
        <w:t xml:space="preserve">Формы работы с детьми по формированию потребности в двигательной активности и физическом совершенствовании </w:t>
      </w:r>
    </w:p>
    <w:p w:rsidR="00464AE0" w:rsidRPr="00841702" w:rsidRDefault="00464AE0" w:rsidP="00841702">
      <w:pPr>
        <w:pStyle w:val="a5"/>
        <w:spacing w:after="0" w:line="240" w:lineRule="auto"/>
        <w:ind w:firstLine="709"/>
        <w:jc w:val="center"/>
        <w:rPr>
          <w:rFonts w:ascii="Times New Roman" w:hAnsi="Times New Roman"/>
          <w:i/>
          <w:color w:val="0000FF"/>
          <w:sz w:val="28"/>
          <w:szCs w:val="28"/>
          <w:u w:val="single"/>
        </w:rPr>
      </w:pPr>
    </w:p>
    <w:tbl>
      <w:tblPr>
        <w:tblW w:w="939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71"/>
        <w:gridCol w:w="2399"/>
        <w:gridCol w:w="3119"/>
        <w:gridCol w:w="1559"/>
        <w:gridCol w:w="1843"/>
      </w:tblGrid>
      <w:tr w:rsidR="00464AE0" w:rsidRPr="00756895" w:rsidTr="00764662">
        <w:trPr>
          <w:tblCellSpacing w:w="0" w:type="dxa"/>
        </w:trPr>
        <w:tc>
          <w:tcPr>
            <w:tcW w:w="471" w:type="dxa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89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56895">
              <w:rPr>
                <w:rFonts w:ascii="Times New Roman" w:hAnsi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756895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399" w:type="dxa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895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3119" w:type="dxa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895">
              <w:rPr>
                <w:rFonts w:ascii="Times New Roman" w:hAnsi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1559" w:type="dxa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895">
              <w:rPr>
                <w:rFonts w:ascii="Times New Roman" w:hAnsi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843" w:type="dxa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895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464AE0" w:rsidRPr="00756895" w:rsidTr="00764662">
        <w:trPr>
          <w:tblCellSpacing w:w="0" w:type="dxa"/>
        </w:trPr>
        <w:tc>
          <w:tcPr>
            <w:tcW w:w="471" w:type="dxa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99" w:type="dxa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Воспитание желания выполнять физические упражнения на прогулке</w:t>
            </w:r>
          </w:p>
        </w:tc>
        <w:tc>
          <w:tcPr>
            <w:tcW w:w="3119" w:type="dxa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Ходьба по оздоровительным дорожкам;</w:t>
            </w:r>
            <w:r w:rsidRPr="00756895">
              <w:rPr>
                <w:rFonts w:ascii="Times New Roman" w:hAnsi="Times New Roman"/>
                <w:sz w:val="24"/>
                <w:szCs w:val="24"/>
              </w:rPr>
              <w:br/>
              <w:t>упражнения на спортивно – игровом оборудовании;</w:t>
            </w:r>
            <w:r w:rsidRPr="00756895">
              <w:rPr>
                <w:rFonts w:ascii="Times New Roman" w:hAnsi="Times New Roman"/>
                <w:sz w:val="24"/>
                <w:szCs w:val="24"/>
              </w:rPr>
              <w:br/>
              <w:t>спортивные игры на мини – стадионе;</w:t>
            </w:r>
            <w:r w:rsidRPr="00756895">
              <w:rPr>
                <w:rFonts w:ascii="Times New Roman" w:hAnsi="Times New Roman"/>
                <w:color w:val="FF0000"/>
                <w:sz w:val="24"/>
                <w:szCs w:val="24"/>
              </w:rPr>
              <w:br/>
            </w:r>
            <w:r w:rsidRPr="00756895">
              <w:rPr>
                <w:rFonts w:ascii="Times New Roman" w:hAnsi="Times New Roman"/>
                <w:sz w:val="24"/>
                <w:szCs w:val="24"/>
              </w:rPr>
              <w:t>спортивные досуги на воздухе.</w:t>
            </w:r>
          </w:p>
        </w:tc>
        <w:tc>
          <w:tcPr>
            <w:tcW w:w="1559" w:type="dxa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В соответствии с тематическим планом</w:t>
            </w:r>
          </w:p>
        </w:tc>
      </w:tr>
      <w:tr w:rsidR="00464AE0" w:rsidRPr="00756895" w:rsidTr="00764662">
        <w:trPr>
          <w:tblCellSpacing w:w="0" w:type="dxa"/>
        </w:trPr>
        <w:tc>
          <w:tcPr>
            <w:tcW w:w="471" w:type="dxa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99" w:type="dxa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Развитие умения играть в игры, способствующие совершенствованию</w:t>
            </w:r>
            <w:r w:rsidRPr="00756895">
              <w:rPr>
                <w:rFonts w:ascii="Times New Roman" w:hAnsi="Times New Roman"/>
                <w:sz w:val="24"/>
                <w:szCs w:val="24"/>
              </w:rPr>
              <w:br/>
              <w:t xml:space="preserve">основных движений (ходьба, бег, бросание, катание) </w:t>
            </w:r>
          </w:p>
        </w:tc>
        <w:tc>
          <w:tcPr>
            <w:tcW w:w="3119" w:type="dxa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Спортивные, подвижные, народные игры.</w:t>
            </w:r>
            <w:r w:rsidRPr="00756895">
              <w:rPr>
                <w:rFonts w:ascii="Times New Roman" w:hAnsi="Times New Roman"/>
                <w:sz w:val="24"/>
                <w:szCs w:val="24"/>
              </w:rPr>
              <w:br/>
              <w:t>Игры – эстафеты.</w:t>
            </w:r>
            <w:r w:rsidRPr="00756895">
              <w:rPr>
                <w:rFonts w:ascii="Times New Roman" w:hAnsi="Times New Roman"/>
                <w:sz w:val="24"/>
                <w:szCs w:val="24"/>
              </w:rPr>
              <w:br/>
              <w:t>Спортивные соревнования.</w:t>
            </w:r>
          </w:p>
        </w:tc>
        <w:tc>
          <w:tcPr>
            <w:tcW w:w="1559" w:type="dxa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В соответствии с тематическим планом</w:t>
            </w:r>
          </w:p>
        </w:tc>
      </w:tr>
      <w:tr w:rsidR="00464AE0" w:rsidRPr="00756895" w:rsidTr="00764662">
        <w:trPr>
          <w:tblCellSpacing w:w="0" w:type="dxa"/>
        </w:trPr>
        <w:tc>
          <w:tcPr>
            <w:tcW w:w="471" w:type="dxa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99" w:type="dxa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 xml:space="preserve">Формирование выразительности движений, умение передавать действия некоторых персонажей, животных. </w:t>
            </w:r>
          </w:p>
        </w:tc>
        <w:tc>
          <w:tcPr>
            <w:tcW w:w="3119" w:type="dxa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Хороводные и народные игры;</w:t>
            </w:r>
            <w:r w:rsidRPr="00756895">
              <w:rPr>
                <w:rFonts w:ascii="Times New Roman" w:hAnsi="Times New Roman"/>
                <w:sz w:val="24"/>
                <w:szCs w:val="24"/>
              </w:rPr>
              <w:br/>
              <w:t>игры – импровизации.</w:t>
            </w:r>
          </w:p>
        </w:tc>
        <w:tc>
          <w:tcPr>
            <w:tcW w:w="1559" w:type="dxa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В соответствии с тематическим планом</w:t>
            </w:r>
          </w:p>
        </w:tc>
      </w:tr>
      <w:tr w:rsidR="00464AE0" w:rsidRPr="00756895" w:rsidTr="00764662">
        <w:trPr>
          <w:tblCellSpacing w:w="0" w:type="dxa"/>
        </w:trPr>
        <w:tc>
          <w:tcPr>
            <w:tcW w:w="471" w:type="dxa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99" w:type="dxa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Развитие желания самостоятельно использовать спортивный инвентарь для организации игр.</w:t>
            </w:r>
          </w:p>
        </w:tc>
        <w:tc>
          <w:tcPr>
            <w:tcW w:w="3119" w:type="dxa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Экскурсия по физкультурному уголку группы;</w:t>
            </w:r>
            <w:r w:rsidRPr="00756895">
              <w:rPr>
                <w:rFonts w:ascii="Times New Roman" w:hAnsi="Times New Roman"/>
                <w:sz w:val="24"/>
                <w:szCs w:val="24"/>
              </w:rPr>
              <w:br/>
              <w:t>изготовление, украшение физкультурного оборудования совместно с детьми;</w:t>
            </w:r>
            <w:r w:rsidRPr="00756895">
              <w:rPr>
                <w:rFonts w:ascii="Times New Roman" w:hAnsi="Times New Roman"/>
                <w:sz w:val="24"/>
                <w:szCs w:val="24"/>
              </w:rPr>
              <w:br/>
              <w:t>игровые задания;</w:t>
            </w:r>
            <w:r w:rsidRPr="00756895">
              <w:rPr>
                <w:rFonts w:ascii="Times New Roman" w:hAnsi="Times New Roman"/>
                <w:sz w:val="24"/>
                <w:szCs w:val="24"/>
              </w:rPr>
              <w:br/>
              <w:t>сюжетные интегрированные занятия, с использованием физкультурного оборудования;</w:t>
            </w:r>
            <w:r w:rsidRPr="00756895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756895">
              <w:rPr>
                <w:rFonts w:ascii="Times New Roman" w:hAnsi="Times New Roman"/>
                <w:sz w:val="24"/>
                <w:szCs w:val="24"/>
              </w:rPr>
              <w:t>ритмические движения</w:t>
            </w:r>
            <w:proofErr w:type="gramEnd"/>
            <w:r w:rsidRPr="00756895">
              <w:rPr>
                <w:rFonts w:ascii="Times New Roman" w:hAnsi="Times New Roman"/>
                <w:sz w:val="24"/>
                <w:szCs w:val="24"/>
              </w:rPr>
              <w:t xml:space="preserve"> с лентами, султанчиками, платочками.</w:t>
            </w:r>
          </w:p>
        </w:tc>
        <w:tc>
          <w:tcPr>
            <w:tcW w:w="1559" w:type="dxa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В соответствии с тематическим планом</w:t>
            </w:r>
          </w:p>
        </w:tc>
      </w:tr>
      <w:tr w:rsidR="00464AE0" w:rsidRPr="00756895" w:rsidTr="00764662">
        <w:trPr>
          <w:tblCellSpacing w:w="0" w:type="dxa"/>
        </w:trPr>
        <w:tc>
          <w:tcPr>
            <w:tcW w:w="471" w:type="dxa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99" w:type="dxa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Воспитание красоты, грациозности, выразительности движений</w:t>
            </w:r>
          </w:p>
        </w:tc>
        <w:tc>
          <w:tcPr>
            <w:tcW w:w="3119" w:type="dxa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 xml:space="preserve"> Упражнения с лентами, платочками, султанчиками;</w:t>
            </w:r>
            <w:r w:rsidRPr="00756895">
              <w:rPr>
                <w:rFonts w:ascii="Times New Roman" w:hAnsi="Times New Roman"/>
                <w:sz w:val="24"/>
                <w:szCs w:val="24"/>
              </w:rPr>
              <w:br/>
              <w:t>релаксация.</w:t>
            </w:r>
          </w:p>
        </w:tc>
        <w:tc>
          <w:tcPr>
            <w:tcW w:w="1559" w:type="dxa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В соответствии с тематическим планом</w:t>
            </w:r>
          </w:p>
        </w:tc>
      </w:tr>
      <w:tr w:rsidR="00464AE0" w:rsidRPr="00756895" w:rsidTr="00764662">
        <w:trPr>
          <w:tblCellSpacing w:w="0" w:type="dxa"/>
        </w:trPr>
        <w:tc>
          <w:tcPr>
            <w:tcW w:w="471" w:type="dxa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99" w:type="dxa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Поддержание интереса к физической культуре и спорту</w:t>
            </w:r>
          </w:p>
        </w:tc>
        <w:tc>
          <w:tcPr>
            <w:tcW w:w="3119" w:type="dxa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Презентация «Виды спорта»;</w:t>
            </w:r>
            <w:r w:rsidRPr="00756895">
              <w:rPr>
                <w:rFonts w:ascii="Times New Roman" w:hAnsi="Times New Roman"/>
                <w:sz w:val="24"/>
                <w:szCs w:val="24"/>
              </w:rPr>
              <w:br/>
              <w:t>спортивный праздник «Малые Олимпийские игры»;</w:t>
            </w:r>
            <w:r w:rsidRPr="00756895">
              <w:rPr>
                <w:rFonts w:ascii="Times New Roman" w:hAnsi="Times New Roman"/>
                <w:sz w:val="24"/>
                <w:szCs w:val="24"/>
              </w:rPr>
              <w:br/>
              <w:t>конкурс рисунков «Мой любимый вид спорта»;</w:t>
            </w:r>
            <w:r w:rsidRPr="00756895">
              <w:rPr>
                <w:rFonts w:ascii="Times New Roman" w:hAnsi="Times New Roman"/>
                <w:sz w:val="24"/>
                <w:szCs w:val="24"/>
              </w:rPr>
              <w:br/>
              <w:t>спортивные игры на мини – стадионе и в зале;</w:t>
            </w:r>
            <w:r w:rsidRPr="00756895">
              <w:rPr>
                <w:rFonts w:ascii="Times New Roman" w:hAnsi="Times New Roman"/>
                <w:sz w:val="24"/>
                <w:szCs w:val="24"/>
              </w:rPr>
              <w:br/>
              <w:t>спортивные соревнования между командами детских садов города Губкина.</w:t>
            </w:r>
          </w:p>
        </w:tc>
        <w:tc>
          <w:tcPr>
            <w:tcW w:w="1559" w:type="dxa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Май — сентябрь</w:t>
            </w:r>
          </w:p>
        </w:tc>
        <w:tc>
          <w:tcPr>
            <w:tcW w:w="1843" w:type="dxa"/>
            <w:vAlign w:val="center"/>
          </w:tcPr>
          <w:p w:rsidR="00464AE0" w:rsidRPr="00756895" w:rsidRDefault="00464AE0" w:rsidP="00764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95">
              <w:rPr>
                <w:rFonts w:ascii="Times New Roman" w:hAnsi="Times New Roman"/>
                <w:sz w:val="24"/>
                <w:szCs w:val="24"/>
              </w:rPr>
              <w:t>В соответствии с тематическим планом</w:t>
            </w:r>
          </w:p>
        </w:tc>
      </w:tr>
    </w:tbl>
    <w:p w:rsidR="00464AE0" w:rsidRDefault="00464AE0" w:rsidP="00841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4AE0" w:rsidRPr="00B5170C" w:rsidRDefault="00464AE0" w:rsidP="00410FD7">
      <w:pPr>
        <w:pStyle w:val="a5"/>
        <w:spacing w:after="0" w:line="240" w:lineRule="auto"/>
        <w:ind w:firstLine="709"/>
        <w:jc w:val="center"/>
        <w:rPr>
          <w:rFonts w:ascii="Times New Roman" w:hAnsi="Times New Roman"/>
          <w:i/>
          <w:color w:val="0000FF"/>
          <w:sz w:val="28"/>
          <w:szCs w:val="28"/>
          <w:u w:val="single"/>
        </w:rPr>
      </w:pPr>
      <w:r>
        <w:rPr>
          <w:rFonts w:ascii="Times New Roman" w:hAnsi="Times New Roman"/>
          <w:i/>
          <w:color w:val="0000FF"/>
          <w:sz w:val="28"/>
          <w:szCs w:val="28"/>
          <w:u w:val="single"/>
        </w:rPr>
        <w:t>Профилактика</w:t>
      </w:r>
      <w:r w:rsidRPr="00B5170C">
        <w:rPr>
          <w:rFonts w:ascii="Times New Roman" w:hAnsi="Times New Roman"/>
          <w:i/>
          <w:color w:val="0000FF"/>
          <w:sz w:val="28"/>
          <w:szCs w:val="28"/>
          <w:u w:val="single"/>
        </w:rPr>
        <w:t xml:space="preserve"> зрительного утомления и развития зрения у детей</w:t>
      </w:r>
    </w:p>
    <w:p w:rsidR="00464AE0" w:rsidRPr="00EF301F" w:rsidRDefault="00464AE0" w:rsidP="00410FD7">
      <w:pPr>
        <w:pStyle w:val="a5"/>
        <w:tabs>
          <w:tab w:val="left" w:pos="63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 xml:space="preserve">По данным  Э.С. Аветисова, близорукость чаще возникает у детей с отклонениями в общем состоянии здоровья. Среди детей, страдающих  близорукостью, число практически здоровых в 2 раза меньше, чем среди всей группы обследованных школьников. Несомненно, связь близорукости с простудными, хроническими, тяжелыми инфекционными заболеваниями. </w:t>
      </w:r>
      <w:proofErr w:type="gramStart"/>
      <w:r w:rsidRPr="00EF301F">
        <w:rPr>
          <w:rFonts w:ascii="Times New Roman" w:hAnsi="Times New Roman"/>
          <w:sz w:val="28"/>
          <w:szCs w:val="28"/>
        </w:rPr>
        <w:t>У близоруких детей чаще, чем у здоровых, встречаются изменения опорно-двигательного аппарата – нарушение осанки, сколиоз, плоскостопие.</w:t>
      </w:r>
      <w:proofErr w:type="gramEnd"/>
      <w:r w:rsidRPr="00EF301F">
        <w:rPr>
          <w:rFonts w:ascii="Times New Roman" w:hAnsi="Times New Roman"/>
          <w:sz w:val="28"/>
          <w:szCs w:val="28"/>
        </w:rPr>
        <w:t xml:space="preserve"> Нарушение осанки, в свою очередь, угнетает деятельность внутренних органов и систем, особенно дыхательной и </w:t>
      </w:r>
      <w:proofErr w:type="spellStart"/>
      <w:proofErr w:type="gramStart"/>
      <w:r w:rsidRPr="00EF301F"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proofErr w:type="gramEnd"/>
      <w:r w:rsidRPr="00EF301F">
        <w:rPr>
          <w:rFonts w:ascii="Times New Roman" w:hAnsi="Times New Roman"/>
          <w:sz w:val="28"/>
          <w:szCs w:val="28"/>
        </w:rPr>
        <w:t>. Следовательно, у тех, кто с самых ранних лет много и разнообразно двигается, хорошо закален, реже возникает близорукость даже при наследственной предрасположенности.</w:t>
      </w:r>
    </w:p>
    <w:p w:rsidR="00464AE0" w:rsidRPr="00EF301F" w:rsidRDefault="00464AE0" w:rsidP="00410FD7">
      <w:pPr>
        <w:tabs>
          <w:tab w:val="left" w:pos="63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01F">
        <w:rPr>
          <w:rFonts w:ascii="Times New Roman" w:hAnsi="Times New Roman"/>
          <w:sz w:val="28"/>
          <w:szCs w:val="28"/>
        </w:rPr>
        <w:t xml:space="preserve">   Разумный режим дня, двигательная активность, правильное питание, проведение специальных упражнений для глаз - все это должно занять важное место в комплексе мер по профилактике близорукости и её прогрессированию, поскольку физическая культура способствует как общему </w:t>
      </w:r>
      <w:r w:rsidRPr="00EF301F">
        <w:rPr>
          <w:rFonts w:ascii="Times New Roman" w:hAnsi="Times New Roman"/>
          <w:sz w:val="28"/>
          <w:szCs w:val="28"/>
        </w:rPr>
        <w:lastRenderedPageBreak/>
        <w:t>укреплению организма и активизации его функций, так и повышению работоспособности глазных мышц и укреплению склеры глаз.</w:t>
      </w:r>
    </w:p>
    <w:p w:rsidR="00464AE0" w:rsidRPr="00EF301F" w:rsidRDefault="00464AE0" w:rsidP="00410F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F301F">
        <w:rPr>
          <w:rFonts w:ascii="Times New Roman" w:hAnsi="Times New Roman"/>
          <w:color w:val="000000"/>
          <w:sz w:val="28"/>
          <w:szCs w:val="28"/>
        </w:rPr>
        <w:t xml:space="preserve">Комплекс упражнений для профилактики близорукости </w:t>
      </w:r>
      <w:r w:rsidRPr="004B1297">
        <w:rPr>
          <w:rFonts w:ascii="Times New Roman" w:hAnsi="Times New Roman"/>
          <w:color w:val="FF0000"/>
          <w:sz w:val="28"/>
          <w:szCs w:val="28"/>
        </w:rPr>
        <w:t>(</w:t>
      </w:r>
      <w:r w:rsidRPr="000C5F2B">
        <w:rPr>
          <w:rFonts w:ascii="Times New Roman" w:hAnsi="Times New Roman"/>
          <w:color w:val="FF0000"/>
          <w:sz w:val="28"/>
          <w:szCs w:val="28"/>
        </w:rPr>
        <w:t>Приложени</w:t>
      </w:r>
      <w:r>
        <w:rPr>
          <w:rFonts w:ascii="Times New Roman" w:hAnsi="Times New Roman"/>
          <w:color w:val="FF0000"/>
          <w:sz w:val="28"/>
          <w:szCs w:val="28"/>
        </w:rPr>
        <w:t>е № 8)</w:t>
      </w:r>
      <w:r w:rsidRPr="000C5F2B">
        <w:rPr>
          <w:rFonts w:ascii="Times New Roman" w:hAnsi="Times New Roman"/>
          <w:color w:val="FF0000"/>
          <w:sz w:val="28"/>
          <w:szCs w:val="28"/>
        </w:rPr>
        <w:t>.</w:t>
      </w:r>
    </w:p>
    <w:p w:rsidR="00464AE0" w:rsidRDefault="00464AE0" w:rsidP="004B12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52B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Pr="00F52B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технологии являются необходимым компонентом комплексной работы по коррекции зрения детей. Кроме того, они влияют на формирование гармоничной, творческой личности и подготовки его к самореализации в жизни с опорой на ценностные ориентиры, такие как здоровье.</w:t>
      </w:r>
      <w:r w:rsidRPr="00F52BFC">
        <w:rPr>
          <w:rFonts w:ascii="Times New Roman" w:hAnsi="Times New Roman"/>
          <w:color w:val="000000"/>
          <w:sz w:val="28"/>
          <w:szCs w:val="28"/>
        </w:rPr>
        <w:t xml:space="preserve"> Под влиянием систематических упражнений глаза меньше устают, зрительная работоспособность повышается, улучшается кровообращение, а это способствует предупреждению нарушений зрения и развития глазных заболеваний.</w:t>
      </w:r>
      <w:r w:rsidRPr="00F52BFC">
        <w:rPr>
          <w:rFonts w:ascii="Times New Roman" w:hAnsi="Times New Roman"/>
          <w:color w:val="000000"/>
          <w:sz w:val="28"/>
          <w:szCs w:val="28"/>
        </w:rPr>
        <w:br/>
      </w:r>
    </w:p>
    <w:p w:rsidR="00464AE0" w:rsidRDefault="00464AE0" w:rsidP="004B12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FF"/>
          <w:sz w:val="28"/>
          <w:szCs w:val="28"/>
        </w:rPr>
      </w:pPr>
      <w:r w:rsidRPr="00410FD7">
        <w:rPr>
          <w:rFonts w:ascii="Times New Roman" w:hAnsi="Times New Roman"/>
          <w:bCs/>
          <w:i/>
          <w:color w:val="0000FF"/>
          <w:sz w:val="28"/>
          <w:szCs w:val="28"/>
          <w:u w:val="single"/>
          <w:shd w:val="clear" w:color="auto" w:fill="FFFFFF"/>
        </w:rPr>
        <w:t>Цель:</w:t>
      </w:r>
      <w:r w:rsidRPr="00F52B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обеспечение высокого уровня реального здоровья дошкольнику, знаний о здоровье и умений оберегать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поддерживать и сохранять его.</w:t>
      </w:r>
      <w:r w:rsidRPr="00410FD7">
        <w:rPr>
          <w:rFonts w:ascii="Times New Roman" w:hAnsi="Times New Roman"/>
          <w:color w:val="0000FF"/>
          <w:sz w:val="28"/>
          <w:szCs w:val="28"/>
        </w:rPr>
        <w:br/>
      </w:r>
    </w:p>
    <w:p w:rsidR="00464AE0" w:rsidRPr="00B16EA7" w:rsidRDefault="00464AE0" w:rsidP="004B1297">
      <w:pPr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10FD7">
        <w:rPr>
          <w:rFonts w:ascii="Times New Roman" w:hAnsi="Times New Roman"/>
          <w:i/>
          <w:color w:val="0000FF"/>
          <w:sz w:val="28"/>
          <w:szCs w:val="28"/>
          <w:u w:val="single"/>
          <w:shd w:val="clear" w:color="auto" w:fill="FFFFFF"/>
        </w:rPr>
        <w:t>Принципы:</w:t>
      </w:r>
      <w:r w:rsidRPr="00410FD7">
        <w:rPr>
          <w:rFonts w:ascii="Times New Roman" w:hAnsi="Times New Roman"/>
          <w:color w:val="0000FF"/>
          <w:sz w:val="28"/>
          <w:szCs w:val="28"/>
        </w:rPr>
        <w:br/>
      </w:r>
      <w:r w:rsidRPr="00F52B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принцип «Не навреди!»;</w:t>
      </w:r>
      <w:r w:rsidRPr="00F52BFC">
        <w:rPr>
          <w:rFonts w:ascii="Times New Roman" w:hAnsi="Times New Roman"/>
          <w:color w:val="000000"/>
          <w:sz w:val="28"/>
          <w:szCs w:val="28"/>
        </w:rPr>
        <w:br/>
      </w:r>
      <w:r w:rsidRPr="00F52B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принцип сознательности и активности;</w:t>
      </w:r>
      <w:r w:rsidRPr="00F52BFC">
        <w:rPr>
          <w:rFonts w:ascii="Times New Roman" w:hAnsi="Times New Roman"/>
          <w:color w:val="000000"/>
          <w:sz w:val="28"/>
          <w:szCs w:val="28"/>
        </w:rPr>
        <w:br/>
      </w:r>
      <w:r w:rsidRPr="00F52B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• принцип непрерывности </w:t>
      </w:r>
      <w:proofErr w:type="spellStart"/>
      <w:r w:rsidRPr="00F52B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здоровьесберегающего</w:t>
      </w:r>
      <w:proofErr w:type="spellEnd"/>
      <w:r w:rsidRPr="00F52B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процесса;</w:t>
      </w:r>
      <w:r w:rsidRPr="00F52BFC">
        <w:rPr>
          <w:rFonts w:ascii="Times New Roman" w:hAnsi="Times New Roman"/>
          <w:color w:val="000000"/>
          <w:sz w:val="28"/>
          <w:szCs w:val="28"/>
        </w:rPr>
        <w:br/>
      </w:r>
      <w:r w:rsidRPr="00F52B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принцип систематичности</w:t>
      </w:r>
      <w:r w:rsidRPr="003E75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последовательности;</w:t>
      </w:r>
      <w:r w:rsidRPr="003E75DE">
        <w:rPr>
          <w:rFonts w:ascii="Times New Roman" w:hAnsi="Times New Roman"/>
          <w:color w:val="000000"/>
          <w:sz w:val="28"/>
          <w:szCs w:val="28"/>
        </w:rPr>
        <w:br/>
      </w:r>
      <w:r w:rsidRPr="003E75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принцип доступности и индивидуальности;</w:t>
      </w:r>
      <w:r w:rsidRPr="003E75DE">
        <w:rPr>
          <w:rFonts w:ascii="Times New Roman" w:hAnsi="Times New Roman"/>
          <w:color w:val="000000"/>
          <w:sz w:val="28"/>
          <w:szCs w:val="28"/>
        </w:rPr>
        <w:br/>
      </w:r>
      <w:r w:rsidRPr="003E75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принцип всестороннего и гармоничного развития личности;</w:t>
      </w:r>
      <w:r w:rsidRPr="003E75DE">
        <w:rPr>
          <w:rFonts w:ascii="Times New Roman" w:hAnsi="Times New Roman"/>
          <w:color w:val="000000"/>
          <w:sz w:val="28"/>
          <w:szCs w:val="28"/>
        </w:rPr>
        <w:br/>
      </w:r>
      <w:r w:rsidRPr="003E75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принцип системного чередования нагрузок и отдыха;</w:t>
      </w:r>
      <w:r w:rsidRPr="003E75DE">
        <w:rPr>
          <w:rFonts w:ascii="Times New Roman" w:hAnsi="Times New Roman"/>
          <w:color w:val="000000"/>
          <w:sz w:val="28"/>
          <w:szCs w:val="28"/>
        </w:rPr>
        <w:br/>
      </w:r>
      <w:r w:rsidRPr="003E75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принцип постепенно наращивания оздоровительных воздействий;</w:t>
      </w:r>
    </w:p>
    <w:p w:rsidR="00464AE0" w:rsidRDefault="00464AE0" w:rsidP="00410FD7">
      <w:pPr>
        <w:spacing w:after="0" w:line="240" w:lineRule="auto"/>
        <w:contextualSpacing/>
        <w:rPr>
          <w:rFonts w:ascii="Times New Roman" w:hAnsi="Times New Roman"/>
          <w:i/>
          <w:color w:val="0000FF"/>
          <w:sz w:val="28"/>
          <w:szCs w:val="28"/>
          <w:u w:val="single"/>
        </w:rPr>
      </w:pPr>
    </w:p>
    <w:p w:rsidR="00464AE0" w:rsidRPr="00410FD7" w:rsidRDefault="00464AE0" w:rsidP="00410FD7">
      <w:pPr>
        <w:spacing w:after="0" w:line="240" w:lineRule="auto"/>
        <w:contextualSpacing/>
        <w:rPr>
          <w:rFonts w:ascii="Times New Roman" w:hAnsi="Times New Roman"/>
          <w:i/>
          <w:color w:val="0000FF"/>
          <w:sz w:val="28"/>
          <w:szCs w:val="28"/>
          <w:u w:val="single"/>
        </w:rPr>
      </w:pPr>
      <w:r w:rsidRPr="00410FD7">
        <w:rPr>
          <w:rFonts w:ascii="Times New Roman" w:hAnsi="Times New Roman"/>
          <w:i/>
          <w:color w:val="0000FF"/>
          <w:sz w:val="28"/>
          <w:szCs w:val="28"/>
          <w:u w:val="single"/>
        </w:rPr>
        <w:t>Задачи:</w:t>
      </w:r>
    </w:p>
    <w:p w:rsidR="00464AE0" w:rsidRPr="001C6F55" w:rsidRDefault="00464AE0" w:rsidP="00410FD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6F55">
        <w:rPr>
          <w:rFonts w:ascii="Times New Roman" w:hAnsi="Times New Roman"/>
          <w:color w:val="000000"/>
          <w:sz w:val="28"/>
          <w:szCs w:val="28"/>
        </w:rPr>
        <w:t xml:space="preserve">-   Развивать   </w:t>
      </w:r>
      <w:proofErr w:type="spellStart"/>
      <w:r w:rsidRPr="001C6F55">
        <w:rPr>
          <w:rFonts w:ascii="Times New Roman" w:hAnsi="Times New Roman"/>
          <w:color w:val="000000"/>
          <w:sz w:val="28"/>
          <w:szCs w:val="28"/>
        </w:rPr>
        <w:t>глазодвигательные</w:t>
      </w:r>
      <w:proofErr w:type="spellEnd"/>
      <w:r w:rsidRPr="001C6F55">
        <w:rPr>
          <w:rFonts w:ascii="Times New Roman" w:hAnsi="Times New Roman"/>
          <w:color w:val="000000"/>
          <w:sz w:val="28"/>
          <w:szCs w:val="28"/>
        </w:rPr>
        <w:t>   навыки:   способность   следить   за движущимся объектом и плавно перемещать глаза от точки к точке в разных направлениях (слева направо, сверху вниз и т.д.).</w:t>
      </w:r>
    </w:p>
    <w:p w:rsidR="00464AE0" w:rsidRPr="001C6F55" w:rsidRDefault="00464AE0" w:rsidP="00410FD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6F55">
        <w:rPr>
          <w:rFonts w:ascii="Times New Roman" w:hAnsi="Times New Roman"/>
          <w:color w:val="000000"/>
          <w:sz w:val="28"/>
          <w:szCs w:val="28"/>
        </w:rPr>
        <w:t>-   Развивать    периферийное    зрение,    расширять    боковой    обзор: способность видеть то, что нас окружает.</w:t>
      </w:r>
    </w:p>
    <w:p w:rsidR="00464AE0" w:rsidRPr="001C6F55" w:rsidRDefault="00464AE0" w:rsidP="00410FD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6F55">
        <w:rPr>
          <w:rFonts w:ascii="Times New Roman" w:hAnsi="Times New Roman"/>
          <w:color w:val="000000"/>
          <w:sz w:val="28"/>
          <w:szCs w:val="28"/>
        </w:rPr>
        <w:t>-   Развивать    навыки    пространственной   ориентации:    способность судить о расположении одного предмета относительно другого.</w:t>
      </w:r>
    </w:p>
    <w:p w:rsidR="00464AE0" w:rsidRDefault="00464AE0" w:rsidP="00410FD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6F55">
        <w:rPr>
          <w:rFonts w:ascii="Times New Roman" w:hAnsi="Times New Roman"/>
          <w:color w:val="000000"/>
          <w:sz w:val="28"/>
          <w:szCs w:val="28"/>
        </w:rPr>
        <w:t>-   Развивать   навыки   зрительного   анализа:   способность   выделять зрительное   сходство   и   различие   в   размере,   форме   и   цвете предметов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64AE0" w:rsidRPr="003E75DE" w:rsidRDefault="00464AE0" w:rsidP="00410F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Pr="003E75DE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3E75DE">
        <w:rPr>
          <w:rFonts w:ascii="Times New Roman" w:hAnsi="Times New Roman"/>
          <w:sz w:val="28"/>
          <w:szCs w:val="28"/>
        </w:rPr>
        <w:t xml:space="preserve"> технологии предупреждают пребывание детей в аномально – напряженной позе в процессе НОД.</w:t>
      </w:r>
    </w:p>
    <w:p w:rsidR="00464AE0" w:rsidRDefault="00464AE0" w:rsidP="00410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75DE">
        <w:rPr>
          <w:rFonts w:ascii="Times New Roman" w:hAnsi="Times New Roman"/>
          <w:sz w:val="28"/>
          <w:szCs w:val="28"/>
        </w:rPr>
        <w:t>Режим смены динамических поз реализуется на индивидуальных и подгрупповых НОД учителя - дефектолога периодического перевода детей из одного положения в другое для решения различных коррекционно-образовательных и коррекционно-развивающих задач.</w:t>
      </w:r>
    </w:p>
    <w:p w:rsidR="00464AE0" w:rsidRDefault="00464AE0" w:rsidP="00410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35"/>
        <w:gridCol w:w="2807"/>
        <w:gridCol w:w="2728"/>
      </w:tblGrid>
      <w:tr w:rsidR="00464AE0" w:rsidRPr="008D397E" w:rsidTr="00764662">
        <w:tc>
          <w:tcPr>
            <w:tcW w:w="9854" w:type="dxa"/>
            <w:gridSpan w:val="3"/>
          </w:tcPr>
          <w:p w:rsidR="00464AE0" w:rsidRPr="00727B7C" w:rsidRDefault="00464AE0" w:rsidP="00764662">
            <w:pPr>
              <w:ind w:left="720"/>
              <w:contextualSpacing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27B7C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lastRenderedPageBreak/>
              <w:t>Режим смены динамических поз на НОД Учителя - дефектолога</w:t>
            </w:r>
          </w:p>
        </w:tc>
      </w:tr>
      <w:tr w:rsidR="00464AE0" w:rsidRPr="008D397E" w:rsidTr="00764662">
        <w:tc>
          <w:tcPr>
            <w:tcW w:w="4188" w:type="dxa"/>
          </w:tcPr>
          <w:p w:rsidR="00464AE0" w:rsidRPr="004A0EC7" w:rsidRDefault="00464AE0" w:rsidP="0076466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Times New Roman" w:hAnsi="Times New Roman"/>
                <w:sz w:val="24"/>
                <w:szCs w:val="24"/>
              </w:rPr>
              <w:t>Поза СТОЯ</w:t>
            </w:r>
          </w:p>
        </w:tc>
        <w:tc>
          <w:tcPr>
            <w:tcW w:w="2880" w:type="dxa"/>
          </w:tcPr>
          <w:p w:rsidR="00464AE0" w:rsidRPr="004A0EC7" w:rsidRDefault="00464AE0" w:rsidP="00764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Times New Roman" w:hAnsi="Times New Roman"/>
                <w:sz w:val="24"/>
                <w:szCs w:val="24"/>
              </w:rPr>
              <w:t>Поза СИДЯ</w:t>
            </w:r>
          </w:p>
          <w:p w:rsidR="00464AE0" w:rsidRPr="004A0EC7" w:rsidRDefault="00464AE0" w:rsidP="00764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Times New Roman" w:hAnsi="Times New Roman"/>
                <w:sz w:val="24"/>
                <w:szCs w:val="24"/>
              </w:rPr>
              <w:t>(на стульях, на ковре)</w:t>
            </w:r>
          </w:p>
        </w:tc>
        <w:tc>
          <w:tcPr>
            <w:tcW w:w="2786" w:type="dxa"/>
          </w:tcPr>
          <w:p w:rsidR="00464AE0" w:rsidRPr="004A0EC7" w:rsidRDefault="00464AE0" w:rsidP="0076466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Times New Roman" w:hAnsi="Times New Roman"/>
                <w:sz w:val="24"/>
                <w:szCs w:val="24"/>
              </w:rPr>
              <w:t>Поза ЛЁЖА</w:t>
            </w:r>
          </w:p>
        </w:tc>
      </w:tr>
      <w:tr w:rsidR="00464AE0" w:rsidRPr="008D397E" w:rsidTr="00764662">
        <w:tc>
          <w:tcPr>
            <w:tcW w:w="4188" w:type="dxa"/>
          </w:tcPr>
          <w:p w:rsidR="00464AE0" w:rsidRPr="004A0EC7" w:rsidRDefault="00464AE0" w:rsidP="00764662">
            <w:pPr>
              <w:spacing w:after="0" w:line="240" w:lineRule="auto"/>
              <w:ind w:left="240" w:hanging="23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Symbol" w:hAnsi="Symbol"/>
                <w:sz w:val="24"/>
                <w:szCs w:val="24"/>
              </w:rPr>
              <w:t></w:t>
            </w:r>
            <w:r w:rsidRPr="004A0EC7">
              <w:rPr>
                <w:rFonts w:ascii="Times New Roman" w:hAnsi="Times New Roman"/>
                <w:sz w:val="14"/>
                <w:szCs w:val="14"/>
              </w:rPr>
              <w:t>    </w:t>
            </w:r>
            <w:r w:rsidRPr="004A0EC7">
              <w:rPr>
                <w:rFonts w:ascii="Times New Roman" w:hAnsi="Times New Roman"/>
                <w:sz w:val="14"/>
                <w:szCs w:val="24"/>
              </w:rPr>
              <w:t> </w:t>
            </w:r>
            <w:r w:rsidRPr="004A0EC7">
              <w:rPr>
                <w:rFonts w:ascii="Times New Roman" w:hAnsi="Times New Roman"/>
                <w:sz w:val="24"/>
                <w:szCs w:val="24"/>
              </w:rPr>
              <w:t>коррекционно-образовательные задания за конторкой;</w:t>
            </w:r>
          </w:p>
          <w:p w:rsidR="00464AE0" w:rsidRPr="004A0EC7" w:rsidRDefault="00464AE0" w:rsidP="00764662">
            <w:pPr>
              <w:spacing w:after="0" w:line="240" w:lineRule="auto"/>
              <w:ind w:left="240" w:hanging="23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Symbol" w:hAnsi="Symbol"/>
                <w:sz w:val="24"/>
                <w:szCs w:val="24"/>
              </w:rPr>
              <w:t></w:t>
            </w:r>
            <w:r w:rsidRPr="004A0EC7">
              <w:rPr>
                <w:rFonts w:ascii="Times New Roman" w:hAnsi="Times New Roman"/>
                <w:sz w:val="14"/>
                <w:szCs w:val="14"/>
              </w:rPr>
              <w:t>    </w:t>
            </w:r>
            <w:r w:rsidRPr="004A0EC7">
              <w:rPr>
                <w:rFonts w:ascii="Times New Roman" w:hAnsi="Times New Roman"/>
                <w:sz w:val="14"/>
                <w:szCs w:val="24"/>
              </w:rPr>
              <w:t> </w:t>
            </w:r>
            <w:proofErr w:type="spellStart"/>
            <w:r w:rsidRPr="004A0EC7">
              <w:rPr>
                <w:rFonts w:ascii="Times New Roman" w:hAnsi="Times New Roman"/>
                <w:sz w:val="24"/>
                <w:szCs w:val="24"/>
              </w:rPr>
              <w:t>зрительно-координаторные</w:t>
            </w:r>
            <w:proofErr w:type="spellEnd"/>
            <w:r w:rsidRPr="004A0EC7">
              <w:rPr>
                <w:rFonts w:ascii="Times New Roman" w:hAnsi="Times New Roman"/>
                <w:sz w:val="24"/>
                <w:szCs w:val="24"/>
              </w:rPr>
              <w:t xml:space="preserve"> тренажёры;</w:t>
            </w:r>
          </w:p>
          <w:p w:rsidR="00464AE0" w:rsidRPr="004A0EC7" w:rsidRDefault="00464AE0" w:rsidP="00764662">
            <w:pPr>
              <w:spacing w:after="0" w:line="240" w:lineRule="auto"/>
              <w:ind w:left="240" w:hanging="23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Symbol" w:hAnsi="Symbol"/>
                <w:sz w:val="24"/>
                <w:szCs w:val="24"/>
              </w:rPr>
              <w:t></w:t>
            </w:r>
            <w:r w:rsidRPr="004A0EC7">
              <w:rPr>
                <w:rFonts w:ascii="Times New Roman" w:hAnsi="Times New Roman"/>
                <w:sz w:val="14"/>
                <w:szCs w:val="14"/>
              </w:rPr>
              <w:t>    </w:t>
            </w:r>
            <w:r w:rsidRPr="004A0EC7">
              <w:rPr>
                <w:rFonts w:ascii="Times New Roman" w:hAnsi="Times New Roman"/>
                <w:sz w:val="14"/>
                <w:szCs w:val="24"/>
              </w:rPr>
              <w:t> </w:t>
            </w:r>
            <w:r w:rsidRPr="004A0EC7">
              <w:rPr>
                <w:rFonts w:ascii="Times New Roman" w:hAnsi="Times New Roman"/>
                <w:sz w:val="24"/>
                <w:szCs w:val="24"/>
              </w:rPr>
              <w:t>упражнения-ориентировки;</w:t>
            </w:r>
          </w:p>
          <w:p w:rsidR="00464AE0" w:rsidRPr="004A0EC7" w:rsidRDefault="00464AE0" w:rsidP="00764662">
            <w:pPr>
              <w:spacing w:after="0" w:line="240" w:lineRule="auto"/>
              <w:ind w:left="240" w:hanging="23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Symbol" w:hAnsi="Symbol"/>
                <w:sz w:val="24"/>
                <w:szCs w:val="24"/>
              </w:rPr>
              <w:t></w:t>
            </w:r>
            <w:r w:rsidRPr="004A0EC7">
              <w:rPr>
                <w:rFonts w:ascii="Times New Roman" w:hAnsi="Times New Roman"/>
                <w:sz w:val="14"/>
                <w:szCs w:val="14"/>
              </w:rPr>
              <w:t>    </w:t>
            </w:r>
            <w:r w:rsidRPr="004A0EC7">
              <w:rPr>
                <w:rFonts w:ascii="Times New Roman" w:hAnsi="Times New Roman"/>
                <w:sz w:val="14"/>
                <w:szCs w:val="24"/>
              </w:rPr>
              <w:t> </w:t>
            </w:r>
            <w:r w:rsidRPr="004A0EC7">
              <w:rPr>
                <w:rFonts w:ascii="Times New Roman" w:hAnsi="Times New Roman"/>
                <w:sz w:val="24"/>
                <w:szCs w:val="24"/>
              </w:rPr>
              <w:t>упражнения для глаз;</w:t>
            </w:r>
          </w:p>
          <w:p w:rsidR="00464AE0" w:rsidRPr="004A0EC7" w:rsidRDefault="00464AE0" w:rsidP="00764662">
            <w:pPr>
              <w:spacing w:after="0" w:line="240" w:lineRule="auto"/>
              <w:ind w:left="240" w:hanging="23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Symbol" w:hAnsi="Symbol"/>
                <w:sz w:val="24"/>
                <w:szCs w:val="24"/>
              </w:rPr>
              <w:t></w:t>
            </w:r>
            <w:r w:rsidRPr="004A0EC7">
              <w:rPr>
                <w:rFonts w:ascii="Times New Roman" w:hAnsi="Times New Roman"/>
                <w:sz w:val="14"/>
                <w:szCs w:val="14"/>
              </w:rPr>
              <w:t>    </w:t>
            </w:r>
            <w:r w:rsidRPr="004A0EC7">
              <w:rPr>
                <w:rFonts w:ascii="Times New Roman" w:hAnsi="Times New Roman"/>
                <w:sz w:val="14"/>
                <w:szCs w:val="24"/>
              </w:rPr>
              <w:t> </w:t>
            </w:r>
            <w:r w:rsidRPr="004A0EC7">
              <w:rPr>
                <w:rFonts w:ascii="Times New Roman" w:hAnsi="Times New Roman"/>
                <w:sz w:val="24"/>
                <w:szCs w:val="24"/>
              </w:rPr>
              <w:t>упражнения на снятие зрительного утомления;</w:t>
            </w:r>
          </w:p>
          <w:p w:rsidR="00464AE0" w:rsidRPr="004A0EC7" w:rsidRDefault="00464AE0" w:rsidP="00764662">
            <w:pPr>
              <w:spacing w:after="0" w:line="240" w:lineRule="auto"/>
              <w:ind w:left="240" w:hanging="23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Symbol" w:hAnsi="Symbol"/>
                <w:sz w:val="24"/>
                <w:szCs w:val="24"/>
              </w:rPr>
              <w:t></w:t>
            </w:r>
            <w:r w:rsidRPr="004A0EC7">
              <w:rPr>
                <w:rFonts w:ascii="Times New Roman" w:hAnsi="Times New Roman"/>
                <w:sz w:val="14"/>
                <w:szCs w:val="14"/>
              </w:rPr>
              <w:t>    </w:t>
            </w:r>
            <w:r w:rsidRPr="004A0EC7">
              <w:rPr>
                <w:rFonts w:ascii="Times New Roman" w:hAnsi="Times New Roman"/>
                <w:sz w:val="14"/>
                <w:szCs w:val="24"/>
              </w:rPr>
              <w:t> </w:t>
            </w:r>
            <w:r w:rsidRPr="004A0EC7">
              <w:rPr>
                <w:rFonts w:ascii="Times New Roman" w:hAnsi="Times New Roman"/>
                <w:sz w:val="24"/>
                <w:szCs w:val="24"/>
              </w:rPr>
              <w:t>ритмические упражнения;</w:t>
            </w:r>
          </w:p>
          <w:p w:rsidR="00464AE0" w:rsidRPr="004A0EC7" w:rsidRDefault="00464AE0" w:rsidP="00764662">
            <w:pPr>
              <w:spacing w:after="0" w:line="240" w:lineRule="auto"/>
              <w:ind w:left="240" w:hanging="23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Symbol" w:hAnsi="Symbol"/>
                <w:sz w:val="24"/>
                <w:szCs w:val="24"/>
              </w:rPr>
              <w:t></w:t>
            </w:r>
            <w:r w:rsidRPr="004A0EC7">
              <w:rPr>
                <w:rFonts w:ascii="Times New Roman" w:hAnsi="Times New Roman"/>
                <w:sz w:val="14"/>
                <w:szCs w:val="14"/>
              </w:rPr>
              <w:t>    </w:t>
            </w:r>
            <w:r w:rsidRPr="004A0EC7">
              <w:rPr>
                <w:rFonts w:ascii="Times New Roman" w:hAnsi="Times New Roman"/>
                <w:sz w:val="14"/>
                <w:szCs w:val="24"/>
              </w:rPr>
              <w:t> </w:t>
            </w:r>
            <w:r w:rsidRPr="004A0EC7">
              <w:rPr>
                <w:rFonts w:ascii="Times New Roman" w:hAnsi="Times New Roman"/>
                <w:sz w:val="24"/>
                <w:szCs w:val="24"/>
              </w:rPr>
              <w:t>упражнения, развивающие гибкость и подвижность пальцев (пальчиковая гимнастика);</w:t>
            </w:r>
          </w:p>
          <w:p w:rsidR="00464AE0" w:rsidRPr="004A0EC7" w:rsidRDefault="00464AE0" w:rsidP="00764662">
            <w:pPr>
              <w:spacing w:after="0" w:line="240" w:lineRule="auto"/>
              <w:ind w:left="240" w:hanging="23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Symbol" w:hAnsi="Symbol"/>
                <w:sz w:val="24"/>
                <w:szCs w:val="24"/>
              </w:rPr>
              <w:t></w:t>
            </w:r>
            <w:r w:rsidRPr="004A0EC7">
              <w:rPr>
                <w:rFonts w:ascii="Times New Roman" w:hAnsi="Times New Roman"/>
                <w:sz w:val="14"/>
                <w:szCs w:val="14"/>
              </w:rPr>
              <w:t>    </w:t>
            </w:r>
            <w:r w:rsidRPr="004A0EC7">
              <w:rPr>
                <w:rFonts w:ascii="Times New Roman" w:hAnsi="Times New Roman"/>
                <w:sz w:val="14"/>
                <w:szCs w:val="24"/>
              </w:rPr>
              <w:t> </w:t>
            </w:r>
            <w:r w:rsidRPr="004A0EC7">
              <w:rPr>
                <w:rFonts w:ascii="Times New Roman" w:hAnsi="Times New Roman"/>
                <w:sz w:val="24"/>
                <w:szCs w:val="24"/>
              </w:rPr>
              <w:t>упражнения, способствующие снятию общего утомления, моторной напряженности мышц рук (</w:t>
            </w:r>
            <w:proofErr w:type="spellStart"/>
            <w:r w:rsidRPr="004A0EC7">
              <w:rPr>
                <w:rFonts w:ascii="Times New Roman" w:hAnsi="Times New Roman"/>
                <w:sz w:val="24"/>
                <w:szCs w:val="24"/>
              </w:rPr>
              <w:t>физминутки</w:t>
            </w:r>
            <w:proofErr w:type="spellEnd"/>
            <w:r w:rsidRPr="004A0EC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880" w:type="dxa"/>
          </w:tcPr>
          <w:p w:rsidR="00464AE0" w:rsidRPr="004A0EC7" w:rsidRDefault="00464AE0" w:rsidP="00764662">
            <w:pPr>
              <w:spacing w:after="0" w:line="240" w:lineRule="auto"/>
              <w:ind w:left="282" w:hanging="23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Symbol" w:hAnsi="Symbol"/>
                <w:sz w:val="24"/>
                <w:szCs w:val="24"/>
              </w:rPr>
              <w:t></w:t>
            </w:r>
            <w:r w:rsidRPr="004A0EC7">
              <w:rPr>
                <w:rFonts w:ascii="Times New Roman" w:hAnsi="Times New Roman"/>
                <w:sz w:val="14"/>
                <w:szCs w:val="14"/>
              </w:rPr>
              <w:t>    </w:t>
            </w:r>
            <w:r w:rsidRPr="004A0EC7">
              <w:rPr>
                <w:rFonts w:ascii="Times New Roman" w:hAnsi="Times New Roman"/>
                <w:sz w:val="14"/>
                <w:szCs w:val="24"/>
              </w:rPr>
              <w:t> </w:t>
            </w:r>
            <w:r w:rsidRPr="004A0EC7">
              <w:rPr>
                <w:rFonts w:ascii="Times New Roman" w:hAnsi="Times New Roman"/>
                <w:sz w:val="24"/>
                <w:szCs w:val="24"/>
              </w:rPr>
              <w:t>упражнения для глаз;</w:t>
            </w:r>
          </w:p>
          <w:p w:rsidR="00464AE0" w:rsidRPr="004A0EC7" w:rsidRDefault="00464AE0" w:rsidP="00764662">
            <w:pPr>
              <w:spacing w:after="0" w:line="240" w:lineRule="auto"/>
              <w:ind w:left="282" w:hanging="23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Symbol" w:hAnsi="Symbol"/>
                <w:sz w:val="24"/>
                <w:szCs w:val="24"/>
              </w:rPr>
              <w:t></w:t>
            </w:r>
            <w:r w:rsidRPr="004A0EC7">
              <w:rPr>
                <w:rFonts w:ascii="Times New Roman" w:hAnsi="Times New Roman"/>
                <w:sz w:val="14"/>
                <w:szCs w:val="14"/>
              </w:rPr>
              <w:t>    </w:t>
            </w:r>
            <w:r w:rsidRPr="004A0EC7">
              <w:rPr>
                <w:rFonts w:ascii="Times New Roman" w:hAnsi="Times New Roman"/>
                <w:sz w:val="14"/>
                <w:szCs w:val="24"/>
              </w:rPr>
              <w:t> </w:t>
            </w:r>
            <w:r w:rsidRPr="004A0EC7">
              <w:rPr>
                <w:rFonts w:ascii="Times New Roman" w:hAnsi="Times New Roman"/>
                <w:sz w:val="24"/>
                <w:szCs w:val="24"/>
              </w:rPr>
              <w:t>ритмические упражнения;</w:t>
            </w:r>
          </w:p>
          <w:p w:rsidR="00464AE0" w:rsidRPr="004A0EC7" w:rsidRDefault="00464AE0" w:rsidP="00764662">
            <w:pPr>
              <w:spacing w:after="0" w:line="240" w:lineRule="auto"/>
              <w:ind w:left="282" w:hanging="23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Symbol" w:hAnsi="Symbol"/>
                <w:sz w:val="24"/>
                <w:szCs w:val="24"/>
              </w:rPr>
              <w:t></w:t>
            </w:r>
            <w:r w:rsidRPr="004A0EC7">
              <w:rPr>
                <w:rFonts w:ascii="Times New Roman" w:hAnsi="Times New Roman"/>
                <w:sz w:val="14"/>
                <w:szCs w:val="14"/>
              </w:rPr>
              <w:t>    </w:t>
            </w:r>
            <w:r w:rsidRPr="004A0EC7">
              <w:rPr>
                <w:rFonts w:ascii="Times New Roman" w:hAnsi="Times New Roman"/>
                <w:sz w:val="14"/>
                <w:szCs w:val="24"/>
              </w:rPr>
              <w:t> </w:t>
            </w:r>
            <w:r w:rsidRPr="004A0EC7">
              <w:rPr>
                <w:rFonts w:ascii="Times New Roman" w:hAnsi="Times New Roman"/>
                <w:sz w:val="24"/>
                <w:szCs w:val="24"/>
              </w:rPr>
              <w:t>упражнения на осязание и др.</w:t>
            </w:r>
          </w:p>
        </w:tc>
        <w:tc>
          <w:tcPr>
            <w:tcW w:w="2786" w:type="dxa"/>
          </w:tcPr>
          <w:p w:rsidR="00464AE0" w:rsidRPr="004A0EC7" w:rsidRDefault="00464AE0" w:rsidP="00764662">
            <w:pPr>
              <w:spacing w:after="0" w:line="240" w:lineRule="auto"/>
              <w:ind w:left="252" w:hanging="23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Symbol" w:hAnsi="Symbol"/>
                <w:sz w:val="24"/>
                <w:szCs w:val="24"/>
              </w:rPr>
              <w:t></w:t>
            </w:r>
            <w:r w:rsidRPr="004A0EC7">
              <w:rPr>
                <w:rFonts w:ascii="Times New Roman" w:hAnsi="Times New Roman"/>
                <w:sz w:val="14"/>
                <w:szCs w:val="14"/>
              </w:rPr>
              <w:t>    </w:t>
            </w:r>
            <w:r w:rsidRPr="004A0EC7">
              <w:rPr>
                <w:rFonts w:ascii="Times New Roman" w:hAnsi="Times New Roman"/>
                <w:sz w:val="14"/>
                <w:szCs w:val="24"/>
              </w:rPr>
              <w:t> </w:t>
            </w:r>
            <w:r w:rsidRPr="004A0EC7">
              <w:rPr>
                <w:rFonts w:ascii="Times New Roman" w:hAnsi="Times New Roman"/>
                <w:sz w:val="24"/>
                <w:szCs w:val="24"/>
              </w:rPr>
              <w:t>упражнения, способствующие снятию общего утомления;</w:t>
            </w:r>
          </w:p>
          <w:p w:rsidR="00464AE0" w:rsidRPr="004A0EC7" w:rsidRDefault="00464AE0" w:rsidP="00764662">
            <w:pPr>
              <w:spacing w:after="0" w:line="240" w:lineRule="auto"/>
              <w:ind w:left="252" w:hanging="23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Symbol" w:hAnsi="Symbol"/>
                <w:sz w:val="24"/>
                <w:szCs w:val="24"/>
              </w:rPr>
              <w:t></w:t>
            </w:r>
            <w:r w:rsidRPr="004A0EC7">
              <w:rPr>
                <w:rFonts w:ascii="Times New Roman" w:hAnsi="Times New Roman"/>
                <w:sz w:val="14"/>
                <w:szCs w:val="14"/>
              </w:rPr>
              <w:t>    </w:t>
            </w:r>
            <w:r w:rsidRPr="004A0EC7">
              <w:rPr>
                <w:rFonts w:ascii="Times New Roman" w:hAnsi="Times New Roman"/>
                <w:sz w:val="14"/>
                <w:szCs w:val="24"/>
              </w:rPr>
              <w:t> </w:t>
            </w:r>
            <w:r w:rsidRPr="004A0EC7">
              <w:rPr>
                <w:rFonts w:ascii="Times New Roman" w:hAnsi="Times New Roman"/>
                <w:sz w:val="24"/>
                <w:szCs w:val="24"/>
              </w:rPr>
              <w:t>упражнения на снятие зрительного утомления и др.</w:t>
            </w:r>
          </w:p>
        </w:tc>
      </w:tr>
    </w:tbl>
    <w:p w:rsidR="00464AE0" w:rsidRDefault="00464AE0" w:rsidP="00410FD7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64AE0" w:rsidRPr="00727B7C" w:rsidRDefault="00464AE0" w:rsidP="00410FD7">
      <w:pPr>
        <w:spacing w:line="240" w:lineRule="auto"/>
        <w:contextualSpacing/>
        <w:jc w:val="center"/>
        <w:rPr>
          <w:rFonts w:ascii="Times New Roman" w:hAnsi="Times New Roman"/>
          <w:i/>
          <w:color w:val="0000FF"/>
          <w:sz w:val="28"/>
          <w:szCs w:val="28"/>
          <w:u w:val="single"/>
        </w:rPr>
      </w:pPr>
      <w:r w:rsidRPr="00727B7C">
        <w:rPr>
          <w:rFonts w:ascii="Times New Roman" w:hAnsi="Times New Roman"/>
          <w:i/>
          <w:color w:val="0000FF"/>
          <w:sz w:val="28"/>
          <w:szCs w:val="28"/>
          <w:u w:val="single"/>
        </w:rPr>
        <w:t xml:space="preserve">Современные </w:t>
      </w:r>
      <w:proofErr w:type="spellStart"/>
      <w:r w:rsidRPr="00727B7C">
        <w:rPr>
          <w:rFonts w:ascii="Times New Roman" w:hAnsi="Times New Roman"/>
          <w:i/>
          <w:color w:val="0000FF"/>
          <w:sz w:val="28"/>
          <w:szCs w:val="28"/>
          <w:u w:val="single"/>
        </w:rPr>
        <w:t>здоровьесберегающие</w:t>
      </w:r>
      <w:proofErr w:type="spellEnd"/>
      <w:r w:rsidRPr="00727B7C">
        <w:rPr>
          <w:rFonts w:ascii="Times New Roman" w:hAnsi="Times New Roman"/>
          <w:i/>
          <w:color w:val="0000FF"/>
          <w:sz w:val="28"/>
          <w:szCs w:val="28"/>
          <w:u w:val="single"/>
        </w:rPr>
        <w:t xml:space="preserve"> технологии </w:t>
      </w:r>
    </w:p>
    <w:p w:rsidR="00464AE0" w:rsidRPr="00727B7C" w:rsidRDefault="00464AE0" w:rsidP="004B1297">
      <w:pPr>
        <w:spacing w:line="240" w:lineRule="auto"/>
        <w:contextualSpacing/>
        <w:jc w:val="center"/>
        <w:rPr>
          <w:rFonts w:ascii="Times New Roman" w:hAnsi="Times New Roman"/>
          <w:i/>
          <w:color w:val="0000FF"/>
          <w:sz w:val="28"/>
          <w:szCs w:val="28"/>
          <w:u w:val="single"/>
        </w:rPr>
      </w:pPr>
      <w:proofErr w:type="gramStart"/>
      <w:r w:rsidRPr="00727B7C">
        <w:rPr>
          <w:rFonts w:ascii="Times New Roman" w:hAnsi="Times New Roman"/>
          <w:i/>
          <w:color w:val="0000FF"/>
          <w:sz w:val="28"/>
          <w:szCs w:val="28"/>
          <w:u w:val="single"/>
        </w:rPr>
        <w:t>используемые учителем – дефектологом в непосредственной образовательной деятельности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2329"/>
        <w:gridCol w:w="2348"/>
        <w:gridCol w:w="2343"/>
      </w:tblGrid>
      <w:tr w:rsidR="00464AE0" w:rsidRPr="006250D6" w:rsidTr="00764662">
        <w:tc>
          <w:tcPr>
            <w:tcW w:w="2550" w:type="dxa"/>
          </w:tcPr>
          <w:p w:rsidR="00464AE0" w:rsidRPr="004A0EC7" w:rsidRDefault="00464AE0" w:rsidP="00764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0E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Виды </w:t>
            </w:r>
            <w:proofErr w:type="spellStart"/>
            <w:r w:rsidRPr="004A0E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здоровьесбере-гающих</w:t>
            </w:r>
            <w:proofErr w:type="spellEnd"/>
            <w:r w:rsidRPr="004A0E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педагогических технологий</w:t>
            </w:r>
          </w:p>
        </w:tc>
        <w:tc>
          <w:tcPr>
            <w:tcW w:w="2330" w:type="dxa"/>
          </w:tcPr>
          <w:p w:rsidR="00464AE0" w:rsidRPr="004A0EC7" w:rsidRDefault="00464AE0" w:rsidP="00764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0E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Время проведения в режиме дня</w:t>
            </w:r>
          </w:p>
        </w:tc>
        <w:tc>
          <w:tcPr>
            <w:tcW w:w="2348" w:type="dxa"/>
          </w:tcPr>
          <w:p w:rsidR="00464AE0" w:rsidRPr="004A0EC7" w:rsidRDefault="00464AE0" w:rsidP="00764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0E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Методика проведения</w:t>
            </w:r>
          </w:p>
        </w:tc>
        <w:tc>
          <w:tcPr>
            <w:tcW w:w="2343" w:type="dxa"/>
          </w:tcPr>
          <w:p w:rsidR="00464AE0" w:rsidRPr="004A0EC7" w:rsidRDefault="00464AE0" w:rsidP="00764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0EC7"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Примечания</w:t>
            </w:r>
          </w:p>
        </w:tc>
      </w:tr>
      <w:tr w:rsidR="00464AE0" w:rsidRPr="006250D6" w:rsidTr="00764662">
        <w:tc>
          <w:tcPr>
            <w:tcW w:w="9571" w:type="dxa"/>
            <w:gridSpan w:val="4"/>
          </w:tcPr>
          <w:p w:rsidR="00464AE0" w:rsidRPr="004A0EC7" w:rsidRDefault="00464AE0" w:rsidP="00764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0EC7">
              <w:rPr>
                <w:rFonts w:ascii="Times New Roman" w:hAnsi="Times New Roman"/>
                <w:b/>
                <w:bCs/>
                <w:sz w:val="24"/>
                <w:szCs w:val="24"/>
              </w:rPr>
              <w:t>1.Технологии сохранения и стимулирования здоровья</w:t>
            </w:r>
          </w:p>
        </w:tc>
      </w:tr>
      <w:tr w:rsidR="00464AE0" w:rsidRPr="006250D6" w:rsidTr="00764662">
        <w:tc>
          <w:tcPr>
            <w:tcW w:w="2550" w:type="dxa"/>
          </w:tcPr>
          <w:p w:rsidR="00464AE0" w:rsidRPr="004A0EC7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Times New Roman" w:hAnsi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2330" w:type="dxa"/>
          </w:tcPr>
          <w:p w:rsidR="00464AE0" w:rsidRPr="004A0EC7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Times New Roman" w:hAnsi="Times New Roman"/>
                <w:sz w:val="24"/>
                <w:szCs w:val="24"/>
              </w:rPr>
              <w:t>Во время НОД, 2-5 мин., по мере утомляемости детей</w:t>
            </w:r>
          </w:p>
        </w:tc>
        <w:tc>
          <w:tcPr>
            <w:tcW w:w="2348" w:type="dxa"/>
          </w:tcPr>
          <w:p w:rsidR="00464AE0" w:rsidRPr="004A0EC7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Times New Roman" w:hAnsi="Times New Roman"/>
                <w:sz w:val="24"/>
                <w:szCs w:val="24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      </w:r>
          </w:p>
        </w:tc>
        <w:tc>
          <w:tcPr>
            <w:tcW w:w="2343" w:type="dxa"/>
          </w:tcPr>
          <w:p w:rsidR="00464AE0" w:rsidRPr="004A0EC7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Times New Roman" w:hAnsi="Times New Roman"/>
                <w:sz w:val="24"/>
                <w:szCs w:val="24"/>
              </w:rPr>
              <w:t>В зависимости от видов НОД</w:t>
            </w:r>
          </w:p>
        </w:tc>
      </w:tr>
      <w:tr w:rsidR="00464AE0" w:rsidRPr="006250D6" w:rsidTr="00764662">
        <w:tc>
          <w:tcPr>
            <w:tcW w:w="2550" w:type="dxa"/>
          </w:tcPr>
          <w:p w:rsidR="00464AE0" w:rsidRPr="004A0EC7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Times New Roman" w:hAnsi="Times New Roman"/>
                <w:sz w:val="24"/>
                <w:szCs w:val="24"/>
              </w:rPr>
              <w:t>Релаксация</w:t>
            </w:r>
          </w:p>
        </w:tc>
        <w:tc>
          <w:tcPr>
            <w:tcW w:w="2330" w:type="dxa"/>
          </w:tcPr>
          <w:p w:rsidR="00464AE0" w:rsidRPr="004A0EC7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Times New Roman" w:hAnsi="Times New Roman"/>
                <w:sz w:val="24"/>
                <w:szCs w:val="24"/>
              </w:rPr>
              <w:t xml:space="preserve">В любом подходящем помещении. В зависимости от состояния детей и целей, педагог определяет интенсивность технологии. Для </w:t>
            </w:r>
            <w:r w:rsidRPr="004A0EC7">
              <w:rPr>
                <w:rFonts w:ascii="Times New Roman" w:hAnsi="Times New Roman"/>
                <w:sz w:val="24"/>
                <w:szCs w:val="24"/>
              </w:rPr>
              <w:lastRenderedPageBreak/>
              <w:t>всех возрастных групп</w:t>
            </w:r>
          </w:p>
        </w:tc>
        <w:tc>
          <w:tcPr>
            <w:tcW w:w="2348" w:type="dxa"/>
          </w:tcPr>
          <w:p w:rsidR="00464AE0" w:rsidRPr="004A0EC7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Times New Roman" w:hAnsi="Times New Roman"/>
                <w:sz w:val="24"/>
                <w:szCs w:val="24"/>
              </w:rPr>
              <w:lastRenderedPageBreak/>
              <w:t>Можно использовать спокойную классическую музыку (Чайковский, Рахманинов), звуки природы</w:t>
            </w:r>
          </w:p>
        </w:tc>
        <w:tc>
          <w:tcPr>
            <w:tcW w:w="2343" w:type="dxa"/>
          </w:tcPr>
          <w:p w:rsidR="00464AE0" w:rsidRPr="004A0EC7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Times New Roman" w:hAnsi="Times New Roman"/>
                <w:sz w:val="24"/>
                <w:szCs w:val="24"/>
              </w:rPr>
              <w:t>Подбор музыки по возрасту</w:t>
            </w:r>
          </w:p>
        </w:tc>
      </w:tr>
      <w:tr w:rsidR="00464AE0" w:rsidRPr="006250D6" w:rsidTr="00764662">
        <w:tc>
          <w:tcPr>
            <w:tcW w:w="2550" w:type="dxa"/>
          </w:tcPr>
          <w:p w:rsidR="00464AE0" w:rsidRPr="004A0EC7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Times New Roman" w:hAnsi="Times New Roman"/>
                <w:sz w:val="24"/>
                <w:szCs w:val="24"/>
              </w:rPr>
              <w:lastRenderedPageBreak/>
              <w:t>Гимнастика пальчиковая</w:t>
            </w:r>
          </w:p>
        </w:tc>
        <w:tc>
          <w:tcPr>
            <w:tcW w:w="2330" w:type="dxa"/>
          </w:tcPr>
          <w:p w:rsidR="00464AE0" w:rsidRPr="004A0EC7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Times New Roman" w:hAnsi="Times New Roman"/>
                <w:sz w:val="24"/>
                <w:szCs w:val="24"/>
              </w:rPr>
              <w:t>С младшего возраста индивидуально либо с подгруппой ежедневно</w:t>
            </w:r>
          </w:p>
        </w:tc>
        <w:tc>
          <w:tcPr>
            <w:tcW w:w="2348" w:type="dxa"/>
          </w:tcPr>
          <w:p w:rsidR="00464AE0" w:rsidRPr="004A0EC7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Times New Roman" w:hAnsi="Times New Roman"/>
                <w:sz w:val="24"/>
                <w:szCs w:val="24"/>
              </w:rPr>
              <w:t xml:space="preserve">Рекомендуется всем детям, особенно </w:t>
            </w:r>
            <w:proofErr w:type="gramStart"/>
            <w:r w:rsidRPr="004A0EC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A0EC7">
              <w:rPr>
                <w:rFonts w:ascii="Times New Roman" w:hAnsi="Times New Roman"/>
                <w:sz w:val="24"/>
                <w:szCs w:val="24"/>
              </w:rPr>
              <w:t xml:space="preserve"> зрительными нарушениями. Проводится в любой удобный отрезок времени (в любое удобное время)</w:t>
            </w:r>
          </w:p>
        </w:tc>
        <w:tc>
          <w:tcPr>
            <w:tcW w:w="2343" w:type="dxa"/>
          </w:tcPr>
          <w:p w:rsidR="00464AE0" w:rsidRPr="004A0EC7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Times New Roman" w:hAnsi="Times New Roman"/>
                <w:sz w:val="24"/>
                <w:szCs w:val="24"/>
              </w:rPr>
              <w:t>Можно проводить  в соответствии с тематическим планированием</w:t>
            </w:r>
          </w:p>
        </w:tc>
      </w:tr>
      <w:tr w:rsidR="00464AE0" w:rsidRPr="006250D6" w:rsidTr="00764662">
        <w:trPr>
          <w:trHeight w:val="2435"/>
        </w:trPr>
        <w:tc>
          <w:tcPr>
            <w:tcW w:w="2550" w:type="dxa"/>
          </w:tcPr>
          <w:p w:rsidR="00464AE0" w:rsidRPr="004A0EC7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Times New Roman" w:hAnsi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2330" w:type="dxa"/>
          </w:tcPr>
          <w:p w:rsidR="00464AE0" w:rsidRPr="004A0EC7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Times New Roman" w:hAnsi="Times New Roman"/>
                <w:sz w:val="24"/>
                <w:szCs w:val="24"/>
              </w:rPr>
              <w:t>Ежедневно по 3-5 мин. в любое свободное время; в зависимости от интенсивности зрительной нагрузки с младшего возраста</w:t>
            </w:r>
          </w:p>
        </w:tc>
        <w:tc>
          <w:tcPr>
            <w:tcW w:w="2348" w:type="dxa"/>
          </w:tcPr>
          <w:p w:rsidR="00464AE0" w:rsidRPr="004A0EC7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Times New Roman" w:hAnsi="Times New Roman"/>
                <w:sz w:val="24"/>
                <w:szCs w:val="24"/>
              </w:rPr>
              <w:t>Рекомендуется использовать наглядный материал, показ педагога</w:t>
            </w:r>
          </w:p>
        </w:tc>
        <w:tc>
          <w:tcPr>
            <w:tcW w:w="2343" w:type="dxa"/>
          </w:tcPr>
          <w:p w:rsidR="00464AE0" w:rsidRPr="004A0EC7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Times New Roman" w:hAnsi="Times New Roman"/>
                <w:sz w:val="24"/>
                <w:szCs w:val="24"/>
              </w:rPr>
              <w:t>Можно проводить  в соответствии с тематическим планированием</w:t>
            </w:r>
          </w:p>
        </w:tc>
      </w:tr>
      <w:tr w:rsidR="00464AE0" w:rsidRPr="006250D6" w:rsidTr="00764662">
        <w:tc>
          <w:tcPr>
            <w:tcW w:w="2550" w:type="dxa"/>
          </w:tcPr>
          <w:p w:rsidR="00464AE0" w:rsidRPr="004A0EC7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Times New Roman" w:hAnsi="Times New Roman"/>
                <w:sz w:val="24"/>
                <w:szCs w:val="24"/>
              </w:rPr>
              <w:t>Гимнастика дыхательная</w:t>
            </w:r>
          </w:p>
        </w:tc>
        <w:tc>
          <w:tcPr>
            <w:tcW w:w="2330" w:type="dxa"/>
          </w:tcPr>
          <w:p w:rsidR="00464AE0" w:rsidRPr="004A0EC7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Times New Roman" w:hAnsi="Times New Roman"/>
                <w:sz w:val="24"/>
                <w:szCs w:val="24"/>
              </w:rPr>
              <w:t>Ежедневно в любое свободное время</w:t>
            </w:r>
          </w:p>
        </w:tc>
        <w:tc>
          <w:tcPr>
            <w:tcW w:w="2348" w:type="dxa"/>
          </w:tcPr>
          <w:p w:rsidR="00464AE0" w:rsidRPr="004A0EC7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Times New Roman" w:hAnsi="Times New Roman"/>
                <w:sz w:val="24"/>
                <w:szCs w:val="24"/>
              </w:rPr>
              <w:t>Коррекция речевого дыхания, выработка диафрагмального дыхания, правильного распределения выдоха</w:t>
            </w:r>
          </w:p>
        </w:tc>
        <w:tc>
          <w:tcPr>
            <w:tcW w:w="2343" w:type="dxa"/>
          </w:tcPr>
          <w:p w:rsidR="00464AE0" w:rsidRPr="004A0EC7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Times New Roman" w:hAnsi="Times New Roman"/>
                <w:sz w:val="24"/>
                <w:szCs w:val="24"/>
              </w:rPr>
              <w:t>«Проверяем  кончик носа», «Греем наши ручки», «Как мычит теленок», «Сдуем снежинку с ладони»</w:t>
            </w:r>
          </w:p>
          <w:p w:rsidR="00464AE0" w:rsidRPr="004A0EC7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AE0" w:rsidRPr="006250D6" w:rsidTr="00764662">
        <w:trPr>
          <w:trHeight w:val="135"/>
        </w:trPr>
        <w:tc>
          <w:tcPr>
            <w:tcW w:w="9571" w:type="dxa"/>
            <w:gridSpan w:val="4"/>
          </w:tcPr>
          <w:p w:rsidR="00464AE0" w:rsidRPr="004A0EC7" w:rsidRDefault="00464AE0" w:rsidP="00764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EC7">
              <w:rPr>
                <w:rFonts w:ascii="Times New Roman" w:hAnsi="Times New Roman"/>
                <w:b/>
                <w:sz w:val="24"/>
                <w:szCs w:val="24"/>
              </w:rPr>
              <w:t>2. Коррекционные технологии</w:t>
            </w:r>
          </w:p>
        </w:tc>
      </w:tr>
      <w:tr w:rsidR="00464AE0" w:rsidRPr="006250D6" w:rsidTr="00764662">
        <w:trPr>
          <w:trHeight w:val="135"/>
        </w:trPr>
        <w:tc>
          <w:tcPr>
            <w:tcW w:w="2550" w:type="dxa"/>
          </w:tcPr>
          <w:p w:rsidR="00464AE0" w:rsidRPr="004A0EC7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EC7"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  <w:proofErr w:type="spellEnd"/>
          </w:p>
        </w:tc>
        <w:tc>
          <w:tcPr>
            <w:tcW w:w="2330" w:type="dxa"/>
          </w:tcPr>
          <w:p w:rsidR="00464AE0" w:rsidRPr="004A0EC7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Times New Roman" w:hAnsi="Times New Roman"/>
                <w:sz w:val="24"/>
                <w:szCs w:val="24"/>
              </w:rPr>
              <w:t>2- 4 НОД в месяц по 30 мин. со старшего возраста</w:t>
            </w:r>
          </w:p>
        </w:tc>
        <w:tc>
          <w:tcPr>
            <w:tcW w:w="2348" w:type="dxa"/>
          </w:tcPr>
          <w:p w:rsidR="00464AE0" w:rsidRPr="004A0EC7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Times New Roman" w:hAnsi="Times New Roman"/>
                <w:sz w:val="24"/>
                <w:szCs w:val="24"/>
              </w:rPr>
              <w:t>Сказку может рассказывать взрослый, либо это может быть групповое рассказывание, где рассказчиком является не один человек, а группа детей</w:t>
            </w:r>
          </w:p>
        </w:tc>
        <w:tc>
          <w:tcPr>
            <w:tcW w:w="2343" w:type="dxa"/>
          </w:tcPr>
          <w:p w:rsidR="00464AE0" w:rsidRPr="004A0EC7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Times New Roman" w:hAnsi="Times New Roman"/>
                <w:sz w:val="24"/>
                <w:szCs w:val="24"/>
              </w:rPr>
              <w:t>Можно проводить  в соответствии с тематическим планированием</w:t>
            </w:r>
          </w:p>
        </w:tc>
      </w:tr>
      <w:tr w:rsidR="00464AE0" w:rsidRPr="006250D6" w:rsidTr="00764662">
        <w:trPr>
          <w:trHeight w:val="105"/>
        </w:trPr>
        <w:tc>
          <w:tcPr>
            <w:tcW w:w="2550" w:type="dxa"/>
          </w:tcPr>
          <w:p w:rsidR="00464AE0" w:rsidRPr="004A0EC7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Times New Roman" w:hAnsi="Times New Roman"/>
                <w:sz w:val="24"/>
                <w:szCs w:val="24"/>
              </w:rPr>
              <w:t>Технологии воздействия цветом</w:t>
            </w:r>
          </w:p>
        </w:tc>
        <w:tc>
          <w:tcPr>
            <w:tcW w:w="2330" w:type="dxa"/>
          </w:tcPr>
          <w:p w:rsidR="00464AE0" w:rsidRPr="004A0EC7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Times New Roman" w:hAnsi="Times New Roman"/>
                <w:sz w:val="24"/>
                <w:szCs w:val="24"/>
              </w:rPr>
              <w:t>Как специальное занятие 2-4 раза в месяц в зависимости от поставленных задач</w:t>
            </w:r>
          </w:p>
        </w:tc>
        <w:tc>
          <w:tcPr>
            <w:tcW w:w="2348" w:type="dxa"/>
          </w:tcPr>
          <w:p w:rsidR="00464AE0" w:rsidRPr="004A0EC7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Times New Roman" w:hAnsi="Times New Roman"/>
                <w:sz w:val="24"/>
                <w:szCs w:val="24"/>
              </w:rPr>
              <w:t>Необходимо уделять особое внимание цветовой гамме Правильно подобранные цвета снимают напряжение и повышают эмоциональный настрой ребенка</w:t>
            </w:r>
          </w:p>
        </w:tc>
        <w:tc>
          <w:tcPr>
            <w:tcW w:w="2343" w:type="dxa"/>
          </w:tcPr>
          <w:p w:rsidR="00464AE0" w:rsidRPr="004A0EC7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Times New Roman" w:hAnsi="Times New Roman"/>
                <w:sz w:val="24"/>
                <w:szCs w:val="24"/>
              </w:rPr>
              <w:t>Можно проводить  в соответствии с тематическим планированием</w:t>
            </w:r>
          </w:p>
        </w:tc>
      </w:tr>
      <w:tr w:rsidR="00464AE0" w:rsidRPr="006250D6" w:rsidTr="00764662">
        <w:trPr>
          <w:trHeight w:val="195"/>
        </w:trPr>
        <w:tc>
          <w:tcPr>
            <w:tcW w:w="2550" w:type="dxa"/>
          </w:tcPr>
          <w:p w:rsidR="00464AE0" w:rsidRPr="004A0EC7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 w:rsidRPr="004A0EC7">
              <w:rPr>
                <w:rFonts w:ascii="Times New Roman" w:hAnsi="Times New Roman"/>
                <w:sz w:val="24"/>
                <w:szCs w:val="24"/>
              </w:rPr>
              <w:t>офтальмотренажерами</w:t>
            </w:r>
            <w:proofErr w:type="spellEnd"/>
          </w:p>
        </w:tc>
        <w:tc>
          <w:tcPr>
            <w:tcW w:w="2330" w:type="dxa"/>
          </w:tcPr>
          <w:p w:rsidR="00464AE0" w:rsidRPr="004A0EC7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Times New Roman" w:hAnsi="Times New Roman"/>
                <w:sz w:val="24"/>
                <w:szCs w:val="24"/>
              </w:rPr>
              <w:t>Ежедневно в свободное время</w:t>
            </w:r>
          </w:p>
        </w:tc>
        <w:tc>
          <w:tcPr>
            <w:tcW w:w="2348" w:type="dxa"/>
          </w:tcPr>
          <w:p w:rsidR="00464AE0" w:rsidRPr="004A0EC7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Times New Roman" w:hAnsi="Times New Roman"/>
                <w:sz w:val="24"/>
                <w:szCs w:val="24"/>
              </w:rPr>
              <w:t>Рекомендуется для снятия зрительного переутомления</w:t>
            </w:r>
          </w:p>
        </w:tc>
        <w:tc>
          <w:tcPr>
            <w:tcW w:w="2343" w:type="dxa"/>
          </w:tcPr>
          <w:p w:rsidR="00464AE0" w:rsidRPr="004A0EC7" w:rsidRDefault="00464AE0" w:rsidP="007646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Times New Roman" w:hAnsi="Times New Roman"/>
                <w:sz w:val="24"/>
                <w:szCs w:val="24"/>
              </w:rPr>
              <w:t>Может быть силуэт летящей бабочки, карусель с летящими игрушками, поезд</w:t>
            </w:r>
          </w:p>
        </w:tc>
      </w:tr>
    </w:tbl>
    <w:p w:rsidR="00464AE0" w:rsidRPr="00B5170C" w:rsidRDefault="00464AE0" w:rsidP="00B16EA7">
      <w:pPr>
        <w:pStyle w:val="a5"/>
        <w:spacing w:after="0" w:line="240" w:lineRule="auto"/>
        <w:jc w:val="center"/>
        <w:rPr>
          <w:rFonts w:ascii="Times New Roman" w:hAnsi="Times New Roman"/>
          <w:i/>
          <w:color w:val="0000FF"/>
          <w:sz w:val="28"/>
          <w:szCs w:val="28"/>
          <w:u w:val="single"/>
        </w:rPr>
      </w:pPr>
      <w:r>
        <w:rPr>
          <w:rFonts w:ascii="Times New Roman" w:hAnsi="Times New Roman"/>
          <w:i/>
          <w:color w:val="0000FF"/>
          <w:sz w:val="28"/>
          <w:szCs w:val="28"/>
          <w:u w:val="single"/>
        </w:rPr>
        <w:lastRenderedPageBreak/>
        <w:t>Профилактически - оздоровительная  работа с детьми с тяжелыми нарушениями речи</w:t>
      </w:r>
    </w:p>
    <w:p w:rsidR="00464AE0" w:rsidRPr="00DE42AF" w:rsidRDefault="00464AE0" w:rsidP="00DE42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64AE0" w:rsidRPr="00DE42AF" w:rsidRDefault="00464AE0" w:rsidP="00DE42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2AF">
        <w:rPr>
          <w:rFonts w:ascii="Times New Roman" w:hAnsi="Times New Roman"/>
          <w:sz w:val="28"/>
          <w:szCs w:val="28"/>
        </w:rPr>
        <w:t>Анализируя ситуацию, которая сегодня сложилась в системе дошкольного образования, очень заметным стало количество детей, имеющих отклонения в речевом развитии.  Такие дети составляют основную группу риска по неуспеваемости, несмотря на то, что они имеют полноценный слух и интеллект. Но адекватные методы, организационные формы работы с детьми, имеющими тяжелые речевые расстройства, целенаправленное воздействие,  способствуют преодолению имеющихся у детей речевых недостатков. Поэтому, говоря о работе с детьми с тяжелыми нарушениями речи, нельзя рассматривать только деятельность учителя-логопеда. Чтобы устранить речевые нарушения и сформировать речевую базу, необходимо тесное взаимодействие всех участников педагогического процесса, где ведущая и координирующая роль принадлежит учителю-логопеду.</w:t>
      </w:r>
    </w:p>
    <w:p w:rsidR="00464AE0" w:rsidRDefault="00464AE0" w:rsidP="00DE42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2AF">
        <w:rPr>
          <w:rFonts w:ascii="Times New Roman" w:hAnsi="Times New Roman"/>
          <w:sz w:val="28"/>
          <w:szCs w:val="28"/>
        </w:rPr>
        <w:t xml:space="preserve">В данное время происходит переосмысление и продуманность коррекционной программы с учетом новых федеральных государственных требований. Успех коррекционной работы в группах компенсирующей направленности  дошкольного образовательного учреждения заключается в </w:t>
      </w:r>
      <w:proofErr w:type="spellStart"/>
      <w:r w:rsidRPr="00DE42AF">
        <w:rPr>
          <w:rFonts w:ascii="Times New Roman" w:hAnsi="Times New Roman"/>
          <w:sz w:val="28"/>
          <w:szCs w:val="28"/>
        </w:rPr>
        <w:t>логопедизации</w:t>
      </w:r>
      <w:proofErr w:type="spellEnd"/>
      <w:r w:rsidRPr="00DE42AF">
        <w:rPr>
          <w:rFonts w:ascii="Times New Roman" w:hAnsi="Times New Roman"/>
          <w:sz w:val="28"/>
          <w:szCs w:val="28"/>
        </w:rPr>
        <w:t xml:space="preserve"> всего учебно-воспитательного процесса, всей жизни и деятельности детей. </w:t>
      </w:r>
    </w:p>
    <w:p w:rsidR="00464AE0" w:rsidRDefault="00464AE0" w:rsidP="00A07B43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color w:val="0000FF"/>
          <w:sz w:val="28"/>
          <w:szCs w:val="28"/>
          <w:u w:val="single"/>
          <w:shd w:val="clear" w:color="auto" w:fill="FFFFFF"/>
        </w:rPr>
      </w:pPr>
    </w:p>
    <w:p w:rsidR="00464AE0" w:rsidRDefault="00464AE0" w:rsidP="00A07B43">
      <w:pPr>
        <w:spacing w:after="0" w:line="240" w:lineRule="auto"/>
        <w:ind w:firstLine="708"/>
        <w:jc w:val="both"/>
        <w:rPr>
          <w:rFonts w:ascii="Times New Roman" w:hAnsi="Times New Roman"/>
          <w:color w:val="0000FF"/>
          <w:sz w:val="28"/>
          <w:szCs w:val="28"/>
        </w:rPr>
      </w:pPr>
      <w:r w:rsidRPr="00410FD7">
        <w:rPr>
          <w:rFonts w:ascii="Times New Roman" w:hAnsi="Times New Roman"/>
          <w:bCs/>
          <w:i/>
          <w:color w:val="0000FF"/>
          <w:sz w:val="28"/>
          <w:szCs w:val="28"/>
          <w:u w:val="single"/>
          <w:shd w:val="clear" w:color="auto" w:fill="FFFFFF"/>
        </w:rPr>
        <w:t>Цель:</w:t>
      </w:r>
      <w:r w:rsidRPr="00F52B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обеспечение высокого уровня реального здоровья дошкольнику, знаний о здоровье и умений оберегать, поддерживать и сохранять его.</w:t>
      </w:r>
      <w:r w:rsidRPr="00410FD7">
        <w:rPr>
          <w:rFonts w:ascii="Times New Roman" w:hAnsi="Times New Roman"/>
          <w:color w:val="0000FF"/>
          <w:sz w:val="28"/>
          <w:szCs w:val="28"/>
        </w:rPr>
        <w:br/>
      </w:r>
    </w:p>
    <w:p w:rsidR="00464AE0" w:rsidRPr="00DE42AF" w:rsidRDefault="00464AE0" w:rsidP="00A07B43">
      <w:pPr>
        <w:spacing w:after="0" w:line="240" w:lineRule="auto"/>
        <w:ind w:firstLine="708"/>
        <w:jc w:val="both"/>
        <w:rPr>
          <w:rFonts w:ascii="Times New Roman" w:hAnsi="Times New Roman"/>
          <w:i/>
          <w:color w:val="3333CC"/>
          <w:sz w:val="28"/>
          <w:szCs w:val="28"/>
          <w:u w:val="single"/>
        </w:rPr>
      </w:pPr>
      <w:r w:rsidRPr="00DE42AF">
        <w:rPr>
          <w:rFonts w:ascii="Times New Roman" w:hAnsi="Times New Roman"/>
          <w:i/>
          <w:color w:val="3333CC"/>
          <w:sz w:val="28"/>
          <w:szCs w:val="28"/>
          <w:u w:val="single"/>
        </w:rPr>
        <w:t>Основные задачи взаимодействия специалистов ДОУ:</w:t>
      </w:r>
    </w:p>
    <w:p w:rsidR="00464AE0" w:rsidRPr="00DE42AF" w:rsidRDefault="00464AE0" w:rsidP="00DE42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2AF">
        <w:rPr>
          <w:rFonts w:ascii="Times New Roman" w:hAnsi="Times New Roman"/>
          <w:sz w:val="28"/>
          <w:szCs w:val="28"/>
        </w:rPr>
        <w:t>1. Создание команды единомышленников из всех специалистов (учителя-логопеда, педагога-психолога, воспитателей, музыкального руководителя,  инструктора по физической культуре) и повышение их профессионального уровня.</w:t>
      </w:r>
    </w:p>
    <w:p w:rsidR="00464AE0" w:rsidRPr="00DE42AF" w:rsidRDefault="00464AE0" w:rsidP="00DE42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2AF">
        <w:rPr>
          <w:rFonts w:ascii="Times New Roman" w:hAnsi="Times New Roman"/>
          <w:sz w:val="28"/>
          <w:szCs w:val="28"/>
        </w:rPr>
        <w:t>2. Организация коррекционно-развивающей среды, стимулирующей речевое и личностное развитие ребенка.</w:t>
      </w:r>
    </w:p>
    <w:p w:rsidR="00464AE0" w:rsidRPr="00DE42AF" w:rsidRDefault="00464AE0" w:rsidP="00DE42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2AF">
        <w:rPr>
          <w:rFonts w:ascii="Times New Roman" w:hAnsi="Times New Roman"/>
          <w:sz w:val="28"/>
          <w:szCs w:val="28"/>
        </w:rPr>
        <w:t>3. Разработка карты взаимодействия со специалистами, построенной на основе комплексной диагностики.</w:t>
      </w:r>
    </w:p>
    <w:p w:rsidR="00464AE0" w:rsidRPr="00DE42AF" w:rsidRDefault="00464AE0" w:rsidP="00DE42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2AF">
        <w:rPr>
          <w:rFonts w:ascii="Times New Roman" w:hAnsi="Times New Roman"/>
          <w:sz w:val="28"/>
          <w:szCs w:val="28"/>
        </w:rPr>
        <w:t>4. Подбор игр и упражнений по развитию («Логопедические пятиминутки»):</w:t>
      </w:r>
    </w:p>
    <w:p w:rsidR="00464AE0" w:rsidRPr="00DE42AF" w:rsidRDefault="00464AE0" w:rsidP="00DE42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2AF">
        <w:rPr>
          <w:rFonts w:ascii="Times New Roman" w:hAnsi="Times New Roman"/>
          <w:sz w:val="28"/>
          <w:szCs w:val="28"/>
        </w:rPr>
        <w:t>-  общей и мелкой моторики,</w:t>
      </w:r>
    </w:p>
    <w:p w:rsidR="00464AE0" w:rsidRPr="00DE42AF" w:rsidRDefault="00464AE0" w:rsidP="00DE42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2A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E42AF">
        <w:rPr>
          <w:rFonts w:ascii="Times New Roman" w:hAnsi="Times New Roman"/>
          <w:sz w:val="28"/>
          <w:szCs w:val="28"/>
        </w:rPr>
        <w:t>лексико</w:t>
      </w:r>
      <w:proofErr w:type="spellEnd"/>
      <w:r w:rsidRPr="00DE42AF">
        <w:rPr>
          <w:rFonts w:ascii="Times New Roman" w:hAnsi="Times New Roman"/>
          <w:sz w:val="28"/>
          <w:szCs w:val="28"/>
        </w:rPr>
        <w:t>–грамматических категорий и связной речи,</w:t>
      </w:r>
    </w:p>
    <w:p w:rsidR="00464AE0" w:rsidRPr="00DE42AF" w:rsidRDefault="00464AE0" w:rsidP="00DE42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2AF">
        <w:rPr>
          <w:rFonts w:ascii="Times New Roman" w:hAnsi="Times New Roman"/>
          <w:sz w:val="28"/>
          <w:szCs w:val="28"/>
        </w:rPr>
        <w:t>- психических процессов,</w:t>
      </w:r>
    </w:p>
    <w:p w:rsidR="00464AE0" w:rsidRPr="00DE42AF" w:rsidRDefault="00464AE0" w:rsidP="00DE42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2AF">
        <w:rPr>
          <w:rFonts w:ascii="Times New Roman" w:hAnsi="Times New Roman"/>
          <w:sz w:val="28"/>
          <w:szCs w:val="28"/>
        </w:rPr>
        <w:t>- просодической стороны речи,</w:t>
      </w:r>
    </w:p>
    <w:p w:rsidR="00464AE0" w:rsidRPr="00C758AC" w:rsidRDefault="00464AE0" w:rsidP="00DE42AF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DE42AF">
        <w:rPr>
          <w:rFonts w:ascii="Times New Roman" w:hAnsi="Times New Roman"/>
          <w:sz w:val="28"/>
          <w:szCs w:val="28"/>
        </w:rPr>
        <w:t>- слухового внимания и фонематического слуха.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(Приложение №9</w:t>
      </w:r>
      <w:r w:rsidRPr="00C758AC">
        <w:rPr>
          <w:rFonts w:ascii="Times New Roman" w:hAnsi="Times New Roman"/>
          <w:color w:val="FF0000"/>
          <w:sz w:val="28"/>
          <w:szCs w:val="28"/>
        </w:rPr>
        <w:t>)</w:t>
      </w:r>
    </w:p>
    <w:p w:rsidR="00464AE0" w:rsidRDefault="00464AE0" w:rsidP="00DE42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AE0" w:rsidRPr="00DE42AF" w:rsidRDefault="00464AE0" w:rsidP="00DE42AF">
      <w:pPr>
        <w:spacing w:after="0" w:line="240" w:lineRule="auto"/>
        <w:jc w:val="center"/>
        <w:rPr>
          <w:rFonts w:ascii="Times New Roman" w:hAnsi="Times New Roman"/>
          <w:i/>
          <w:color w:val="3333CC"/>
          <w:sz w:val="28"/>
          <w:szCs w:val="28"/>
          <w:u w:val="single"/>
        </w:rPr>
      </w:pPr>
      <w:r w:rsidRPr="00DE42AF">
        <w:rPr>
          <w:rFonts w:ascii="Times New Roman" w:hAnsi="Times New Roman"/>
          <w:i/>
          <w:color w:val="3333CC"/>
          <w:sz w:val="28"/>
          <w:szCs w:val="28"/>
          <w:u w:val="single"/>
        </w:rPr>
        <w:t>Взаимодействие в работе учителя-логопеда и специалистов ДОУ</w:t>
      </w:r>
    </w:p>
    <w:p w:rsidR="00464AE0" w:rsidRPr="00DE42AF" w:rsidRDefault="00464AE0" w:rsidP="00DE42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2AF">
        <w:rPr>
          <w:rFonts w:ascii="Times New Roman" w:hAnsi="Times New Roman"/>
          <w:sz w:val="28"/>
          <w:szCs w:val="28"/>
        </w:rPr>
        <w:t xml:space="preserve">Взаимодействие учителя-логопеда со специалистами ДОУ осуществляется в следующем: </w:t>
      </w:r>
    </w:p>
    <w:p w:rsidR="00464AE0" w:rsidRPr="00DE42AF" w:rsidRDefault="00464AE0" w:rsidP="00DE5F5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2AF">
        <w:rPr>
          <w:rFonts w:ascii="Times New Roman" w:hAnsi="Times New Roman"/>
          <w:sz w:val="28"/>
          <w:szCs w:val="28"/>
        </w:rPr>
        <w:lastRenderedPageBreak/>
        <w:t>учитель-логопед и педагог-психолог - психологическая диагностика, психологическая коррекция, определение психологической нагрузки, подготовка консилиумов;</w:t>
      </w:r>
    </w:p>
    <w:p w:rsidR="00464AE0" w:rsidRPr="00DE42AF" w:rsidRDefault="00464AE0" w:rsidP="00DE5F5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2AF">
        <w:rPr>
          <w:rFonts w:ascii="Times New Roman" w:hAnsi="Times New Roman"/>
          <w:sz w:val="28"/>
          <w:szCs w:val="28"/>
        </w:rPr>
        <w:t xml:space="preserve">учитель-логопед и воспитатель - педагогическая диагностика, составление и реализация индивидуальных программ развития, реализация образовательных программ, участие в </w:t>
      </w:r>
      <w:proofErr w:type="spellStart"/>
      <w:r w:rsidRPr="00DE42AF">
        <w:rPr>
          <w:rFonts w:ascii="Times New Roman" w:hAnsi="Times New Roman"/>
          <w:sz w:val="28"/>
          <w:szCs w:val="28"/>
        </w:rPr>
        <w:t>психолого-медико-педагогических</w:t>
      </w:r>
      <w:proofErr w:type="spellEnd"/>
      <w:r w:rsidRPr="00DE42AF">
        <w:rPr>
          <w:rFonts w:ascii="Times New Roman" w:hAnsi="Times New Roman"/>
          <w:sz w:val="28"/>
          <w:szCs w:val="28"/>
        </w:rPr>
        <w:t xml:space="preserve"> консилиумах;</w:t>
      </w:r>
    </w:p>
    <w:p w:rsidR="00464AE0" w:rsidRPr="00DE42AF" w:rsidRDefault="00464AE0" w:rsidP="00DE5F5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2AF">
        <w:rPr>
          <w:rFonts w:ascii="Times New Roman" w:hAnsi="Times New Roman"/>
          <w:sz w:val="28"/>
          <w:szCs w:val="28"/>
        </w:rPr>
        <w:t xml:space="preserve">учитель-логопед и </w:t>
      </w:r>
      <w:r>
        <w:rPr>
          <w:rFonts w:ascii="Times New Roman" w:hAnsi="Times New Roman"/>
          <w:sz w:val="28"/>
          <w:szCs w:val="28"/>
        </w:rPr>
        <w:t>старший воспитатель</w:t>
      </w:r>
      <w:r w:rsidRPr="00DE42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42AF">
        <w:rPr>
          <w:rFonts w:ascii="Times New Roman" w:hAnsi="Times New Roman"/>
          <w:sz w:val="28"/>
          <w:szCs w:val="28"/>
        </w:rPr>
        <w:t>-п</w:t>
      </w:r>
      <w:proofErr w:type="gramEnd"/>
      <w:r w:rsidRPr="00DE42AF">
        <w:rPr>
          <w:rFonts w:ascii="Times New Roman" w:hAnsi="Times New Roman"/>
          <w:sz w:val="28"/>
          <w:szCs w:val="28"/>
        </w:rPr>
        <w:t>омощь в организации взаимодействия, координационное функционирование, отслеживание результатов, анализ;</w:t>
      </w:r>
    </w:p>
    <w:p w:rsidR="00464AE0" w:rsidRPr="00DE42AF" w:rsidRDefault="00464AE0" w:rsidP="00DE5F5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2AF">
        <w:rPr>
          <w:rFonts w:ascii="Times New Roman" w:hAnsi="Times New Roman"/>
          <w:sz w:val="28"/>
          <w:szCs w:val="28"/>
        </w:rPr>
        <w:t>учитель-логопед и медицинские работники - медицинское обследование детей, определение нагрузки по каждому ребенку,  подготовка консилиумов;</w:t>
      </w:r>
    </w:p>
    <w:p w:rsidR="00464AE0" w:rsidRPr="00DE42AF" w:rsidRDefault="00464AE0" w:rsidP="00DE5F5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2AF">
        <w:rPr>
          <w:rFonts w:ascii="Times New Roman" w:hAnsi="Times New Roman"/>
          <w:sz w:val="28"/>
          <w:szCs w:val="28"/>
        </w:rPr>
        <w:t xml:space="preserve">учитель-логопед и музыкальный руководитель - педагогическая диагностика, </w:t>
      </w:r>
      <w:proofErr w:type="spellStart"/>
      <w:r w:rsidRPr="00DE42AF">
        <w:rPr>
          <w:rFonts w:ascii="Times New Roman" w:hAnsi="Times New Roman"/>
          <w:sz w:val="28"/>
          <w:szCs w:val="28"/>
        </w:rPr>
        <w:t>логоритмика</w:t>
      </w:r>
      <w:proofErr w:type="spellEnd"/>
      <w:r w:rsidRPr="00DE42AF">
        <w:rPr>
          <w:rFonts w:ascii="Times New Roman" w:hAnsi="Times New Roman"/>
          <w:sz w:val="28"/>
          <w:szCs w:val="28"/>
        </w:rPr>
        <w:t>,  музыкально-речевые игры;</w:t>
      </w:r>
    </w:p>
    <w:p w:rsidR="00464AE0" w:rsidRPr="00DE42AF" w:rsidRDefault="00464AE0" w:rsidP="00DE5F5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2AF">
        <w:rPr>
          <w:rFonts w:ascii="Times New Roman" w:hAnsi="Times New Roman"/>
          <w:sz w:val="28"/>
          <w:szCs w:val="28"/>
        </w:rPr>
        <w:t>учитель-логопед и инструктор по физической культуре - педагогическая диагностика, двигательная активность, дыхательная гимнастика, речевая нагрузка, мелкая моторика, координация речи с движением.</w:t>
      </w:r>
    </w:p>
    <w:p w:rsidR="00464AE0" w:rsidRDefault="00464AE0" w:rsidP="00DE42AF">
      <w:pPr>
        <w:spacing w:line="240" w:lineRule="auto"/>
        <w:contextualSpacing/>
        <w:jc w:val="center"/>
        <w:rPr>
          <w:rFonts w:ascii="Times New Roman" w:hAnsi="Times New Roman"/>
          <w:i/>
          <w:color w:val="0000FF"/>
          <w:sz w:val="28"/>
          <w:szCs w:val="28"/>
          <w:u w:val="single"/>
        </w:rPr>
      </w:pPr>
    </w:p>
    <w:p w:rsidR="00464AE0" w:rsidRPr="00727B7C" w:rsidRDefault="00464AE0" w:rsidP="00DE42AF">
      <w:pPr>
        <w:spacing w:line="240" w:lineRule="auto"/>
        <w:contextualSpacing/>
        <w:jc w:val="center"/>
        <w:rPr>
          <w:rFonts w:ascii="Times New Roman" w:hAnsi="Times New Roman"/>
          <w:i/>
          <w:color w:val="0000FF"/>
          <w:sz w:val="28"/>
          <w:szCs w:val="28"/>
          <w:u w:val="single"/>
        </w:rPr>
      </w:pPr>
      <w:r w:rsidRPr="00727B7C">
        <w:rPr>
          <w:rFonts w:ascii="Times New Roman" w:hAnsi="Times New Roman"/>
          <w:i/>
          <w:color w:val="0000FF"/>
          <w:sz w:val="28"/>
          <w:szCs w:val="28"/>
          <w:u w:val="single"/>
        </w:rPr>
        <w:t xml:space="preserve">Современные </w:t>
      </w:r>
      <w:proofErr w:type="spellStart"/>
      <w:r w:rsidRPr="00727B7C">
        <w:rPr>
          <w:rFonts w:ascii="Times New Roman" w:hAnsi="Times New Roman"/>
          <w:i/>
          <w:color w:val="0000FF"/>
          <w:sz w:val="28"/>
          <w:szCs w:val="28"/>
          <w:u w:val="single"/>
        </w:rPr>
        <w:t>здоровьесберегающие</w:t>
      </w:r>
      <w:proofErr w:type="spellEnd"/>
      <w:r w:rsidRPr="00727B7C">
        <w:rPr>
          <w:rFonts w:ascii="Times New Roman" w:hAnsi="Times New Roman"/>
          <w:i/>
          <w:color w:val="0000FF"/>
          <w:sz w:val="28"/>
          <w:szCs w:val="28"/>
          <w:u w:val="single"/>
        </w:rPr>
        <w:t xml:space="preserve"> технологии </w:t>
      </w:r>
    </w:p>
    <w:p w:rsidR="00464AE0" w:rsidRDefault="00464AE0" w:rsidP="00DE42AF">
      <w:pPr>
        <w:spacing w:line="240" w:lineRule="auto"/>
        <w:contextualSpacing/>
        <w:jc w:val="center"/>
        <w:rPr>
          <w:rFonts w:ascii="Times New Roman" w:hAnsi="Times New Roman"/>
          <w:i/>
          <w:color w:val="0000FF"/>
          <w:sz w:val="28"/>
          <w:szCs w:val="28"/>
          <w:u w:val="single"/>
        </w:rPr>
      </w:pPr>
      <w:proofErr w:type="gramStart"/>
      <w:r w:rsidRPr="00727B7C">
        <w:rPr>
          <w:rFonts w:ascii="Times New Roman" w:hAnsi="Times New Roman"/>
          <w:i/>
          <w:color w:val="0000FF"/>
          <w:sz w:val="28"/>
          <w:szCs w:val="28"/>
          <w:u w:val="single"/>
        </w:rPr>
        <w:t xml:space="preserve">используемые учителем – </w:t>
      </w:r>
      <w:r>
        <w:rPr>
          <w:rFonts w:ascii="Times New Roman" w:hAnsi="Times New Roman"/>
          <w:i/>
          <w:color w:val="0000FF"/>
          <w:sz w:val="28"/>
          <w:szCs w:val="28"/>
          <w:u w:val="single"/>
        </w:rPr>
        <w:t>логопедом</w:t>
      </w:r>
      <w:r w:rsidRPr="00727B7C">
        <w:rPr>
          <w:rFonts w:ascii="Times New Roman" w:hAnsi="Times New Roman"/>
          <w:i/>
          <w:color w:val="0000FF"/>
          <w:sz w:val="28"/>
          <w:szCs w:val="28"/>
          <w:u w:val="single"/>
        </w:rPr>
        <w:t xml:space="preserve"> в непосредственной образовательной деятельности</w:t>
      </w:r>
      <w:proofErr w:type="gramEnd"/>
    </w:p>
    <w:p w:rsidR="00464AE0" w:rsidRPr="00727B7C" w:rsidRDefault="00464AE0" w:rsidP="00DE42AF">
      <w:pPr>
        <w:spacing w:line="240" w:lineRule="auto"/>
        <w:contextualSpacing/>
        <w:jc w:val="center"/>
        <w:rPr>
          <w:rFonts w:ascii="Times New Roman" w:hAnsi="Times New Roman"/>
          <w:i/>
          <w:color w:val="0000FF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2329"/>
        <w:gridCol w:w="2348"/>
        <w:gridCol w:w="2343"/>
      </w:tblGrid>
      <w:tr w:rsidR="00464AE0" w:rsidRPr="006250D6" w:rsidTr="00DE42AF">
        <w:tc>
          <w:tcPr>
            <w:tcW w:w="2550" w:type="dxa"/>
          </w:tcPr>
          <w:p w:rsidR="00464AE0" w:rsidRPr="004A0EC7" w:rsidRDefault="00464AE0" w:rsidP="007260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0E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Виды </w:t>
            </w:r>
            <w:proofErr w:type="spellStart"/>
            <w:r w:rsidRPr="004A0E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здоровьесбере-гающих</w:t>
            </w:r>
            <w:proofErr w:type="spellEnd"/>
            <w:r w:rsidRPr="004A0E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педагогических технологий</w:t>
            </w:r>
          </w:p>
        </w:tc>
        <w:tc>
          <w:tcPr>
            <w:tcW w:w="2329" w:type="dxa"/>
          </w:tcPr>
          <w:p w:rsidR="00464AE0" w:rsidRPr="004A0EC7" w:rsidRDefault="00464AE0" w:rsidP="007260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0E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Время проведения в режиме дня</w:t>
            </w:r>
          </w:p>
        </w:tc>
        <w:tc>
          <w:tcPr>
            <w:tcW w:w="2348" w:type="dxa"/>
          </w:tcPr>
          <w:p w:rsidR="00464AE0" w:rsidRPr="004A0EC7" w:rsidRDefault="00464AE0" w:rsidP="007260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0E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Методика проведения</w:t>
            </w:r>
          </w:p>
        </w:tc>
        <w:tc>
          <w:tcPr>
            <w:tcW w:w="2343" w:type="dxa"/>
          </w:tcPr>
          <w:p w:rsidR="00464AE0" w:rsidRPr="004A0EC7" w:rsidRDefault="00464AE0" w:rsidP="007260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0EC7"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Примечания</w:t>
            </w:r>
          </w:p>
        </w:tc>
      </w:tr>
      <w:tr w:rsidR="00464AE0" w:rsidRPr="006250D6" w:rsidTr="00DE42AF">
        <w:tc>
          <w:tcPr>
            <w:tcW w:w="9570" w:type="dxa"/>
            <w:gridSpan w:val="4"/>
          </w:tcPr>
          <w:p w:rsidR="00464AE0" w:rsidRPr="004A0EC7" w:rsidRDefault="00464AE0" w:rsidP="007260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0EC7">
              <w:rPr>
                <w:rFonts w:ascii="Times New Roman" w:hAnsi="Times New Roman"/>
                <w:b/>
                <w:bCs/>
                <w:sz w:val="24"/>
                <w:szCs w:val="24"/>
              </w:rPr>
              <w:t>1.Технологии сохранения и стимулирования здоровья</w:t>
            </w:r>
          </w:p>
        </w:tc>
      </w:tr>
      <w:tr w:rsidR="00464AE0" w:rsidRPr="006250D6" w:rsidTr="00DE42AF">
        <w:tc>
          <w:tcPr>
            <w:tcW w:w="2550" w:type="dxa"/>
          </w:tcPr>
          <w:p w:rsidR="00464AE0" w:rsidRPr="004A0EC7" w:rsidRDefault="00464AE0" w:rsidP="007260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Times New Roman" w:hAnsi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2329" w:type="dxa"/>
          </w:tcPr>
          <w:p w:rsidR="00464AE0" w:rsidRPr="004A0EC7" w:rsidRDefault="00464AE0" w:rsidP="007260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Times New Roman" w:hAnsi="Times New Roman"/>
                <w:sz w:val="24"/>
                <w:szCs w:val="24"/>
              </w:rPr>
              <w:t>Во время НОД, 2-5 мин., по мере утомляемости детей</w:t>
            </w:r>
          </w:p>
        </w:tc>
        <w:tc>
          <w:tcPr>
            <w:tcW w:w="2348" w:type="dxa"/>
          </w:tcPr>
          <w:p w:rsidR="00464AE0" w:rsidRPr="004A0EC7" w:rsidRDefault="00464AE0" w:rsidP="007779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Times New Roman" w:hAnsi="Times New Roman"/>
                <w:sz w:val="24"/>
                <w:szCs w:val="24"/>
              </w:rPr>
              <w:t xml:space="preserve">Рекомендуется для всех детей в качестве профилактики утомления. Могут включать в себя элементы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логритмики</w:t>
            </w:r>
            <w:proofErr w:type="spellEnd"/>
            <w:r w:rsidRPr="004A0EC7">
              <w:rPr>
                <w:rFonts w:ascii="Times New Roman" w:hAnsi="Times New Roman"/>
                <w:sz w:val="24"/>
                <w:szCs w:val="24"/>
              </w:rPr>
              <w:t>, дыхательной гимнастики и других в зависимости от вида занятия</w:t>
            </w:r>
          </w:p>
        </w:tc>
        <w:tc>
          <w:tcPr>
            <w:tcW w:w="2343" w:type="dxa"/>
          </w:tcPr>
          <w:p w:rsidR="00464AE0" w:rsidRPr="004A0EC7" w:rsidRDefault="00464AE0" w:rsidP="007260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Times New Roman" w:hAnsi="Times New Roman"/>
                <w:sz w:val="24"/>
                <w:szCs w:val="24"/>
              </w:rPr>
              <w:t>В зависимости от видов НОД</w:t>
            </w:r>
          </w:p>
        </w:tc>
      </w:tr>
      <w:tr w:rsidR="00464AE0" w:rsidRPr="006250D6" w:rsidTr="00DE42AF">
        <w:tc>
          <w:tcPr>
            <w:tcW w:w="2550" w:type="dxa"/>
          </w:tcPr>
          <w:p w:rsidR="00464AE0" w:rsidRPr="004A0EC7" w:rsidRDefault="00464AE0" w:rsidP="007260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Times New Roman" w:hAnsi="Times New Roman"/>
                <w:sz w:val="24"/>
                <w:szCs w:val="24"/>
              </w:rPr>
              <w:t>Релаксация</w:t>
            </w:r>
          </w:p>
        </w:tc>
        <w:tc>
          <w:tcPr>
            <w:tcW w:w="2329" w:type="dxa"/>
          </w:tcPr>
          <w:p w:rsidR="00464AE0" w:rsidRPr="004A0EC7" w:rsidRDefault="00464AE0" w:rsidP="007260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Times New Roman" w:hAnsi="Times New Roman"/>
                <w:sz w:val="24"/>
                <w:szCs w:val="24"/>
              </w:rPr>
              <w:t xml:space="preserve">В любом подходящем помещении. В зависимости от состояния детей и целей, педагог </w:t>
            </w:r>
            <w:r w:rsidRPr="004A0EC7">
              <w:rPr>
                <w:rFonts w:ascii="Times New Roman" w:hAnsi="Times New Roman"/>
                <w:sz w:val="24"/>
                <w:szCs w:val="24"/>
              </w:rPr>
              <w:lastRenderedPageBreak/>
              <w:t>определяет интенсивность технологии. Для всех возрастных групп</w:t>
            </w:r>
          </w:p>
        </w:tc>
        <w:tc>
          <w:tcPr>
            <w:tcW w:w="2348" w:type="dxa"/>
          </w:tcPr>
          <w:p w:rsidR="00464AE0" w:rsidRPr="004A0EC7" w:rsidRDefault="00464AE0" w:rsidP="007260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Можно использовать спокойную классическую музыку (Чайковский, </w:t>
            </w:r>
            <w:r w:rsidRPr="004A0EC7">
              <w:rPr>
                <w:rFonts w:ascii="Times New Roman" w:hAnsi="Times New Roman"/>
                <w:sz w:val="24"/>
                <w:szCs w:val="24"/>
              </w:rPr>
              <w:lastRenderedPageBreak/>
              <w:t>Рахманинов), звуки природы</w:t>
            </w:r>
          </w:p>
        </w:tc>
        <w:tc>
          <w:tcPr>
            <w:tcW w:w="2343" w:type="dxa"/>
          </w:tcPr>
          <w:p w:rsidR="00464AE0" w:rsidRPr="004A0EC7" w:rsidRDefault="00464AE0" w:rsidP="007260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Times New Roman" w:hAnsi="Times New Roman"/>
                <w:sz w:val="24"/>
                <w:szCs w:val="24"/>
              </w:rPr>
              <w:lastRenderedPageBreak/>
              <w:t>Подбор музыки по возрасту</w:t>
            </w:r>
          </w:p>
        </w:tc>
      </w:tr>
      <w:tr w:rsidR="00464AE0" w:rsidRPr="006250D6" w:rsidTr="00DE42AF">
        <w:tc>
          <w:tcPr>
            <w:tcW w:w="2550" w:type="dxa"/>
          </w:tcPr>
          <w:p w:rsidR="00464AE0" w:rsidRPr="004A0EC7" w:rsidRDefault="00464AE0" w:rsidP="007260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Times New Roman" w:hAnsi="Times New Roman"/>
                <w:sz w:val="24"/>
                <w:szCs w:val="24"/>
              </w:rPr>
              <w:lastRenderedPageBreak/>
              <w:t>Гимнастика пальчиковая</w:t>
            </w:r>
          </w:p>
        </w:tc>
        <w:tc>
          <w:tcPr>
            <w:tcW w:w="2329" w:type="dxa"/>
          </w:tcPr>
          <w:p w:rsidR="00464AE0" w:rsidRPr="004A0EC7" w:rsidRDefault="00464AE0" w:rsidP="007260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Times New Roman" w:hAnsi="Times New Roman"/>
                <w:sz w:val="24"/>
                <w:szCs w:val="24"/>
              </w:rPr>
              <w:t>С младшего возраста индивидуально либо с подгруппой ежедневно</w:t>
            </w:r>
          </w:p>
        </w:tc>
        <w:tc>
          <w:tcPr>
            <w:tcW w:w="2348" w:type="dxa"/>
          </w:tcPr>
          <w:p w:rsidR="00464AE0" w:rsidRPr="004A0EC7" w:rsidRDefault="00464AE0" w:rsidP="00DE42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Times New Roman" w:hAnsi="Times New Roman"/>
                <w:sz w:val="24"/>
                <w:szCs w:val="24"/>
              </w:rPr>
              <w:t xml:space="preserve">Рекомендуется всем детям,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особенно с речевыми </w:t>
            </w:r>
            <w:r w:rsidRPr="004A0EC7">
              <w:rPr>
                <w:rFonts w:ascii="Times New Roman" w:hAnsi="Times New Roman"/>
                <w:sz w:val="24"/>
                <w:szCs w:val="24"/>
              </w:rPr>
              <w:t>нарушениями. Проводится в любой удобный отрезок времени (в любое удобное время)</w:t>
            </w:r>
          </w:p>
        </w:tc>
        <w:tc>
          <w:tcPr>
            <w:tcW w:w="2343" w:type="dxa"/>
          </w:tcPr>
          <w:p w:rsidR="00464AE0" w:rsidRPr="004A0EC7" w:rsidRDefault="00464AE0" w:rsidP="007260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Times New Roman" w:hAnsi="Times New Roman"/>
                <w:sz w:val="24"/>
                <w:szCs w:val="24"/>
              </w:rPr>
              <w:t>Можно проводить  в соответствии с тематическим планированием</w:t>
            </w:r>
          </w:p>
        </w:tc>
      </w:tr>
      <w:tr w:rsidR="00464AE0" w:rsidRPr="006250D6" w:rsidTr="00DE42AF">
        <w:trPr>
          <w:trHeight w:val="2435"/>
        </w:trPr>
        <w:tc>
          <w:tcPr>
            <w:tcW w:w="2550" w:type="dxa"/>
          </w:tcPr>
          <w:p w:rsidR="00464AE0" w:rsidRPr="004A0EC7" w:rsidRDefault="00464AE0" w:rsidP="007260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Логоритмика</w:t>
            </w:r>
            <w:proofErr w:type="spellEnd"/>
          </w:p>
        </w:tc>
        <w:tc>
          <w:tcPr>
            <w:tcW w:w="2329" w:type="dxa"/>
          </w:tcPr>
          <w:p w:rsidR="00464AE0" w:rsidRPr="004A0EC7" w:rsidRDefault="00464AE0" w:rsidP="00DE42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Times New Roman" w:hAnsi="Times New Roman"/>
                <w:sz w:val="24"/>
                <w:szCs w:val="24"/>
              </w:rPr>
              <w:t xml:space="preserve">Ежедневно по 3-5 мин. в любое свободное время; </w:t>
            </w:r>
          </w:p>
        </w:tc>
        <w:tc>
          <w:tcPr>
            <w:tcW w:w="2348" w:type="dxa"/>
          </w:tcPr>
          <w:p w:rsidR="00464AE0" w:rsidRPr="004A0EC7" w:rsidRDefault="00464AE0" w:rsidP="007779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Times New Roman" w:hAnsi="Times New Roman"/>
                <w:sz w:val="24"/>
                <w:szCs w:val="24"/>
              </w:rPr>
              <w:t xml:space="preserve">Рекомендуется 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>во время реализации образовательной области «Музыка»</w:t>
            </w:r>
          </w:p>
        </w:tc>
        <w:tc>
          <w:tcPr>
            <w:tcW w:w="2343" w:type="dxa"/>
          </w:tcPr>
          <w:p w:rsidR="00464AE0" w:rsidRPr="004A0EC7" w:rsidRDefault="00464AE0" w:rsidP="007260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Times New Roman" w:hAnsi="Times New Roman"/>
                <w:sz w:val="24"/>
                <w:szCs w:val="24"/>
              </w:rPr>
              <w:t>Можно проводить  в соответствии с тематическим планированием</w:t>
            </w:r>
          </w:p>
        </w:tc>
      </w:tr>
      <w:tr w:rsidR="00464AE0" w:rsidRPr="006250D6" w:rsidTr="00DE42AF">
        <w:tc>
          <w:tcPr>
            <w:tcW w:w="2550" w:type="dxa"/>
          </w:tcPr>
          <w:p w:rsidR="00464AE0" w:rsidRPr="004A0EC7" w:rsidRDefault="00464AE0" w:rsidP="007260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Times New Roman" w:hAnsi="Times New Roman"/>
                <w:sz w:val="24"/>
                <w:szCs w:val="24"/>
              </w:rPr>
              <w:t>Гимнастика дыхательная</w:t>
            </w:r>
          </w:p>
        </w:tc>
        <w:tc>
          <w:tcPr>
            <w:tcW w:w="2329" w:type="dxa"/>
          </w:tcPr>
          <w:p w:rsidR="00464AE0" w:rsidRPr="004A0EC7" w:rsidRDefault="00464AE0" w:rsidP="007260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Times New Roman" w:hAnsi="Times New Roman"/>
                <w:sz w:val="24"/>
                <w:szCs w:val="24"/>
              </w:rPr>
              <w:t>Ежедневно в любое свободное время</w:t>
            </w:r>
          </w:p>
        </w:tc>
        <w:tc>
          <w:tcPr>
            <w:tcW w:w="2348" w:type="dxa"/>
          </w:tcPr>
          <w:p w:rsidR="00464AE0" w:rsidRPr="004A0EC7" w:rsidRDefault="00464AE0" w:rsidP="007260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Times New Roman" w:hAnsi="Times New Roman"/>
                <w:sz w:val="24"/>
                <w:szCs w:val="24"/>
              </w:rPr>
              <w:t>Коррекция речевого дыхания, выработка диафрагмального дыхания, правильного распределения выдоха</w:t>
            </w:r>
          </w:p>
        </w:tc>
        <w:tc>
          <w:tcPr>
            <w:tcW w:w="2343" w:type="dxa"/>
          </w:tcPr>
          <w:p w:rsidR="00464AE0" w:rsidRPr="004A0EC7" w:rsidRDefault="00464AE0" w:rsidP="007260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Times New Roman" w:hAnsi="Times New Roman"/>
                <w:sz w:val="24"/>
                <w:szCs w:val="24"/>
              </w:rPr>
              <w:t>«Проверяем  кончик носа», «Греем наши ручки», «Как мычит теленок», «Сдуем снежинку с ладони»</w:t>
            </w:r>
          </w:p>
          <w:p w:rsidR="00464AE0" w:rsidRPr="004A0EC7" w:rsidRDefault="00464AE0" w:rsidP="007260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AE0" w:rsidRPr="006250D6" w:rsidTr="00DE42AF">
        <w:trPr>
          <w:trHeight w:val="135"/>
        </w:trPr>
        <w:tc>
          <w:tcPr>
            <w:tcW w:w="9570" w:type="dxa"/>
            <w:gridSpan w:val="4"/>
          </w:tcPr>
          <w:p w:rsidR="00464AE0" w:rsidRPr="004A0EC7" w:rsidRDefault="00464AE0" w:rsidP="007260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EC7">
              <w:rPr>
                <w:rFonts w:ascii="Times New Roman" w:hAnsi="Times New Roman"/>
                <w:b/>
                <w:sz w:val="24"/>
                <w:szCs w:val="24"/>
              </w:rPr>
              <w:t>2. Коррекционные технологии</w:t>
            </w:r>
          </w:p>
        </w:tc>
      </w:tr>
      <w:tr w:rsidR="00464AE0" w:rsidRPr="006250D6" w:rsidTr="00DE42AF">
        <w:trPr>
          <w:trHeight w:val="135"/>
        </w:trPr>
        <w:tc>
          <w:tcPr>
            <w:tcW w:w="2550" w:type="dxa"/>
          </w:tcPr>
          <w:p w:rsidR="00464AE0" w:rsidRPr="004A0EC7" w:rsidRDefault="00464AE0" w:rsidP="007260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EC7"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  <w:proofErr w:type="spellEnd"/>
          </w:p>
        </w:tc>
        <w:tc>
          <w:tcPr>
            <w:tcW w:w="2329" w:type="dxa"/>
          </w:tcPr>
          <w:p w:rsidR="00464AE0" w:rsidRPr="004A0EC7" w:rsidRDefault="00464AE0" w:rsidP="007260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Times New Roman" w:hAnsi="Times New Roman"/>
                <w:sz w:val="24"/>
                <w:szCs w:val="24"/>
              </w:rPr>
              <w:t>2- 4 НОД в месяц по 30 мин. со старшего возраста</w:t>
            </w:r>
          </w:p>
        </w:tc>
        <w:tc>
          <w:tcPr>
            <w:tcW w:w="2348" w:type="dxa"/>
          </w:tcPr>
          <w:p w:rsidR="00464AE0" w:rsidRPr="004A0EC7" w:rsidRDefault="00464AE0" w:rsidP="007260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Times New Roman" w:hAnsi="Times New Roman"/>
                <w:sz w:val="24"/>
                <w:szCs w:val="24"/>
              </w:rPr>
              <w:t>Сказку может рассказывать взрослый, либо это может быть групповое рассказывание, где рассказчиком является не один человек, а группа детей</w:t>
            </w:r>
          </w:p>
        </w:tc>
        <w:tc>
          <w:tcPr>
            <w:tcW w:w="2343" w:type="dxa"/>
          </w:tcPr>
          <w:p w:rsidR="00464AE0" w:rsidRPr="004A0EC7" w:rsidRDefault="00464AE0" w:rsidP="007260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Times New Roman" w:hAnsi="Times New Roman"/>
                <w:sz w:val="24"/>
                <w:szCs w:val="24"/>
              </w:rPr>
              <w:t>Можно проводить  в соответствии с тематическим планированием</w:t>
            </w:r>
          </w:p>
        </w:tc>
      </w:tr>
      <w:tr w:rsidR="00464AE0" w:rsidRPr="006250D6" w:rsidTr="00DE42AF">
        <w:trPr>
          <w:trHeight w:val="105"/>
        </w:trPr>
        <w:tc>
          <w:tcPr>
            <w:tcW w:w="2550" w:type="dxa"/>
          </w:tcPr>
          <w:p w:rsidR="00464AE0" w:rsidRPr="004A0EC7" w:rsidRDefault="00464AE0" w:rsidP="007260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Times New Roman" w:hAnsi="Times New Roman"/>
                <w:sz w:val="24"/>
                <w:szCs w:val="24"/>
              </w:rPr>
              <w:t>Технологии воздействия цветом</w:t>
            </w:r>
          </w:p>
        </w:tc>
        <w:tc>
          <w:tcPr>
            <w:tcW w:w="2329" w:type="dxa"/>
          </w:tcPr>
          <w:p w:rsidR="00464AE0" w:rsidRPr="004A0EC7" w:rsidRDefault="00464AE0" w:rsidP="007260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Times New Roman" w:hAnsi="Times New Roman"/>
                <w:sz w:val="24"/>
                <w:szCs w:val="24"/>
              </w:rPr>
              <w:t>Как специальное занятие 2-4 раза в месяц в зависимости от поставленных задач</w:t>
            </w:r>
          </w:p>
        </w:tc>
        <w:tc>
          <w:tcPr>
            <w:tcW w:w="2348" w:type="dxa"/>
          </w:tcPr>
          <w:p w:rsidR="00464AE0" w:rsidRPr="004A0EC7" w:rsidRDefault="00464AE0" w:rsidP="007260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Times New Roman" w:hAnsi="Times New Roman"/>
                <w:sz w:val="24"/>
                <w:szCs w:val="24"/>
              </w:rPr>
              <w:t>Необходимо уделять особое внимание цветовой гамме Правильно подобранные цвета снимают напряжение и повышают эмоциональный настрой ребенка</w:t>
            </w:r>
          </w:p>
        </w:tc>
        <w:tc>
          <w:tcPr>
            <w:tcW w:w="2343" w:type="dxa"/>
          </w:tcPr>
          <w:p w:rsidR="00464AE0" w:rsidRPr="004A0EC7" w:rsidRDefault="00464AE0" w:rsidP="007260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EC7">
              <w:rPr>
                <w:rFonts w:ascii="Times New Roman" w:hAnsi="Times New Roman"/>
                <w:sz w:val="24"/>
                <w:szCs w:val="24"/>
              </w:rPr>
              <w:t>Можно проводить  в соответствии с тематическим планированием</w:t>
            </w:r>
          </w:p>
        </w:tc>
      </w:tr>
    </w:tbl>
    <w:p w:rsidR="00464AE0" w:rsidRDefault="00464AE0" w:rsidP="0084170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464AE0" w:rsidRDefault="00464AE0" w:rsidP="0084170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464AE0" w:rsidRPr="00EF301F" w:rsidRDefault="00464AE0" w:rsidP="0084170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A2806">
        <w:rPr>
          <w:rFonts w:ascii="Times New Roman" w:hAnsi="Times New Roman"/>
          <w:b/>
          <w:color w:val="0000FF"/>
          <w:sz w:val="28"/>
          <w:szCs w:val="28"/>
        </w:rPr>
        <w:lastRenderedPageBreak/>
        <w:t>2.5.Взаимодействие с семьей, социумом</w:t>
      </w:r>
      <w:r w:rsidRPr="00EF301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64AE0" w:rsidRDefault="00464AE0" w:rsidP="00841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41702">
        <w:rPr>
          <w:rFonts w:ascii="Times New Roman CYR" w:hAnsi="Times New Roman CYR" w:cs="Times New Roman CYR"/>
          <w:sz w:val="28"/>
          <w:szCs w:val="28"/>
        </w:rPr>
        <w:t>Основой создания программы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является охрана и укрепление здоровья детей, формирование у них привычки к здоровому образу жизни. Важная роль в укреплении здоровья детей занимает сотрудничество ДОУ и семьи, синхронизация их интересов в здоровье дошкольников. </w:t>
      </w:r>
    </w:p>
    <w:p w:rsidR="00464AE0" w:rsidRDefault="00464AE0" w:rsidP="00841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72F19">
        <w:rPr>
          <w:rFonts w:ascii="Times New Roman CYR" w:hAnsi="Times New Roman CYR" w:cs="Times New Roman CYR"/>
          <w:i/>
          <w:color w:val="0000FF"/>
          <w:sz w:val="28"/>
          <w:szCs w:val="28"/>
          <w:u w:val="single"/>
        </w:rPr>
        <w:t xml:space="preserve">Целью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является укрепление процесса взаимодействия ДОУ и семьи в рамках проблемы сохранения и укрепления здоровья детей младшего дошкольного возраста.</w:t>
      </w:r>
    </w:p>
    <w:p w:rsidR="00464AE0" w:rsidRDefault="00464AE0" w:rsidP="00841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72F19">
        <w:rPr>
          <w:rFonts w:ascii="Times New Roman CYR" w:hAnsi="Times New Roman CYR" w:cs="Times New Roman CYR"/>
          <w:i/>
          <w:color w:val="0000FF"/>
          <w:sz w:val="28"/>
          <w:szCs w:val="28"/>
          <w:u w:val="single"/>
        </w:rPr>
        <w:t>Задачами взаимодействия ДОУ и семьи</w:t>
      </w:r>
      <w:r>
        <w:rPr>
          <w:rFonts w:ascii="Times New Roman CYR" w:hAnsi="Times New Roman CYR" w:cs="Times New Roman CYR"/>
          <w:i/>
          <w:color w:val="0000FF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являются:</w:t>
      </w:r>
    </w:p>
    <w:p w:rsidR="00464AE0" w:rsidRDefault="00464AE0" w:rsidP="0084170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организация непрерывного процесса взаимодействия коллектива ДОУ и родителей, направленного на сохранение и укрепление здоровья детей;</w:t>
      </w:r>
    </w:p>
    <w:p w:rsidR="00464AE0" w:rsidRDefault="00464AE0" w:rsidP="0084170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формирование единого полноценного развивающего пространства в семье и ДОУ;</w:t>
      </w:r>
    </w:p>
    <w:p w:rsidR="00464AE0" w:rsidRDefault="00464AE0" w:rsidP="0084170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обеспечение благоприятного процесса адаптации детей в ДОУ;</w:t>
      </w:r>
    </w:p>
    <w:p w:rsidR="00464AE0" w:rsidRDefault="00464AE0" w:rsidP="0084170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повышение уровня культуры здоровья воспитателей ДОУ и родителей;</w:t>
      </w:r>
    </w:p>
    <w:p w:rsidR="00464AE0" w:rsidRDefault="00464AE0" w:rsidP="0084170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пропаганда создания в семье психологически комфортной среды.</w:t>
      </w:r>
    </w:p>
    <w:p w:rsidR="00464AE0" w:rsidRDefault="00464AE0" w:rsidP="00841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программе предусмотрена разнообразная по организации и формам проведения работа, направленная на реализацию цели и обогащение воспитательного опыта родителей, создание основы рациональной организации жизнедеятельности детей в семье и ДОУ.</w:t>
      </w:r>
    </w:p>
    <w:p w:rsidR="00464AE0" w:rsidRDefault="00464AE0" w:rsidP="00453509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Система взаимодействия ДОУ и семьи выстроена в программе </w:t>
      </w:r>
      <w:r>
        <w:rPr>
          <w:rFonts w:ascii="Times New Roman CYR" w:hAnsi="Times New Roman CYR" w:cs="Times New Roman CYR"/>
          <w:color w:val="0000FF"/>
          <w:sz w:val="28"/>
          <w:szCs w:val="28"/>
        </w:rPr>
        <w:t>на основе принципов дошкольной педагогики:</w:t>
      </w:r>
    </w:p>
    <w:p w:rsidR="00464AE0" w:rsidRDefault="00464AE0" w:rsidP="0045350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Целенаправленности, систематичности, плавности;</w:t>
      </w:r>
    </w:p>
    <w:p w:rsidR="00464AE0" w:rsidRDefault="00464AE0" w:rsidP="0045350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Гуманизации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464AE0" w:rsidRDefault="00464AE0" w:rsidP="0045350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Учета возрастных и индивидуальных особенностей детей;</w:t>
      </w:r>
    </w:p>
    <w:p w:rsidR="00464AE0" w:rsidRDefault="00464AE0" w:rsidP="0045350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Педагогической поддержки, профессионального сотрудничества;</w:t>
      </w:r>
    </w:p>
    <w:p w:rsidR="00464AE0" w:rsidRDefault="00464AE0" w:rsidP="0045350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Субъект-субъектного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отношения;</w:t>
      </w:r>
    </w:p>
    <w:p w:rsidR="00464AE0" w:rsidRDefault="00464AE0" w:rsidP="0045350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Синкретичности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464AE0" w:rsidRPr="00F50F96" w:rsidRDefault="00464AE0" w:rsidP="0045350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Открытости и доброжелательности.</w:t>
      </w:r>
    </w:p>
    <w:p w:rsidR="00464AE0" w:rsidRDefault="00464AE0" w:rsidP="00841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4AE0" w:rsidRDefault="00464AE0" w:rsidP="00841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72F19">
        <w:rPr>
          <w:rFonts w:ascii="Times New Roman CYR" w:hAnsi="Times New Roman CYR" w:cs="Times New Roman CYR"/>
          <w:i/>
          <w:color w:val="0000FF"/>
          <w:sz w:val="28"/>
          <w:szCs w:val="28"/>
          <w:u w:val="single"/>
        </w:rPr>
        <w:t>Алгоритм совместной оздоровительной работы ДОУ и семьи</w:t>
      </w:r>
      <w:r>
        <w:rPr>
          <w:rFonts w:ascii="Times New Roman CYR" w:hAnsi="Times New Roman CYR" w:cs="Times New Roman CYR"/>
          <w:i/>
          <w:color w:val="0000FF"/>
          <w:sz w:val="28"/>
          <w:szCs w:val="28"/>
          <w:u w:val="single"/>
        </w:rPr>
        <w:t>:</w:t>
      </w:r>
    </w:p>
    <w:p w:rsidR="00464AE0" w:rsidRDefault="00464AE0" w:rsidP="0084170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</w:t>
      </w:r>
      <w:r>
        <w:rPr>
          <w:rFonts w:ascii="Wingdings" w:hAnsi="Wingdings" w:cs="Wingdings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анкетирование родителей с целью выявления знаний и умений в области здорового образа жизни, организации питания и двигательной активности детей, выполнения режимных моментов в семье;</w:t>
      </w:r>
    </w:p>
    <w:p w:rsidR="00464AE0" w:rsidRDefault="00464AE0" w:rsidP="0084170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</w:t>
      </w:r>
      <w:r>
        <w:rPr>
          <w:rFonts w:ascii="Wingdings" w:hAnsi="Wingdings" w:cs="Wingdings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ознакомление родителей с результатами диагностики состояния здоровья ребенка и его психомоторного развития;</w:t>
      </w:r>
    </w:p>
    <w:p w:rsidR="00464AE0" w:rsidRDefault="00464AE0" w:rsidP="0084170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</w:t>
      </w:r>
      <w:r>
        <w:rPr>
          <w:rFonts w:ascii="Wingdings" w:hAnsi="Wingdings" w:cs="Wingdings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создание в ДОУ и семье условий для укрепления здоровья и снижения заболеваемости у детей;</w:t>
      </w:r>
    </w:p>
    <w:p w:rsidR="00464AE0" w:rsidRDefault="00464AE0" w:rsidP="0084170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</w:t>
      </w:r>
      <w:r>
        <w:rPr>
          <w:rFonts w:ascii="Wingdings" w:hAnsi="Wingdings" w:cs="Wingdings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проведение целенаправленной работы среди родителей по пропаганде здорового образа жизни, необходимости выполнения общегигиенических требований, рационального режима дня, полноценного сбалансированного питания, закаливания и т. д.;</w:t>
      </w:r>
    </w:p>
    <w:p w:rsidR="00464AE0" w:rsidRDefault="00464AE0" w:rsidP="0084170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</w:t>
      </w:r>
      <w:r>
        <w:rPr>
          <w:rFonts w:ascii="Wingdings" w:hAnsi="Wingdings" w:cs="Wingdings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ознакомление родителей с содержанием оздоровительной работы в ДОУ;</w:t>
      </w:r>
    </w:p>
    <w:p w:rsidR="00464AE0" w:rsidRDefault="00464AE0" w:rsidP="0084170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</w:t>
      </w:r>
      <w:r>
        <w:rPr>
          <w:rFonts w:ascii="Wingdings" w:hAnsi="Wingdings" w:cs="Wingdings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обучение родителей конкретным приемам и методам оздоровления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(дыхательная гимнастика, разнообразные виды закаливания и др.; </w:t>
      </w:r>
    </w:p>
    <w:p w:rsidR="00464AE0" w:rsidRDefault="00464AE0" w:rsidP="002D650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</w:t>
      </w:r>
      <w:r>
        <w:rPr>
          <w:rFonts w:ascii="Wingdings" w:hAnsi="Wingdings" w:cs="Wingdings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организация совместных праздников, мероприятий по обмену опытом;</w:t>
      </w:r>
    </w:p>
    <w:p w:rsidR="00464AE0" w:rsidRPr="002D6503" w:rsidRDefault="00464AE0" w:rsidP="002D650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</w:t>
      </w:r>
      <w:r>
        <w:rPr>
          <w:rFonts w:ascii="Wingdings" w:hAnsi="Wingdings" w:cs="Wingdings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освещение передового опыта оздоровительной работы в информационных уголках для родителей.</w:t>
      </w:r>
    </w:p>
    <w:p w:rsidR="00464AE0" w:rsidRDefault="00464AE0" w:rsidP="00DE5F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50F96">
        <w:rPr>
          <w:rFonts w:ascii="Times New Roman CYR" w:hAnsi="Times New Roman CYR" w:cs="Times New Roman CYR"/>
          <w:sz w:val="28"/>
          <w:szCs w:val="28"/>
        </w:rPr>
        <w:t>Для родителей создан клуб «О здоровье всерьез»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Методически грамотное, организованное взаимодействие с родителями, при условии равносторонней заинтересованности повысит уровень педагогических и медицинских знаний родителей, овладение ими средствами и формами активности направленными 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здоровьесбережение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детей.</w:t>
      </w:r>
    </w:p>
    <w:p w:rsidR="00464AE0" w:rsidRDefault="00464AE0" w:rsidP="00F50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0F96">
        <w:rPr>
          <w:rFonts w:ascii="Times New Roman CYR" w:hAnsi="Times New Roman CYR" w:cs="Times New Roman CYR"/>
          <w:sz w:val="28"/>
          <w:szCs w:val="28"/>
        </w:rPr>
        <w:t>Разделы содержат ряд тем,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изучаемых в течение учебного года:</w:t>
      </w:r>
    </w:p>
    <w:p w:rsidR="00464AE0" w:rsidRDefault="00464AE0" w:rsidP="00DE5F56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Роль семьи и детского сада в формировании здоровья детей.</w:t>
      </w:r>
    </w:p>
    <w:p w:rsidR="00464AE0" w:rsidRDefault="00464AE0" w:rsidP="00DE5F56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Гигиена детства.</w:t>
      </w:r>
    </w:p>
    <w:p w:rsidR="00464AE0" w:rsidRDefault="00464AE0" w:rsidP="00DE5F56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Режим дня ребенка 3-4лет.</w:t>
      </w:r>
    </w:p>
    <w:p w:rsidR="00464AE0" w:rsidRDefault="00464AE0" w:rsidP="00DE5F56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Укрепление здоровья дошкольника.</w:t>
      </w:r>
    </w:p>
    <w:p w:rsidR="00464AE0" w:rsidRDefault="00464AE0" w:rsidP="00DE5F56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Физическое воспитание в семье.</w:t>
      </w:r>
    </w:p>
    <w:p w:rsidR="00464AE0" w:rsidRDefault="00464AE0" w:rsidP="00DE5F56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Здоровье в игре, и др.</w:t>
      </w:r>
    </w:p>
    <w:p w:rsidR="00464AE0" w:rsidRDefault="00464AE0" w:rsidP="004535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Материал распределен по разделам в соответствии с развитием детей и их образом жизни, формам взаимодействия ДОУ и семьи. </w:t>
      </w:r>
      <w:r w:rsidRPr="00F50F96">
        <w:rPr>
          <w:rFonts w:ascii="Times New Roman CYR" w:hAnsi="Times New Roman CYR" w:cs="Times New Roman CYR"/>
          <w:color w:val="FF0000"/>
          <w:sz w:val="28"/>
          <w:szCs w:val="28"/>
        </w:rPr>
        <w:t>(Приложение №10)</w:t>
      </w:r>
    </w:p>
    <w:p w:rsidR="00464AE0" w:rsidRDefault="00464AE0" w:rsidP="00FD76C6">
      <w:pPr>
        <w:pStyle w:val="a3"/>
        <w:ind w:left="0"/>
        <w:rPr>
          <w:i/>
          <w:color w:val="0000FF"/>
          <w:sz w:val="28"/>
          <w:szCs w:val="28"/>
          <w:u w:val="single"/>
        </w:rPr>
      </w:pPr>
    </w:p>
    <w:p w:rsidR="00464AE0" w:rsidRPr="00841702" w:rsidRDefault="00464AE0" w:rsidP="00FD76C6">
      <w:pPr>
        <w:pStyle w:val="a3"/>
        <w:ind w:left="0"/>
        <w:rPr>
          <w:i/>
          <w:color w:val="0000FF"/>
          <w:sz w:val="28"/>
          <w:szCs w:val="28"/>
          <w:u w:val="single"/>
        </w:rPr>
      </w:pPr>
      <w:r w:rsidRPr="00841702">
        <w:rPr>
          <w:i/>
          <w:color w:val="0000FF"/>
          <w:sz w:val="28"/>
          <w:szCs w:val="28"/>
          <w:u w:val="single"/>
        </w:rPr>
        <w:t>Взаимосвязь с социумом</w:t>
      </w:r>
    </w:p>
    <w:p w:rsidR="00464AE0" w:rsidRDefault="00464AE0" w:rsidP="00841702">
      <w:pPr>
        <w:pStyle w:val="a3"/>
        <w:ind w:left="0" w:firstLine="709"/>
        <w:jc w:val="both"/>
        <w:rPr>
          <w:sz w:val="28"/>
          <w:szCs w:val="28"/>
        </w:rPr>
      </w:pPr>
      <w:r w:rsidRPr="00F04B19">
        <w:rPr>
          <w:sz w:val="28"/>
          <w:szCs w:val="28"/>
        </w:rPr>
        <w:t xml:space="preserve">Направлено на привлечение общественности к проблемам приобщения к здоровому образу жизни. </w:t>
      </w:r>
    </w:p>
    <w:p w:rsidR="00464AE0" w:rsidRDefault="00464AE0" w:rsidP="003F4F57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F04B19">
        <w:rPr>
          <w:sz w:val="28"/>
          <w:szCs w:val="28"/>
        </w:rPr>
        <w:t xml:space="preserve">Организация консультативного пункта на базе ДОУ, </w:t>
      </w:r>
    </w:p>
    <w:p w:rsidR="00464AE0" w:rsidRDefault="00464AE0" w:rsidP="003F4F57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</w:t>
      </w:r>
      <w:r w:rsidRPr="00F04B19">
        <w:rPr>
          <w:sz w:val="28"/>
          <w:szCs w:val="28"/>
        </w:rPr>
        <w:t xml:space="preserve">онференций, </w:t>
      </w:r>
    </w:p>
    <w:p w:rsidR="00464AE0" w:rsidRPr="00F04B19" w:rsidRDefault="00464AE0" w:rsidP="003F4F57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Pr="00F04B19">
        <w:rPr>
          <w:sz w:val="28"/>
          <w:szCs w:val="28"/>
        </w:rPr>
        <w:t>спортивных соревнований среди дошкольников, родителей и персонала дошкольных учреждений.</w:t>
      </w:r>
    </w:p>
    <w:p w:rsidR="00464AE0" w:rsidRPr="00841702" w:rsidRDefault="00464AE0" w:rsidP="008417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FF"/>
          <w:sz w:val="28"/>
          <w:szCs w:val="28"/>
          <w:u w:val="single"/>
        </w:rPr>
      </w:pPr>
      <w:r w:rsidRPr="00841702">
        <w:rPr>
          <w:rFonts w:ascii="Times New Roman" w:hAnsi="Times New Roman"/>
          <w:i/>
          <w:color w:val="0000FF"/>
          <w:sz w:val="28"/>
          <w:szCs w:val="28"/>
          <w:u w:val="single"/>
        </w:rPr>
        <w:t>Взаимосвязь со сп</w:t>
      </w:r>
      <w:r>
        <w:rPr>
          <w:rFonts w:ascii="Times New Roman" w:hAnsi="Times New Roman"/>
          <w:i/>
          <w:color w:val="0000FF"/>
          <w:sz w:val="28"/>
          <w:szCs w:val="28"/>
          <w:u w:val="single"/>
        </w:rPr>
        <w:t>ециалистами детской поликлиники</w:t>
      </w:r>
    </w:p>
    <w:p w:rsidR="00464AE0" w:rsidRPr="00EF301F" w:rsidRDefault="00464AE0" w:rsidP="00841702">
      <w:pPr>
        <w:pStyle w:val="a3"/>
        <w:ind w:left="0" w:firstLine="709"/>
        <w:jc w:val="both"/>
        <w:rPr>
          <w:sz w:val="28"/>
          <w:szCs w:val="28"/>
        </w:rPr>
      </w:pPr>
      <w:r w:rsidRPr="00EF301F">
        <w:rPr>
          <w:color w:val="000000"/>
          <w:sz w:val="28"/>
          <w:szCs w:val="28"/>
        </w:rPr>
        <w:t>Для сохранения и укрепления здоровья детей в ДОУ поддерживается постоянная связь врачами узкой специализации детской поликлиники. По результатам мониторинга, по назначению участковых педиатров и врачей узкой специализации, планируются и осуществляются оздоровительно-профилактические и лечебные мероприятия.</w:t>
      </w:r>
    </w:p>
    <w:p w:rsidR="00464AE0" w:rsidRDefault="00464AE0" w:rsidP="008417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FF"/>
          <w:sz w:val="28"/>
          <w:szCs w:val="28"/>
          <w:u w:val="single"/>
        </w:rPr>
      </w:pPr>
      <w:r>
        <w:rPr>
          <w:rFonts w:ascii="Times New Roman" w:hAnsi="Times New Roman"/>
          <w:i/>
          <w:color w:val="0000FF"/>
          <w:sz w:val="28"/>
          <w:szCs w:val="28"/>
          <w:u w:val="single"/>
        </w:rPr>
        <w:t>Взаимосвязь со СК «Горняк»</w:t>
      </w:r>
    </w:p>
    <w:p w:rsidR="00464AE0" w:rsidRPr="000403FD" w:rsidRDefault="00464AE0" w:rsidP="003F4F57">
      <w:pPr>
        <w:pStyle w:val="a3"/>
        <w:numPr>
          <w:ilvl w:val="0"/>
          <w:numId w:val="24"/>
        </w:numPr>
        <w:tabs>
          <w:tab w:val="left" w:pos="-1134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Экскурсии; </w:t>
      </w:r>
    </w:p>
    <w:p w:rsidR="00464AE0" w:rsidRPr="000403FD" w:rsidRDefault="00464AE0" w:rsidP="003F4F57">
      <w:pPr>
        <w:pStyle w:val="a3"/>
        <w:numPr>
          <w:ilvl w:val="0"/>
          <w:numId w:val="24"/>
        </w:numPr>
        <w:tabs>
          <w:tab w:val="left" w:pos="-1134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Проведение спортивных мероприятий в рамках недели Здоровья, дня Здоровья;</w:t>
      </w:r>
    </w:p>
    <w:p w:rsidR="00464AE0" w:rsidRDefault="00464AE0" w:rsidP="003F4F57">
      <w:pPr>
        <w:pStyle w:val="a3"/>
        <w:numPr>
          <w:ilvl w:val="0"/>
          <w:numId w:val="24"/>
        </w:numPr>
        <w:tabs>
          <w:tab w:val="left" w:pos="-1134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Пропаганда здорового образа жизни.</w:t>
      </w:r>
    </w:p>
    <w:p w:rsidR="00464AE0" w:rsidRPr="00727B7C" w:rsidRDefault="00464AE0" w:rsidP="00FD76C6">
      <w:pPr>
        <w:pStyle w:val="a3"/>
        <w:tabs>
          <w:tab w:val="left" w:pos="-1134"/>
          <w:tab w:val="left" w:pos="426"/>
        </w:tabs>
        <w:ind w:left="0"/>
        <w:jc w:val="both"/>
        <w:rPr>
          <w:i/>
          <w:color w:val="0000FF"/>
          <w:sz w:val="28"/>
          <w:szCs w:val="28"/>
          <w:u w:val="single"/>
        </w:rPr>
      </w:pPr>
      <w:r w:rsidRPr="00727B7C">
        <w:rPr>
          <w:i/>
          <w:color w:val="0000FF"/>
          <w:sz w:val="28"/>
          <w:szCs w:val="28"/>
          <w:u w:val="single"/>
        </w:rPr>
        <w:t xml:space="preserve">Взаимосвязь </w:t>
      </w:r>
      <w:r>
        <w:rPr>
          <w:i/>
          <w:color w:val="0000FF"/>
          <w:sz w:val="28"/>
          <w:szCs w:val="28"/>
          <w:u w:val="single"/>
        </w:rPr>
        <w:t>с б</w:t>
      </w:r>
      <w:r w:rsidRPr="00727B7C">
        <w:rPr>
          <w:i/>
          <w:color w:val="0000FF"/>
          <w:sz w:val="28"/>
          <w:szCs w:val="28"/>
          <w:u w:val="single"/>
        </w:rPr>
        <w:t>иблиотечно-информационн</w:t>
      </w:r>
      <w:r>
        <w:rPr>
          <w:i/>
          <w:color w:val="0000FF"/>
          <w:sz w:val="28"/>
          <w:szCs w:val="28"/>
          <w:u w:val="single"/>
        </w:rPr>
        <w:t>ой  системой</w:t>
      </w:r>
      <w:r w:rsidRPr="00727B7C">
        <w:rPr>
          <w:i/>
          <w:color w:val="0000FF"/>
          <w:sz w:val="28"/>
          <w:szCs w:val="28"/>
          <w:u w:val="single"/>
        </w:rPr>
        <w:t xml:space="preserve"> «Центральная детская библиотека»</w:t>
      </w:r>
    </w:p>
    <w:p w:rsidR="00464AE0" w:rsidRDefault="00464AE0" w:rsidP="003F4F57">
      <w:pPr>
        <w:pStyle w:val="a3"/>
        <w:numPr>
          <w:ilvl w:val="0"/>
          <w:numId w:val="23"/>
        </w:numPr>
        <w:tabs>
          <w:tab w:val="left" w:pos="-1134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Экскурсии в библиотеку</w:t>
      </w:r>
    </w:p>
    <w:p w:rsidR="00464AE0" w:rsidRDefault="00464AE0" w:rsidP="003F4F57">
      <w:pPr>
        <w:pStyle w:val="a3"/>
        <w:numPr>
          <w:ilvl w:val="0"/>
          <w:numId w:val="23"/>
        </w:numPr>
        <w:tabs>
          <w:tab w:val="left" w:pos="-1134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Тематические выставки книг</w:t>
      </w:r>
    </w:p>
    <w:p w:rsidR="00464AE0" w:rsidRDefault="00464AE0" w:rsidP="003F4F57">
      <w:pPr>
        <w:pStyle w:val="a3"/>
        <w:numPr>
          <w:ilvl w:val="0"/>
          <w:numId w:val="23"/>
        </w:numPr>
        <w:tabs>
          <w:tab w:val="left" w:pos="-1134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Беседы с детьми</w:t>
      </w:r>
    </w:p>
    <w:p w:rsidR="00464AE0" w:rsidRPr="00E95C1E" w:rsidRDefault="00464AE0" w:rsidP="00E95C1E">
      <w:pPr>
        <w:pStyle w:val="a3"/>
        <w:numPr>
          <w:ilvl w:val="0"/>
          <w:numId w:val="23"/>
        </w:numPr>
        <w:tabs>
          <w:tab w:val="left" w:pos="-1134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Литературные праздники</w:t>
      </w:r>
    </w:p>
    <w:p w:rsidR="00464AE0" w:rsidRDefault="00464AE0" w:rsidP="00B16EA7">
      <w:pPr>
        <w:pStyle w:val="a3"/>
        <w:ind w:left="0" w:firstLine="709"/>
        <w:rPr>
          <w:b/>
          <w:color w:val="FF0000"/>
          <w:sz w:val="28"/>
          <w:szCs w:val="28"/>
        </w:rPr>
      </w:pPr>
    </w:p>
    <w:p w:rsidR="00464AE0" w:rsidRPr="00453509" w:rsidRDefault="00464AE0" w:rsidP="00453509">
      <w:pPr>
        <w:pStyle w:val="a3"/>
        <w:ind w:left="0" w:firstLine="709"/>
        <w:jc w:val="center"/>
        <w:rPr>
          <w:b/>
          <w:color w:val="FF0000"/>
          <w:sz w:val="28"/>
          <w:szCs w:val="28"/>
        </w:rPr>
      </w:pPr>
      <w:r w:rsidRPr="00AA2806">
        <w:rPr>
          <w:b/>
          <w:color w:val="FF0000"/>
          <w:sz w:val="28"/>
          <w:szCs w:val="28"/>
        </w:rPr>
        <w:lastRenderedPageBreak/>
        <w:t xml:space="preserve">3. </w:t>
      </w:r>
      <w:r>
        <w:rPr>
          <w:b/>
          <w:color w:val="FF0000"/>
          <w:sz w:val="28"/>
          <w:szCs w:val="28"/>
        </w:rPr>
        <w:t>Мониторинг реализации программы</w:t>
      </w:r>
    </w:p>
    <w:p w:rsidR="00464AE0" w:rsidRPr="00F04B19" w:rsidRDefault="00464AE0" w:rsidP="00A33945">
      <w:pPr>
        <w:pStyle w:val="a3"/>
        <w:ind w:left="0"/>
        <w:rPr>
          <w:b/>
          <w:sz w:val="28"/>
          <w:szCs w:val="28"/>
        </w:rPr>
      </w:pPr>
      <w:r w:rsidRPr="00E01ED2">
        <w:rPr>
          <w:sz w:val="28"/>
          <w:szCs w:val="28"/>
        </w:rPr>
        <w:t>Мониторинг ведётся по следующим направлениям:</w:t>
      </w:r>
    </w:p>
    <w:p w:rsidR="00464AE0" w:rsidRPr="00EF301F" w:rsidRDefault="00464AE0" w:rsidP="008417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4AE0" w:rsidRPr="00A33945" w:rsidRDefault="00464AE0" w:rsidP="00841702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A33945">
        <w:rPr>
          <w:rFonts w:ascii="Times New Roman" w:hAnsi="Times New Roman"/>
          <w:b/>
          <w:color w:val="0000FF"/>
          <w:sz w:val="28"/>
          <w:szCs w:val="28"/>
        </w:rPr>
        <w:t>Показатели здоровья и физического развития детей</w:t>
      </w:r>
    </w:p>
    <w:p w:rsidR="00464AE0" w:rsidRPr="00EF301F" w:rsidRDefault="00464AE0" w:rsidP="008417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709"/>
        <w:gridCol w:w="992"/>
        <w:gridCol w:w="709"/>
        <w:gridCol w:w="992"/>
        <w:gridCol w:w="1701"/>
        <w:gridCol w:w="1843"/>
        <w:gridCol w:w="1073"/>
      </w:tblGrid>
      <w:tr w:rsidR="00464AE0" w:rsidRPr="00712E8D" w:rsidTr="00764662">
        <w:tc>
          <w:tcPr>
            <w:tcW w:w="1843" w:type="dxa"/>
          </w:tcPr>
          <w:p w:rsidR="00464AE0" w:rsidRPr="00712E8D" w:rsidRDefault="00464AE0" w:rsidP="00764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709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изме</w:t>
            </w:r>
            <w:proofErr w:type="spellEnd"/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рения</w:t>
            </w:r>
          </w:p>
        </w:tc>
        <w:tc>
          <w:tcPr>
            <w:tcW w:w="992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Ответст</w:t>
            </w:r>
            <w:proofErr w:type="spellEnd"/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венный</w:t>
            </w:r>
          </w:p>
        </w:tc>
        <w:tc>
          <w:tcPr>
            <w:tcW w:w="709" w:type="dxa"/>
          </w:tcPr>
          <w:p w:rsidR="00464AE0" w:rsidRPr="00712E8D" w:rsidRDefault="00464AE0" w:rsidP="007646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Регуляр-ностьизмере</w:t>
            </w:r>
            <w:proofErr w:type="spellEnd"/>
          </w:p>
          <w:p w:rsidR="00464AE0" w:rsidRPr="00712E8D" w:rsidRDefault="00464AE0" w:rsidP="007646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92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Измерение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184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Методика проведения</w:t>
            </w:r>
          </w:p>
        </w:tc>
        <w:tc>
          <w:tcPr>
            <w:tcW w:w="107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Фиксация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</w:tr>
      <w:tr w:rsidR="00464AE0" w:rsidRPr="00712E8D" w:rsidTr="00764662">
        <w:tc>
          <w:tcPr>
            <w:tcW w:w="184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1.Гармоничность физического развития</w:t>
            </w:r>
          </w:p>
        </w:tc>
        <w:tc>
          <w:tcPr>
            <w:tcW w:w="709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Грамм,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992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Врач, медсестра</w:t>
            </w:r>
          </w:p>
        </w:tc>
        <w:tc>
          <w:tcPr>
            <w:tcW w:w="709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Сен-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тябрь</w:t>
            </w:r>
            <w:proofErr w:type="spellEnd"/>
            <w:r w:rsidRPr="00712E8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992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 xml:space="preserve">Гармоничность </w:t>
            </w: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физичес</w:t>
            </w:r>
            <w:proofErr w:type="spellEnd"/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кого развития</w:t>
            </w:r>
          </w:p>
        </w:tc>
        <w:tc>
          <w:tcPr>
            <w:tcW w:w="1701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Масса тела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в граммах, длина тела и окружность груди, стоя, в сантиметрах</w:t>
            </w:r>
          </w:p>
        </w:tc>
        <w:tc>
          <w:tcPr>
            <w:tcW w:w="184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Данные медкарты ребёнка</w:t>
            </w:r>
          </w:p>
        </w:tc>
        <w:tc>
          <w:tcPr>
            <w:tcW w:w="107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Тетради здоровья, инд.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 xml:space="preserve">карты </w:t>
            </w:r>
            <w:proofErr w:type="gramStart"/>
            <w:r w:rsidRPr="00712E8D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712E8D">
              <w:rPr>
                <w:rFonts w:ascii="Times New Roman" w:hAnsi="Times New Roman"/>
                <w:sz w:val="24"/>
                <w:szCs w:val="24"/>
              </w:rPr>
              <w:t>рогнозы здоровья</w:t>
            </w:r>
          </w:p>
        </w:tc>
      </w:tr>
      <w:tr w:rsidR="00464AE0" w:rsidRPr="00712E8D" w:rsidTr="00764662">
        <w:trPr>
          <w:trHeight w:val="1174"/>
        </w:trPr>
        <w:tc>
          <w:tcPr>
            <w:tcW w:w="184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2.Функциональные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возможности</w:t>
            </w:r>
          </w:p>
        </w:tc>
        <w:tc>
          <w:tcPr>
            <w:tcW w:w="709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Куб. см</w:t>
            </w:r>
          </w:p>
        </w:tc>
        <w:tc>
          <w:tcPr>
            <w:tcW w:w="992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Инструктор по физкультуре, медсестра</w:t>
            </w:r>
          </w:p>
        </w:tc>
        <w:tc>
          <w:tcPr>
            <w:tcW w:w="709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Состоя-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ниереспираторных</w:t>
            </w:r>
            <w:proofErr w:type="spellEnd"/>
            <w:r w:rsidRPr="00712E8D">
              <w:rPr>
                <w:rFonts w:ascii="Times New Roman" w:hAnsi="Times New Roman"/>
                <w:sz w:val="24"/>
                <w:szCs w:val="24"/>
              </w:rPr>
              <w:t xml:space="preserve"> систем (ЖЕЛ)</w:t>
            </w:r>
          </w:p>
        </w:tc>
        <w:tc>
          <w:tcPr>
            <w:tcW w:w="1701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Жизненная ёмкость лёгких. Максим</w:t>
            </w:r>
            <w:proofErr w:type="gramStart"/>
            <w:r w:rsidRPr="00712E8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12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12E8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12E8D">
              <w:rPr>
                <w:rFonts w:ascii="Times New Roman" w:hAnsi="Times New Roman"/>
                <w:sz w:val="24"/>
                <w:szCs w:val="24"/>
              </w:rPr>
              <w:t>езультат одной из попыток (при помощи сухого спирометра)</w:t>
            </w:r>
          </w:p>
        </w:tc>
        <w:tc>
          <w:tcPr>
            <w:tcW w:w="1843" w:type="dxa"/>
          </w:tcPr>
          <w:p w:rsidR="00464AE0" w:rsidRPr="00712E8D" w:rsidRDefault="00464AE0" w:rsidP="00764662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 xml:space="preserve">Методика К. </w:t>
            </w: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Бубе</w:t>
            </w:r>
            <w:proofErr w:type="spellEnd"/>
            <w:r w:rsidRPr="00712E8D">
              <w:rPr>
                <w:rFonts w:ascii="Times New Roman" w:hAnsi="Times New Roman"/>
                <w:sz w:val="24"/>
                <w:szCs w:val="24"/>
              </w:rPr>
              <w:t xml:space="preserve">, Г. </w:t>
            </w: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Фек</w:t>
            </w:r>
            <w:proofErr w:type="spellEnd"/>
            <w:r w:rsidRPr="00712E8D">
              <w:rPr>
                <w:rFonts w:ascii="Times New Roman" w:hAnsi="Times New Roman"/>
                <w:sz w:val="24"/>
                <w:szCs w:val="24"/>
              </w:rPr>
              <w:t xml:space="preserve">, Х. </w:t>
            </w: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Штюблер</w:t>
            </w:r>
            <w:proofErr w:type="spellEnd"/>
            <w:r w:rsidRPr="00712E8D">
              <w:rPr>
                <w:rFonts w:ascii="Times New Roman" w:hAnsi="Times New Roman"/>
                <w:sz w:val="24"/>
                <w:szCs w:val="24"/>
              </w:rPr>
              <w:t xml:space="preserve">, Ф. </w:t>
            </w: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Трогаш</w:t>
            </w:r>
            <w:proofErr w:type="spellEnd"/>
          </w:p>
        </w:tc>
        <w:tc>
          <w:tcPr>
            <w:tcW w:w="107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Инд. карты здоровья</w:t>
            </w:r>
          </w:p>
        </w:tc>
      </w:tr>
      <w:tr w:rsidR="00464AE0" w:rsidRPr="00712E8D" w:rsidTr="00764662">
        <w:trPr>
          <w:trHeight w:val="70"/>
        </w:trPr>
        <w:tc>
          <w:tcPr>
            <w:tcW w:w="184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3. Группа здоровья</w:t>
            </w:r>
          </w:p>
        </w:tc>
        <w:tc>
          <w:tcPr>
            <w:tcW w:w="709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1,2,3,4 группа</w:t>
            </w:r>
          </w:p>
        </w:tc>
        <w:tc>
          <w:tcPr>
            <w:tcW w:w="992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врач</w:t>
            </w:r>
          </w:p>
        </w:tc>
        <w:tc>
          <w:tcPr>
            <w:tcW w:w="709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При поступлении, далее 1 раз в год</w:t>
            </w:r>
          </w:p>
        </w:tc>
        <w:tc>
          <w:tcPr>
            <w:tcW w:w="992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Общая оценка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состояния здоровья</w:t>
            </w:r>
          </w:p>
        </w:tc>
        <w:tc>
          <w:tcPr>
            <w:tcW w:w="1701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Соотнесение по показаниям врачей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к одной из групп здоровья</w:t>
            </w:r>
          </w:p>
        </w:tc>
        <w:tc>
          <w:tcPr>
            <w:tcW w:w="184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2E8D">
              <w:rPr>
                <w:rFonts w:ascii="Times New Roman" w:hAnsi="Times New Roman"/>
                <w:sz w:val="24"/>
                <w:szCs w:val="24"/>
              </w:rPr>
              <w:t xml:space="preserve">Определение групп здоровья (по данным С.М. </w:t>
            </w: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Громбах</w:t>
            </w:r>
            <w:proofErr w:type="spellEnd"/>
            <w:r w:rsidRPr="00712E8D">
              <w:rPr>
                <w:rFonts w:ascii="Times New Roman" w:hAnsi="Times New Roman"/>
                <w:sz w:val="24"/>
                <w:szCs w:val="24"/>
              </w:rPr>
              <w:t>, П.Н.</w:t>
            </w:r>
            <w:proofErr w:type="gramEnd"/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2E8D">
              <w:rPr>
                <w:rFonts w:ascii="Times New Roman" w:hAnsi="Times New Roman"/>
                <w:sz w:val="24"/>
                <w:szCs w:val="24"/>
              </w:rPr>
              <w:t>Сердюковской</w:t>
            </w:r>
            <w:proofErr w:type="spellEnd"/>
            <w:r w:rsidRPr="00712E8D">
              <w:rPr>
                <w:rFonts w:ascii="Times New Roman" w:hAnsi="Times New Roman"/>
                <w:sz w:val="24"/>
                <w:szCs w:val="24"/>
              </w:rPr>
              <w:t>, Е.С. Рысиной) при углубленном медосмотре</w:t>
            </w:r>
            <w:proofErr w:type="gramEnd"/>
          </w:p>
        </w:tc>
        <w:tc>
          <w:tcPr>
            <w:tcW w:w="107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712E8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12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12E8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12E8D">
              <w:rPr>
                <w:rFonts w:ascii="Times New Roman" w:hAnsi="Times New Roman"/>
                <w:sz w:val="24"/>
                <w:szCs w:val="24"/>
              </w:rPr>
              <w:t>арта, тетрадь здоровья, инд. карта здоровья</w:t>
            </w:r>
          </w:p>
        </w:tc>
      </w:tr>
      <w:tr w:rsidR="00464AE0" w:rsidRPr="00712E8D" w:rsidTr="00764662">
        <w:trPr>
          <w:trHeight w:val="70"/>
        </w:trPr>
        <w:tc>
          <w:tcPr>
            <w:tcW w:w="184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4. Пропуск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дней  по болезни</w:t>
            </w:r>
          </w:p>
          <w:p w:rsidR="00464AE0" w:rsidRPr="00712E8D" w:rsidRDefault="00464AE0" w:rsidP="00764662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Коли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r w:rsidRPr="00712E8D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992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  <w:tc>
          <w:tcPr>
            <w:tcW w:w="709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992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 xml:space="preserve">Учёт </w:t>
            </w:r>
            <w:proofErr w:type="spellStart"/>
            <w:proofErr w:type="gramStart"/>
            <w:r w:rsidRPr="00712E8D">
              <w:rPr>
                <w:rFonts w:ascii="Times New Roman" w:hAnsi="Times New Roman"/>
                <w:sz w:val="24"/>
                <w:szCs w:val="24"/>
              </w:rPr>
              <w:t>медицин-ских</w:t>
            </w:r>
            <w:proofErr w:type="spellEnd"/>
            <w:proofErr w:type="gramEnd"/>
            <w:r w:rsidRPr="00712E8D">
              <w:rPr>
                <w:rFonts w:ascii="Times New Roman" w:hAnsi="Times New Roman"/>
                <w:sz w:val="24"/>
                <w:szCs w:val="24"/>
              </w:rPr>
              <w:t xml:space="preserve"> справок </w:t>
            </w:r>
          </w:p>
        </w:tc>
        <w:tc>
          <w:tcPr>
            <w:tcW w:w="1701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Суммирование дней отсутствия по болезни (согласно мед</w:t>
            </w:r>
            <w:proofErr w:type="gramStart"/>
            <w:r w:rsidRPr="00712E8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12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12E8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12E8D">
              <w:rPr>
                <w:rFonts w:ascii="Times New Roman" w:hAnsi="Times New Roman"/>
                <w:sz w:val="24"/>
                <w:szCs w:val="24"/>
              </w:rPr>
              <w:t>правке)</w:t>
            </w:r>
          </w:p>
        </w:tc>
        <w:tc>
          <w:tcPr>
            <w:tcW w:w="184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 xml:space="preserve">Расчет проводится по </w:t>
            </w: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формуле</w:t>
            </w:r>
            <w:proofErr w:type="gramStart"/>
            <w:r w:rsidRPr="00712E8D">
              <w:rPr>
                <w:rFonts w:ascii="Times New Roman" w:hAnsi="Times New Roman"/>
                <w:sz w:val="24"/>
                <w:szCs w:val="24"/>
              </w:rPr>
              <w:t>:к</w:t>
            </w:r>
            <w:proofErr w:type="gramEnd"/>
            <w:r w:rsidRPr="00712E8D">
              <w:rPr>
                <w:rFonts w:ascii="Times New Roman" w:hAnsi="Times New Roman"/>
                <w:sz w:val="24"/>
                <w:szCs w:val="24"/>
              </w:rPr>
              <w:t>оли</w:t>
            </w:r>
            <w:proofErr w:type="spellEnd"/>
            <w:r w:rsidRPr="00712E8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r w:rsidRPr="00712E8D">
              <w:rPr>
                <w:rFonts w:ascii="Times New Roman" w:hAnsi="Times New Roman"/>
                <w:sz w:val="24"/>
                <w:szCs w:val="24"/>
              </w:rPr>
              <w:t xml:space="preserve"> дней по </w:t>
            </w: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болезни:средне-списочный</w:t>
            </w:r>
            <w:proofErr w:type="spellEnd"/>
            <w:r w:rsidRPr="00712E8D">
              <w:rPr>
                <w:rFonts w:ascii="Times New Roman" w:hAnsi="Times New Roman"/>
                <w:sz w:val="24"/>
                <w:szCs w:val="24"/>
              </w:rPr>
              <w:t xml:space="preserve"> состав</w:t>
            </w:r>
          </w:p>
        </w:tc>
        <w:tc>
          <w:tcPr>
            <w:tcW w:w="107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Тетрадь здоровья</w:t>
            </w:r>
          </w:p>
        </w:tc>
      </w:tr>
      <w:tr w:rsidR="00464AE0" w:rsidRPr="00712E8D" w:rsidTr="00764662">
        <w:trPr>
          <w:trHeight w:val="70"/>
        </w:trPr>
        <w:tc>
          <w:tcPr>
            <w:tcW w:w="184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5. Дети часто и длительно болеющие</w:t>
            </w:r>
          </w:p>
        </w:tc>
        <w:tc>
          <w:tcPr>
            <w:tcW w:w="709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Коли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чест</w:t>
            </w:r>
            <w:proofErr w:type="spellEnd"/>
            <w:r w:rsidRPr="00712E8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венн</w:t>
            </w:r>
            <w:r w:rsidRPr="00712E8D">
              <w:rPr>
                <w:rFonts w:ascii="Times New Roman" w:hAnsi="Times New Roman"/>
                <w:sz w:val="24"/>
                <w:szCs w:val="24"/>
              </w:rPr>
              <w:lastRenderedPageBreak/>
              <w:t>ый состав</w:t>
            </w:r>
          </w:p>
        </w:tc>
        <w:tc>
          <w:tcPr>
            <w:tcW w:w="992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lastRenderedPageBreak/>
              <w:t>Врач</w:t>
            </w:r>
          </w:p>
        </w:tc>
        <w:tc>
          <w:tcPr>
            <w:tcW w:w="709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464AE0" w:rsidRPr="00712E8D" w:rsidRDefault="00464AE0" w:rsidP="00764662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Количество и длительность случаев пропусков по болезни</w:t>
            </w:r>
          </w:p>
        </w:tc>
        <w:tc>
          <w:tcPr>
            <w:tcW w:w="184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 xml:space="preserve">Согласно критериям включения детей в группу ЧБД (В.Ю. </w:t>
            </w:r>
            <w:r w:rsidRPr="00712E8D">
              <w:rPr>
                <w:rFonts w:ascii="Times New Roman" w:hAnsi="Times New Roman"/>
                <w:sz w:val="24"/>
                <w:szCs w:val="24"/>
              </w:rPr>
              <w:lastRenderedPageBreak/>
              <w:t>Альбицкий, А.А. Баранов)</w:t>
            </w:r>
          </w:p>
        </w:tc>
        <w:tc>
          <w:tcPr>
            <w:tcW w:w="107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lastRenderedPageBreak/>
              <w:t>Инд. план оздоровления, програм</w:t>
            </w:r>
            <w:r w:rsidRPr="00712E8D">
              <w:rPr>
                <w:rFonts w:ascii="Times New Roman" w:hAnsi="Times New Roman"/>
                <w:sz w:val="24"/>
                <w:szCs w:val="24"/>
              </w:rPr>
              <w:lastRenderedPageBreak/>
              <w:t>ма работы с ЧДБ</w:t>
            </w:r>
          </w:p>
        </w:tc>
      </w:tr>
      <w:tr w:rsidR="00464AE0" w:rsidRPr="00712E8D" w:rsidTr="00764662">
        <w:trPr>
          <w:trHeight w:val="70"/>
        </w:trPr>
        <w:tc>
          <w:tcPr>
            <w:tcW w:w="184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lastRenderedPageBreak/>
              <w:t>6.Психоэмоциональный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комфорт</w:t>
            </w:r>
          </w:p>
        </w:tc>
        <w:tc>
          <w:tcPr>
            <w:tcW w:w="709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709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 xml:space="preserve">Оценка уровня </w:t>
            </w: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тревож</w:t>
            </w:r>
            <w:proofErr w:type="spellEnd"/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701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Количественный и качественный анализ итогов</w:t>
            </w:r>
          </w:p>
        </w:tc>
        <w:tc>
          <w:tcPr>
            <w:tcW w:w="184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Тест по А.И. Захарову</w:t>
            </w:r>
          </w:p>
        </w:tc>
        <w:tc>
          <w:tcPr>
            <w:tcW w:w="107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Итоговая справка</w:t>
            </w:r>
          </w:p>
        </w:tc>
      </w:tr>
    </w:tbl>
    <w:p w:rsidR="00464AE0" w:rsidRPr="00EF301F" w:rsidRDefault="00464AE0" w:rsidP="0084170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64AE0" w:rsidRDefault="00464AE0" w:rsidP="00841702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A33945">
        <w:rPr>
          <w:rFonts w:ascii="Times New Roman" w:hAnsi="Times New Roman"/>
          <w:b/>
          <w:color w:val="0000FF"/>
          <w:sz w:val="28"/>
          <w:szCs w:val="28"/>
        </w:rPr>
        <w:t>Освоение детьми содержания образовательной области «Здоровье»</w:t>
      </w:r>
    </w:p>
    <w:p w:rsidR="00464AE0" w:rsidRPr="00A33945" w:rsidRDefault="00464AE0" w:rsidP="00841702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709"/>
        <w:gridCol w:w="992"/>
        <w:gridCol w:w="709"/>
        <w:gridCol w:w="992"/>
        <w:gridCol w:w="1701"/>
        <w:gridCol w:w="1843"/>
        <w:gridCol w:w="1073"/>
      </w:tblGrid>
      <w:tr w:rsidR="00464AE0" w:rsidRPr="00712E8D" w:rsidTr="00764662">
        <w:tc>
          <w:tcPr>
            <w:tcW w:w="1843" w:type="dxa"/>
          </w:tcPr>
          <w:p w:rsidR="00464AE0" w:rsidRPr="00712E8D" w:rsidRDefault="00464AE0" w:rsidP="00764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709" w:type="dxa"/>
          </w:tcPr>
          <w:p w:rsidR="00464AE0" w:rsidRPr="00712E8D" w:rsidRDefault="00464AE0" w:rsidP="00764662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Едини-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2E8D">
              <w:rPr>
                <w:rFonts w:ascii="Times New Roman" w:hAnsi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992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Ответст</w:t>
            </w:r>
            <w:proofErr w:type="spellEnd"/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венный</w:t>
            </w:r>
          </w:p>
        </w:tc>
        <w:tc>
          <w:tcPr>
            <w:tcW w:w="709" w:type="dxa"/>
          </w:tcPr>
          <w:p w:rsidR="00464AE0" w:rsidRPr="00712E8D" w:rsidRDefault="00464AE0" w:rsidP="007646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Регуляр-ностьизмере</w:t>
            </w:r>
            <w:proofErr w:type="spellEnd"/>
          </w:p>
          <w:p w:rsidR="00464AE0" w:rsidRPr="00712E8D" w:rsidRDefault="00464AE0" w:rsidP="007646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92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Измерение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184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Методика проведения</w:t>
            </w:r>
          </w:p>
        </w:tc>
        <w:tc>
          <w:tcPr>
            <w:tcW w:w="107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Фиксация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</w:tr>
      <w:tr w:rsidR="00464AE0" w:rsidRPr="00712E8D" w:rsidTr="00764662">
        <w:tc>
          <w:tcPr>
            <w:tcW w:w="184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 xml:space="preserve">1.Сформи-рованность начальных компетенций  в области </w:t>
            </w: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укрепле</w:t>
            </w:r>
            <w:proofErr w:type="spellEnd"/>
            <w:r w:rsidRPr="00712E8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712E8D"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709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воспита</w:t>
            </w:r>
            <w:proofErr w:type="spellEnd"/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709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Сен-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тябр</w:t>
            </w:r>
            <w:proofErr w:type="gramStart"/>
            <w:r w:rsidRPr="00712E8D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712E8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12E8D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992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Интервью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ирование</w:t>
            </w:r>
            <w:proofErr w:type="spellEnd"/>
          </w:p>
        </w:tc>
        <w:tc>
          <w:tcPr>
            <w:tcW w:w="1701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Количественный и качественный анализ полученных сведений</w:t>
            </w:r>
          </w:p>
        </w:tc>
        <w:tc>
          <w:tcPr>
            <w:tcW w:w="184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Индивидуальные беседы по вопросам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 xml:space="preserve">(по </w:t>
            </w: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Кудалановой</w:t>
            </w:r>
            <w:proofErr w:type="spellEnd"/>
            <w:r w:rsidRPr="00712E8D">
              <w:rPr>
                <w:rFonts w:ascii="Times New Roman" w:hAnsi="Times New Roman"/>
                <w:sz w:val="24"/>
                <w:szCs w:val="24"/>
              </w:rPr>
              <w:t xml:space="preserve"> Л.П.)</w:t>
            </w:r>
          </w:p>
        </w:tc>
        <w:tc>
          <w:tcPr>
            <w:tcW w:w="107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Диагностические карты</w:t>
            </w:r>
          </w:p>
        </w:tc>
      </w:tr>
      <w:tr w:rsidR="00464AE0" w:rsidRPr="00712E8D" w:rsidTr="00764662">
        <w:tc>
          <w:tcPr>
            <w:tcW w:w="184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2.Сформирован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712E8D">
              <w:rPr>
                <w:rFonts w:ascii="Times New Roman" w:hAnsi="Times New Roman"/>
                <w:sz w:val="24"/>
                <w:szCs w:val="24"/>
              </w:rPr>
              <w:t xml:space="preserve"> представлений о здоровье</w:t>
            </w:r>
          </w:p>
        </w:tc>
        <w:tc>
          <w:tcPr>
            <w:tcW w:w="709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709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Рисуночный тест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 xml:space="preserve">Количественный и качественный 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Методика «Здоровье и болезнь»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О.С.Васильевой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Ф.Р. Филатова</w:t>
            </w:r>
          </w:p>
        </w:tc>
        <w:tc>
          <w:tcPr>
            <w:tcW w:w="107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Анализ продуктов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детской деятель-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</w:p>
        </w:tc>
      </w:tr>
      <w:tr w:rsidR="00464AE0" w:rsidRPr="00712E8D" w:rsidTr="00764662">
        <w:tc>
          <w:tcPr>
            <w:tcW w:w="184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3.Уровень гигиенической культуры</w:t>
            </w:r>
          </w:p>
        </w:tc>
        <w:tc>
          <w:tcPr>
            <w:tcW w:w="709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воспита</w:t>
            </w:r>
            <w:proofErr w:type="spellEnd"/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712E8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воспита</w:t>
            </w:r>
            <w:proofErr w:type="spellEnd"/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тели</w:t>
            </w:r>
            <w:proofErr w:type="spellEnd"/>
          </w:p>
        </w:tc>
        <w:tc>
          <w:tcPr>
            <w:tcW w:w="709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Сен-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тябрь</w:t>
            </w:r>
            <w:proofErr w:type="spellEnd"/>
            <w:r w:rsidRPr="00712E8D">
              <w:rPr>
                <w:rFonts w:ascii="Times New Roman" w:hAnsi="Times New Roman"/>
                <w:sz w:val="24"/>
                <w:szCs w:val="24"/>
              </w:rPr>
              <w:t>, май</w:t>
            </w:r>
          </w:p>
        </w:tc>
        <w:tc>
          <w:tcPr>
            <w:tcW w:w="992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</w:tc>
        <w:tc>
          <w:tcPr>
            <w:tcW w:w="1701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Количественный и качественный анализ результатов,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</w:tc>
        <w:tc>
          <w:tcPr>
            <w:tcW w:w="184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 xml:space="preserve">Педагогические наблюдения </w:t>
            </w:r>
            <w:proofErr w:type="gramStart"/>
            <w:r w:rsidRPr="00712E8D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деятельностью детей в режиме дня</w:t>
            </w:r>
          </w:p>
        </w:tc>
        <w:tc>
          <w:tcPr>
            <w:tcW w:w="107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Диагностические карты</w:t>
            </w:r>
          </w:p>
        </w:tc>
      </w:tr>
    </w:tbl>
    <w:p w:rsidR="00464AE0" w:rsidRDefault="00464AE0" w:rsidP="0084170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464AE0" w:rsidRPr="00A33945" w:rsidRDefault="00464AE0" w:rsidP="0084170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A33945">
        <w:rPr>
          <w:rFonts w:ascii="Times New Roman" w:hAnsi="Times New Roman"/>
          <w:b/>
          <w:color w:val="0000FF"/>
          <w:sz w:val="28"/>
          <w:szCs w:val="28"/>
        </w:rPr>
        <w:t>Освоение содержания образовательной области «Физическая культура»</w:t>
      </w:r>
    </w:p>
    <w:p w:rsidR="00464AE0" w:rsidRDefault="00464AE0" w:rsidP="00841702">
      <w:pPr>
        <w:spacing w:after="0" w:line="240" w:lineRule="auto"/>
        <w:ind w:firstLine="709"/>
        <w:jc w:val="center"/>
        <w:rPr>
          <w:rFonts w:ascii="Times New Roman" w:hAnsi="Times New Roman"/>
          <w:color w:val="0000FF"/>
          <w:sz w:val="28"/>
          <w:szCs w:val="28"/>
        </w:rPr>
      </w:pPr>
      <w:r w:rsidRPr="00A33945">
        <w:rPr>
          <w:rFonts w:ascii="Times New Roman" w:hAnsi="Times New Roman"/>
          <w:b/>
          <w:color w:val="0000FF"/>
          <w:sz w:val="28"/>
          <w:szCs w:val="28"/>
        </w:rPr>
        <w:t>(физическая подготовка к школе)</w:t>
      </w:r>
    </w:p>
    <w:p w:rsidR="00464AE0" w:rsidRPr="00A33945" w:rsidRDefault="00464AE0" w:rsidP="0084170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709"/>
        <w:gridCol w:w="992"/>
        <w:gridCol w:w="709"/>
        <w:gridCol w:w="992"/>
        <w:gridCol w:w="1701"/>
        <w:gridCol w:w="1843"/>
        <w:gridCol w:w="1073"/>
      </w:tblGrid>
      <w:tr w:rsidR="00464AE0" w:rsidRPr="00712E8D" w:rsidTr="00764662">
        <w:trPr>
          <w:trHeight w:val="70"/>
        </w:trPr>
        <w:tc>
          <w:tcPr>
            <w:tcW w:w="1843" w:type="dxa"/>
          </w:tcPr>
          <w:p w:rsidR="00464AE0" w:rsidRPr="00712E8D" w:rsidRDefault="00464AE0" w:rsidP="00764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709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Едини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2E8D">
              <w:rPr>
                <w:rFonts w:ascii="Times New Roman" w:hAnsi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992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Ответст</w:t>
            </w:r>
            <w:proofErr w:type="spellEnd"/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венный</w:t>
            </w:r>
          </w:p>
        </w:tc>
        <w:tc>
          <w:tcPr>
            <w:tcW w:w="709" w:type="dxa"/>
          </w:tcPr>
          <w:p w:rsidR="00464AE0" w:rsidRPr="00712E8D" w:rsidRDefault="00464AE0" w:rsidP="007646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2E8D">
              <w:rPr>
                <w:rFonts w:ascii="Times New Roman" w:hAnsi="Times New Roman"/>
                <w:sz w:val="24"/>
                <w:szCs w:val="24"/>
              </w:rPr>
              <w:t>Регуляр-ность</w:t>
            </w:r>
            <w:proofErr w:type="spellEnd"/>
            <w:proofErr w:type="gramEnd"/>
          </w:p>
          <w:p w:rsidR="00464AE0" w:rsidRPr="00712E8D" w:rsidRDefault="00464AE0" w:rsidP="007646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992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Измерение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184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Методика проведения</w:t>
            </w:r>
          </w:p>
        </w:tc>
        <w:tc>
          <w:tcPr>
            <w:tcW w:w="107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Фиксация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</w:tr>
      <w:tr w:rsidR="00464AE0" w:rsidRPr="00712E8D" w:rsidTr="00764662">
        <w:trPr>
          <w:trHeight w:val="70"/>
        </w:trPr>
        <w:tc>
          <w:tcPr>
            <w:tcW w:w="184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1.Функциональ</w:t>
            </w:r>
            <w:r w:rsidRPr="00712E8D">
              <w:rPr>
                <w:rFonts w:ascii="Times New Roman" w:hAnsi="Times New Roman"/>
                <w:sz w:val="24"/>
                <w:szCs w:val="24"/>
              </w:rPr>
              <w:lastRenderedPageBreak/>
              <w:t>ные</w:t>
            </w:r>
          </w:p>
          <w:p w:rsidR="00464AE0" w:rsidRPr="00712E8D" w:rsidRDefault="00464AE0" w:rsidP="007646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возможности</w:t>
            </w:r>
          </w:p>
        </w:tc>
        <w:tc>
          <w:tcPr>
            <w:tcW w:w="709" w:type="dxa"/>
          </w:tcPr>
          <w:p w:rsidR="00464AE0" w:rsidRPr="00712E8D" w:rsidRDefault="00464AE0" w:rsidP="007646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lastRenderedPageBreak/>
              <w:t>Кол-</w:t>
            </w:r>
            <w:r w:rsidRPr="00712E8D">
              <w:rPr>
                <w:rFonts w:ascii="Times New Roman" w:hAnsi="Times New Roman"/>
                <w:sz w:val="24"/>
                <w:szCs w:val="24"/>
              </w:rPr>
              <w:lastRenderedPageBreak/>
              <w:t>во ударов</w:t>
            </w:r>
          </w:p>
          <w:p w:rsidR="00464AE0" w:rsidRPr="00712E8D" w:rsidRDefault="00464AE0" w:rsidP="007646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 xml:space="preserve">пульса </w:t>
            </w:r>
            <w:proofErr w:type="gramStart"/>
            <w:r w:rsidRPr="00712E8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еди</w:t>
            </w:r>
            <w:proofErr w:type="spellEnd"/>
            <w:proofErr w:type="gramEnd"/>
          </w:p>
          <w:p w:rsidR="00464AE0" w:rsidRPr="00712E8D" w:rsidRDefault="00464AE0" w:rsidP="007646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ницувреме</w:t>
            </w:r>
            <w:proofErr w:type="spellEnd"/>
            <w:r w:rsidRPr="00712E8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64AE0" w:rsidRPr="00712E8D" w:rsidRDefault="00464AE0" w:rsidP="007646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ни</w:t>
            </w:r>
          </w:p>
        </w:tc>
        <w:tc>
          <w:tcPr>
            <w:tcW w:w="992" w:type="dxa"/>
          </w:tcPr>
          <w:p w:rsidR="00464AE0" w:rsidRPr="00712E8D" w:rsidRDefault="00464AE0" w:rsidP="007646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lastRenderedPageBreak/>
              <w:t>Инстру</w:t>
            </w:r>
            <w:r w:rsidRPr="00712E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ктор по </w:t>
            </w: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физкуль</w:t>
            </w:r>
            <w:proofErr w:type="spellEnd"/>
          </w:p>
          <w:p w:rsidR="00464AE0" w:rsidRPr="00712E8D" w:rsidRDefault="00464AE0" w:rsidP="007646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туре, врач</w:t>
            </w:r>
          </w:p>
        </w:tc>
        <w:tc>
          <w:tcPr>
            <w:tcW w:w="709" w:type="dxa"/>
          </w:tcPr>
          <w:p w:rsidR="00464AE0" w:rsidRPr="00712E8D" w:rsidRDefault="00464AE0" w:rsidP="007646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lastRenderedPageBreak/>
              <w:t>Сен</w:t>
            </w:r>
          </w:p>
          <w:p w:rsidR="00464AE0" w:rsidRPr="00712E8D" w:rsidRDefault="00464AE0" w:rsidP="007646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lastRenderedPageBreak/>
              <w:t>тябрь</w:t>
            </w:r>
            <w:proofErr w:type="spellEnd"/>
          </w:p>
        </w:tc>
        <w:tc>
          <w:tcPr>
            <w:tcW w:w="992" w:type="dxa"/>
          </w:tcPr>
          <w:p w:rsidR="00464AE0" w:rsidRPr="00712E8D" w:rsidRDefault="00464AE0" w:rsidP="007646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lastRenderedPageBreak/>
              <w:t>Текущ</w:t>
            </w:r>
            <w:r w:rsidRPr="00712E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ее состояние </w:t>
            </w: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сердеч</w:t>
            </w:r>
            <w:proofErr w:type="spellEnd"/>
          </w:p>
          <w:p w:rsidR="00464AE0" w:rsidRPr="00712E8D" w:rsidRDefault="00464AE0" w:rsidP="007646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но-сосудис</w:t>
            </w:r>
            <w:proofErr w:type="spellEnd"/>
          </w:p>
          <w:p w:rsidR="00464AE0" w:rsidRPr="00712E8D" w:rsidRDefault="00464AE0" w:rsidP="007646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той системы</w:t>
            </w:r>
          </w:p>
        </w:tc>
        <w:tc>
          <w:tcPr>
            <w:tcW w:w="1701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Частота </w:t>
            </w:r>
            <w:r w:rsidRPr="00712E8D">
              <w:rPr>
                <w:rFonts w:ascii="Times New Roman" w:hAnsi="Times New Roman"/>
                <w:sz w:val="24"/>
                <w:szCs w:val="24"/>
              </w:rPr>
              <w:lastRenderedPageBreak/>
              <w:t>пульса</w:t>
            </w:r>
          </w:p>
        </w:tc>
        <w:tc>
          <w:tcPr>
            <w:tcW w:w="184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lastRenderedPageBreak/>
              <w:t>Функциональн</w:t>
            </w:r>
            <w:r w:rsidRPr="00712E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ая проба </w:t>
            </w: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Руффье</w:t>
            </w:r>
            <w:proofErr w:type="spellEnd"/>
          </w:p>
        </w:tc>
        <w:tc>
          <w:tcPr>
            <w:tcW w:w="107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Инд. </w:t>
            </w:r>
            <w:r w:rsidRPr="00712E8D">
              <w:rPr>
                <w:rFonts w:ascii="Times New Roman" w:hAnsi="Times New Roman"/>
                <w:sz w:val="24"/>
                <w:szCs w:val="24"/>
              </w:rPr>
              <w:lastRenderedPageBreak/>
              <w:t>карты здоровья</w:t>
            </w:r>
          </w:p>
        </w:tc>
      </w:tr>
      <w:tr w:rsidR="00464AE0" w:rsidRPr="00712E8D" w:rsidTr="00764662">
        <w:trPr>
          <w:trHeight w:val="70"/>
        </w:trPr>
        <w:tc>
          <w:tcPr>
            <w:tcW w:w="184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lastRenderedPageBreak/>
              <w:t>2.Двигательные способности</w:t>
            </w:r>
          </w:p>
        </w:tc>
        <w:tc>
          <w:tcPr>
            <w:tcW w:w="709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Сек, метры, кол-во раз</w:t>
            </w:r>
          </w:p>
        </w:tc>
        <w:tc>
          <w:tcPr>
            <w:tcW w:w="992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физкуль</w:t>
            </w:r>
            <w:proofErr w:type="spellEnd"/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туре,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воспита</w:t>
            </w:r>
            <w:proofErr w:type="spellEnd"/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709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Сен-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тябрь</w:t>
            </w:r>
            <w:proofErr w:type="spellEnd"/>
            <w:r w:rsidRPr="00712E8D">
              <w:rPr>
                <w:rFonts w:ascii="Times New Roman" w:hAnsi="Times New Roman"/>
                <w:sz w:val="24"/>
                <w:szCs w:val="24"/>
              </w:rPr>
              <w:t>, май</w:t>
            </w:r>
          </w:p>
        </w:tc>
        <w:tc>
          <w:tcPr>
            <w:tcW w:w="992" w:type="dxa"/>
          </w:tcPr>
          <w:p w:rsidR="00464AE0" w:rsidRPr="00712E8D" w:rsidRDefault="00464AE0" w:rsidP="00764662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2E8D">
              <w:rPr>
                <w:rFonts w:ascii="Times New Roman" w:hAnsi="Times New Roman"/>
                <w:sz w:val="24"/>
                <w:szCs w:val="24"/>
              </w:rPr>
              <w:t>Коли-чествен</w:t>
            </w:r>
            <w:proofErr w:type="spellEnd"/>
            <w:proofErr w:type="gramEnd"/>
          </w:p>
          <w:p w:rsidR="00464AE0" w:rsidRPr="00712E8D" w:rsidRDefault="00464AE0" w:rsidP="00764662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712E8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712E8D">
              <w:rPr>
                <w:rFonts w:ascii="Times New Roman" w:hAnsi="Times New Roman"/>
                <w:sz w:val="24"/>
                <w:szCs w:val="24"/>
              </w:rPr>
              <w:t>качест-венные</w:t>
            </w:r>
            <w:proofErr w:type="spellEnd"/>
            <w:proofErr w:type="gramEnd"/>
            <w:r w:rsidRPr="00712E8D">
              <w:rPr>
                <w:rFonts w:ascii="Times New Roman" w:hAnsi="Times New Roman"/>
                <w:sz w:val="24"/>
                <w:szCs w:val="24"/>
              </w:rPr>
              <w:t xml:space="preserve"> показатели тестов</w:t>
            </w:r>
          </w:p>
          <w:p w:rsidR="00464AE0" w:rsidRPr="00712E8D" w:rsidRDefault="00464AE0" w:rsidP="0076466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4AE0" w:rsidRPr="00712E8D" w:rsidRDefault="00464AE0" w:rsidP="0076466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Ловкость,</w:t>
            </w:r>
          </w:p>
          <w:p w:rsidR="00464AE0" w:rsidRPr="00712E8D" w:rsidRDefault="00464AE0" w:rsidP="00764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скоростно-силовые качества,</w:t>
            </w:r>
          </w:p>
          <w:p w:rsidR="00464AE0" w:rsidRPr="00712E8D" w:rsidRDefault="00464AE0" w:rsidP="00764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координационные способности,</w:t>
            </w:r>
          </w:p>
          <w:p w:rsidR="00464AE0" w:rsidRPr="00712E8D" w:rsidRDefault="00464AE0" w:rsidP="00764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выносливость,</w:t>
            </w:r>
          </w:p>
          <w:p w:rsidR="00464AE0" w:rsidRPr="00712E8D" w:rsidRDefault="00464AE0" w:rsidP="0076466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гибкость.</w:t>
            </w:r>
          </w:p>
          <w:p w:rsidR="00464AE0" w:rsidRPr="00712E8D" w:rsidRDefault="00464AE0" w:rsidP="00764662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AE0" w:rsidRPr="00712E8D" w:rsidRDefault="00464AE0" w:rsidP="007646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 xml:space="preserve">Челночный бег на 3х10м, бег на 10м с хода, бросок набивного мяча весом 1 кг из-за головы, 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прыжок в длину с места,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 xml:space="preserve">подбрасывание и ловля  мяча диаметром 15-20 см, сохранение равновесия, 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сила мышц кистей рук (по динамометру), наклон вперёд, подъём из положения лёжа</w:t>
            </w:r>
          </w:p>
        </w:tc>
        <w:tc>
          <w:tcPr>
            <w:tcW w:w="107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 xml:space="preserve">Диагностические карты, </w:t>
            </w:r>
          </w:p>
          <w:p w:rsidR="00464AE0" w:rsidRPr="00712E8D" w:rsidRDefault="00464AE0" w:rsidP="00764662">
            <w:pPr>
              <w:tabs>
                <w:tab w:val="left" w:pos="19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инд. карты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здоровья</w:t>
            </w:r>
          </w:p>
        </w:tc>
      </w:tr>
      <w:tr w:rsidR="00464AE0" w:rsidRPr="00712E8D" w:rsidTr="00764662">
        <w:trPr>
          <w:trHeight w:val="1417"/>
        </w:trPr>
        <w:tc>
          <w:tcPr>
            <w:tcW w:w="1843" w:type="dxa"/>
          </w:tcPr>
          <w:p w:rsidR="00464AE0" w:rsidRPr="00712E8D" w:rsidRDefault="00464AE0" w:rsidP="007646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3.Двигательная активность (по шагомеру)</w:t>
            </w:r>
          </w:p>
        </w:tc>
        <w:tc>
          <w:tcPr>
            <w:tcW w:w="709" w:type="dxa"/>
          </w:tcPr>
          <w:p w:rsidR="00464AE0" w:rsidRPr="00712E8D" w:rsidRDefault="00464AE0" w:rsidP="007646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464AE0" w:rsidRPr="00712E8D" w:rsidRDefault="00464AE0" w:rsidP="007646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локо</w:t>
            </w:r>
          </w:p>
          <w:p w:rsidR="00464AE0" w:rsidRPr="00712E8D" w:rsidRDefault="00464AE0" w:rsidP="007646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моций</w:t>
            </w:r>
            <w:proofErr w:type="spellEnd"/>
          </w:p>
        </w:tc>
        <w:tc>
          <w:tcPr>
            <w:tcW w:w="992" w:type="dxa"/>
          </w:tcPr>
          <w:p w:rsidR="00464AE0" w:rsidRPr="00712E8D" w:rsidRDefault="00464AE0" w:rsidP="007646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709" w:type="dxa"/>
          </w:tcPr>
          <w:p w:rsidR="00464AE0" w:rsidRPr="00712E8D" w:rsidRDefault="00464AE0" w:rsidP="007646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992" w:type="dxa"/>
          </w:tcPr>
          <w:p w:rsidR="00464AE0" w:rsidRPr="00712E8D" w:rsidRDefault="00464AE0" w:rsidP="00764662">
            <w:pPr>
              <w:tabs>
                <w:tab w:val="left" w:pos="8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 xml:space="preserve">Оценка уровня </w:t>
            </w:r>
            <w:proofErr w:type="spellStart"/>
            <w:proofErr w:type="gramStart"/>
            <w:r w:rsidRPr="00712E8D">
              <w:rPr>
                <w:rFonts w:ascii="Times New Roman" w:hAnsi="Times New Roman"/>
                <w:sz w:val="24"/>
                <w:szCs w:val="24"/>
              </w:rPr>
              <w:t>двига-тельной</w:t>
            </w:r>
            <w:proofErr w:type="spellEnd"/>
            <w:proofErr w:type="gramEnd"/>
            <w:r w:rsidRPr="00712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актив-ности</w:t>
            </w:r>
            <w:proofErr w:type="spellEnd"/>
          </w:p>
        </w:tc>
        <w:tc>
          <w:tcPr>
            <w:tcW w:w="1701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 xml:space="preserve">Объём, 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Соответствие возрастным показателям</w:t>
            </w:r>
          </w:p>
        </w:tc>
        <w:tc>
          <w:tcPr>
            <w:tcW w:w="107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Диагностические карты, инд. карты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здоровья</w:t>
            </w:r>
          </w:p>
        </w:tc>
      </w:tr>
      <w:tr w:rsidR="00464AE0" w:rsidRPr="00712E8D" w:rsidTr="00764662">
        <w:tc>
          <w:tcPr>
            <w:tcW w:w="184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4.Определение субъектной позиции ребёнка в ФОД</w:t>
            </w:r>
          </w:p>
        </w:tc>
        <w:tc>
          <w:tcPr>
            <w:tcW w:w="709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709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Фев</w:t>
            </w:r>
            <w:proofErr w:type="spellEnd"/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раль</w:t>
            </w:r>
            <w:proofErr w:type="spellEnd"/>
          </w:p>
        </w:tc>
        <w:tc>
          <w:tcPr>
            <w:tcW w:w="992" w:type="dxa"/>
          </w:tcPr>
          <w:p w:rsidR="00464AE0" w:rsidRPr="00712E8D" w:rsidRDefault="00464AE0" w:rsidP="00764662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Ранжи</w:t>
            </w:r>
            <w:proofErr w:type="spellEnd"/>
          </w:p>
          <w:p w:rsidR="00464AE0" w:rsidRPr="00712E8D" w:rsidRDefault="00464AE0" w:rsidP="00764662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рование</w:t>
            </w:r>
            <w:proofErr w:type="spellEnd"/>
            <w:r w:rsidRPr="00712E8D">
              <w:rPr>
                <w:rFonts w:ascii="Times New Roman" w:hAnsi="Times New Roman"/>
                <w:sz w:val="24"/>
                <w:szCs w:val="24"/>
              </w:rPr>
              <w:t xml:space="preserve"> видов деятель</w:t>
            </w:r>
          </w:p>
          <w:p w:rsidR="00464AE0" w:rsidRPr="00712E8D" w:rsidRDefault="00464AE0" w:rsidP="00764662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701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Выбор вида деятельности в соответствии с интересами</w:t>
            </w:r>
          </w:p>
        </w:tc>
        <w:tc>
          <w:tcPr>
            <w:tcW w:w="184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 xml:space="preserve">Методика «Любимый вид деятельности» </w:t>
            </w:r>
          </w:p>
        </w:tc>
        <w:tc>
          <w:tcPr>
            <w:tcW w:w="107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Диагности</w:t>
            </w:r>
            <w:proofErr w:type="spellEnd"/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ческие</w:t>
            </w:r>
            <w:proofErr w:type="spellEnd"/>
            <w:r w:rsidRPr="00712E8D">
              <w:rPr>
                <w:rFonts w:ascii="Times New Roman" w:hAnsi="Times New Roman"/>
                <w:sz w:val="24"/>
                <w:szCs w:val="24"/>
              </w:rPr>
              <w:t xml:space="preserve"> карты, инд. карты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здоровья</w:t>
            </w:r>
          </w:p>
        </w:tc>
      </w:tr>
    </w:tbl>
    <w:p w:rsidR="00464AE0" w:rsidRDefault="00464AE0" w:rsidP="00E323AE">
      <w:pPr>
        <w:spacing w:after="0" w:line="240" w:lineRule="auto"/>
        <w:rPr>
          <w:rFonts w:ascii="Times New Roman" w:hAnsi="Times New Roman"/>
          <w:b/>
          <w:color w:val="0000FF"/>
          <w:sz w:val="28"/>
          <w:szCs w:val="28"/>
        </w:rPr>
      </w:pPr>
    </w:p>
    <w:p w:rsidR="00464AE0" w:rsidRDefault="00464AE0" w:rsidP="00841702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464AE0" w:rsidRDefault="00464AE0" w:rsidP="00841702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464AE0" w:rsidRDefault="00464AE0" w:rsidP="00841702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464AE0" w:rsidRDefault="00464AE0" w:rsidP="00841702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A33945">
        <w:rPr>
          <w:rFonts w:ascii="Times New Roman" w:hAnsi="Times New Roman"/>
          <w:b/>
          <w:color w:val="0000FF"/>
          <w:sz w:val="28"/>
          <w:szCs w:val="28"/>
        </w:rPr>
        <w:lastRenderedPageBreak/>
        <w:t>Психофизическая готовность к школе</w:t>
      </w:r>
    </w:p>
    <w:p w:rsidR="00464AE0" w:rsidRPr="00A33945" w:rsidRDefault="00464AE0" w:rsidP="00841702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709"/>
        <w:gridCol w:w="992"/>
        <w:gridCol w:w="709"/>
        <w:gridCol w:w="992"/>
        <w:gridCol w:w="1701"/>
        <w:gridCol w:w="1843"/>
        <w:gridCol w:w="1073"/>
      </w:tblGrid>
      <w:tr w:rsidR="00464AE0" w:rsidRPr="00712E8D" w:rsidTr="00764662">
        <w:trPr>
          <w:trHeight w:val="70"/>
        </w:trPr>
        <w:tc>
          <w:tcPr>
            <w:tcW w:w="1843" w:type="dxa"/>
          </w:tcPr>
          <w:p w:rsidR="00464AE0" w:rsidRPr="00712E8D" w:rsidRDefault="00464AE0" w:rsidP="00764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709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Едини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2E8D">
              <w:rPr>
                <w:rFonts w:ascii="Times New Roman" w:hAnsi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992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Ответст</w:t>
            </w:r>
            <w:proofErr w:type="spellEnd"/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венный</w:t>
            </w:r>
          </w:p>
        </w:tc>
        <w:tc>
          <w:tcPr>
            <w:tcW w:w="709" w:type="dxa"/>
          </w:tcPr>
          <w:p w:rsidR="00464AE0" w:rsidRPr="00712E8D" w:rsidRDefault="00464AE0" w:rsidP="007646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2E8D">
              <w:rPr>
                <w:rFonts w:ascii="Times New Roman" w:hAnsi="Times New Roman"/>
                <w:sz w:val="24"/>
                <w:szCs w:val="24"/>
              </w:rPr>
              <w:t>Регуляр-ность</w:t>
            </w:r>
            <w:proofErr w:type="spellEnd"/>
            <w:proofErr w:type="gramEnd"/>
          </w:p>
          <w:p w:rsidR="00464AE0" w:rsidRPr="00712E8D" w:rsidRDefault="00464AE0" w:rsidP="007646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992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Измерение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184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Методика проведения</w:t>
            </w:r>
          </w:p>
        </w:tc>
        <w:tc>
          <w:tcPr>
            <w:tcW w:w="107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Фиксация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</w:tr>
      <w:tr w:rsidR="00464AE0" w:rsidRPr="00712E8D" w:rsidTr="00764662">
        <w:trPr>
          <w:trHeight w:val="70"/>
        </w:trPr>
        <w:tc>
          <w:tcPr>
            <w:tcW w:w="184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1.Психофизическая готовность к школе</w:t>
            </w:r>
          </w:p>
        </w:tc>
        <w:tc>
          <w:tcPr>
            <w:tcW w:w="709" w:type="dxa"/>
          </w:tcPr>
          <w:p w:rsidR="00464AE0" w:rsidRPr="00712E8D" w:rsidRDefault="00464AE0" w:rsidP="007646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Качество выполнения</w:t>
            </w:r>
          </w:p>
        </w:tc>
        <w:tc>
          <w:tcPr>
            <w:tcW w:w="992" w:type="dxa"/>
          </w:tcPr>
          <w:p w:rsidR="00464AE0" w:rsidRPr="00712E8D" w:rsidRDefault="00464AE0" w:rsidP="007646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физкуль</w:t>
            </w:r>
            <w:proofErr w:type="spellEnd"/>
          </w:p>
          <w:p w:rsidR="00464AE0" w:rsidRPr="00712E8D" w:rsidRDefault="00464AE0" w:rsidP="007646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туре, врач</w:t>
            </w:r>
          </w:p>
        </w:tc>
        <w:tc>
          <w:tcPr>
            <w:tcW w:w="709" w:type="dxa"/>
          </w:tcPr>
          <w:p w:rsidR="00464AE0" w:rsidRPr="00712E8D" w:rsidRDefault="00464AE0" w:rsidP="007646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464AE0" w:rsidRPr="00712E8D" w:rsidRDefault="00464AE0" w:rsidP="007646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Определе</w:t>
            </w:r>
            <w:proofErr w:type="spellEnd"/>
          </w:p>
          <w:p w:rsidR="00464AE0" w:rsidRPr="00712E8D" w:rsidRDefault="00464AE0" w:rsidP="007646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712E8D">
              <w:rPr>
                <w:rFonts w:ascii="Times New Roman" w:hAnsi="Times New Roman"/>
                <w:sz w:val="24"/>
                <w:szCs w:val="24"/>
              </w:rPr>
              <w:t xml:space="preserve"> функциональной зрелости нервных процессов</w:t>
            </w:r>
          </w:p>
        </w:tc>
        <w:tc>
          <w:tcPr>
            <w:tcW w:w="1701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Оценка развития тонкой моторики рук</w:t>
            </w:r>
          </w:p>
        </w:tc>
        <w:tc>
          <w:tcPr>
            <w:tcW w:w="1843" w:type="dxa"/>
          </w:tcPr>
          <w:p w:rsidR="00464AE0" w:rsidRPr="00712E8D" w:rsidRDefault="00464AE0" w:rsidP="00764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теппинг</w:t>
            </w:r>
            <w:proofErr w:type="spellEnd"/>
            <w:r w:rsidRPr="00712E8D">
              <w:rPr>
                <w:rFonts w:ascii="Times New Roman" w:hAnsi="Times New Roman"/>
                <w:sz w:val="24"/>
                <w:szCs w:val="24"/>
              </w:rPr>
              <w:t xml:space="preserve"> – тест,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Задания для детей5 лет на оценку моторики рук («Смотай клубок»).</w:t>
            </w:r>
          </w:p>
          <w:p w:rsidR="00464AE0" w:rsidRPr="00712E8D" w:rsidRDefault="00464AE0" w:rsidP="00D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Задание для детей 6 лет на оценку статического равновесия, На оценку тонкой моторики пальцев рук, на оценку точности и координации движений</w:t>
            </w:r>
          </w:p>
        </w:tc>
        <w:tc>
          <w:tcPr>
            <w:tcW w:w="107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Инд. карты здоровья</w:t>
            </w:r>
          </w:p>
        </w:tc>
      </w:tr>
    </w:tbl>
    <w:p w:rsidR="00464AE0" w:rsidRDefault="00464AE0" w:rsidP="00B16EA7">
      <w:pPr>
        <w:spacing w:after="0" w:line="240" w:lineRule="auto"/>
        <w:rPr>
          <w:rFonts w:ascii="Times New Roman" w:hAnsi="Times New Roman"/>
          <w:b/>
          <w:color w:val="0000FF"/>
          <w:sz w:val="28"/>
          <w:szCs w:val="28"/>
        </w:rPr>
      </w:pPr>
    </w:p>
    <w:p w:rsidR="00464AE0" w:rsidRDefault="00464AE0" w:rsidP="00841702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A33945">
        <w:rPr>
          <w:rFonts w:ascii="Times New Roman" w:hAnsi="Times New Roman"/>
          <w:b/>
          <w:color w:val="0000FF"/>
          <w:sz w:val="28"/>
          <w:szCs w:val="28"/>
        </w:rPr>
        <w:t>Компетентность педагогов</w:t>
      </w:r>
    </w:p>
    <w:p w:rsidR="00464AE0" w:rsidRPr="00A33945" w:rsidRDefault="00464AE0" w:rsidP="00841702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709"/>
        <w:gridCol w:w="992"/>
        <w:gridCol w:w="709"/>
        <w:gridCol w:w="992"/>
        <w:gridCol w:w="1701"/>
        <w:gridCol w:w="1843"/>
        <w:gridCol w:w="1073"/>
      </w:tblGrid>
      <w:tr w:rsidR="00464AE0" w:rsidRPr="00712E8D" w:rsidTr="00764662">
        <w:trPr>
          <w:trHeight w:val="70"/>
        </w:trPr>
        <w:tc>
          <w:tcPr>
            <w:tcW w:w="1843" w:type="dxa"/>
          </w:tcPr>
          <w:p w:rsidR="00464AE0" w:rsidRPr="00712E8D" w:rsidRDefault="00464AE0" w:rsidP="00764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709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Едини-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2E8D">
              <w:rPr>
                <w:rFonts w:ascii="Times New Roman" w:hAnsi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992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Ответст</w:t>
            </w:r>
            <w:proofErr w:type="spellEnd"/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вен-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709" w:type="dxa"/>
          </w:tcPr>
          <w:p w:rsidR="00464AE0" w:rsidRPr="00712E8D" w:rsidRDefault="00464AE0" w:rsidP="007646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2E8D">
              <w:rPr>
                <w:rFonts w:ascii="Times New Roman" w:hAnsi="Times New Roman"/>
                <w:sz w:val="24"/>
                <w:szCs w:val="24"/>
              </w:rPr>
              <w:t>Регуляр-ность</w:t>
            </w:r>
            <w:proofErr w:type="spellEnd"/>
            <w:proofErr w:type="gramEnd"/>
          </w:p>
          <w:p w:rsidR="00464AE0" w:rsidRPr="00712E8D" w:rsidRDefault="00464AE0" w:rsidP="007646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измере</w:t>
            </w:r>
            <w:proofErr w:type="spellEnd"/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92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Измерение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184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Методика проведения</w:t>
            </w:r>
          </w:p>
        </w:tc>
        <w:tc>
          <w:tcPr>
            <w:tcW w:w="107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Фиксация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</w:tr>
      <w:tr w:rsidR="00464AE0" w:rsidRPr="00712E8D" w:rsidTr="00764662">
        <w:trPr>
          <w:trHeight w:val="70"/>
        </w:trPr>
        <w:tc>
          <w:tcPr>
            <w:tcW w:w="184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1.Профессиональ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компетентность</w:t>
            </w:r>
          </w:p>
        </w:tc>
        <w:tc>
          <w:tcPr>
            <w:tcW w:w="709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</w:t>
            </w:r>
            <w:r w:rsidRPr="00712E8D">
              <w:rPr>
                <w:rFonts w:ascii="Times New Roman" w:hAnsi="Times New Roman"/>
                <w:sz w:val="24"/>
                <w:szCs w:val="24"/>
              </w:rPr>
              <w:t xml:space="preserve">щий, старший </w:t>
            </w: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воспита</w:t>
            </w:r>
            <w:proofErr w:type="spellEnd"/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709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тябрь</w:t>
            </w:r>
            <w:proofErr w:type="spellEnd"/>
          </w:p>
        </w:tc>
        <w:tc>
          <w:tcPr>
            <w:tcW w:w="992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Осведом</w:t>
            </w:r>
            <w:proofErr w:type="spellEnd"/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лённость</w:t>
            </w:r>
            <w:proofErr w:type="spellEnd"/>
            <w:r w:rsidRPr="00712E8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теорети</w:t>
            </w:r>
            <w:proofErr w:type="spellEnd"/>
            <w:r w:rsidRPr="00712E8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ческих</w:t>
            </w:r>
            <w:proofErr w:type="spellEnd"/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2E8D">
              <w:rPr>
                <w:rFonts w:ascii="Times New Roman" w:hAnsi="Times New Roman"/>
                <w:sz w:val="24"/>
                <w:szCs w:val="24"/>
              </w:rPr>
              <w:t>пробле-мах</w:t>
            </w:r>
            <w:proofErr w:type="spellEnd"/>
            <w:proofErr w:type="gramEnd"/>
            <w:r w:rsidRPr="00712E8D">
              <w:rPr>
                <w:rFonts w:ascii="Times New Roman" w:hAnsi="Times New Roman"/>
                <w:sz w:val="24"/>
                <w:szCs w:val="24"/>
              </w:rPr>
              <w:t xml:space="preserve"> ФОД</w:t>
            </w:r>
          </w:p>
        </w:tc>
        <w:tc>
          <w:tcPr>
            <w:tcW w:w="1701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Количественный и качественный анализ полученных сведений</w:t>
            </w:r>
          </w:p>
        </w:tc>
        <w:tc>
          <w:tcPr>
            <w:tcW w:w="184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Тестирование на знание нормативных документов, технологий, реализуемых программ</w:t>
            </w:r>
          </w:p>
        </w:tc>
        <w:tc>
          <w:tcPr>
            <w:tcW w:w="107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Итоговая справка</w:t>
            </w:r>
          </w:p>
        </w:tc>
      </w:tr>
      <w:tr w:rsidR="00464AE0" w:rsidRPr="00712E8D" w:rsidTr="00764662">
        <w:tc>
          <w:tcPr>
            <w:tcW w:w="184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2.Профессиональ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компетентность </w:t>
            </w:r>
          </w:p>
        </w:tc>
        <w:tc>
          <w:tcPr>
            <w:tcW w:w="709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lastRenderedPageBreak/>
              <w:t>Баллы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воспит</w:t>
            </w:r>
            <w:r w:rsidRPr="00712E8D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proofErr w:type="spellEnd"/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709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992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Практи</w:t>
            </w:r>
            <w:proofErr w:type="spellEnd"/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r w:rsidRPr="00712E8D">
              <w:rPr>
                <w:rFonts w:ascii="Times New Roman" w:hAnsi="Times New Roman"/>
                <w:sz w:val="24"/>
                <w:szCs w:val="24"/>
              </w:rPr>
              <w:t xml:space="preserve"> готов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lastRenderedPageBreak/>
              <w:t>ность</w:t>
            </w:r>
            <w:proofErr w:type="spellEnd"/>
            <w:r w:rsidRPr="00712E8D">
              <w:rPr>
                <w:rFonts w:ascii="Times New Roman" w:hAnsi="Times New Roman"/>
                <w:sz w:val="24"/>
                <w:szCs w:val="24"/>
              </w:rPr>
              <w:t xml:space="preserve"> к ФОД</w:t>
            </w:r>
          </w:p>
        </w:tc>
        <w:tc>
          <w:tcPr>
            <w:tcW w:w="1701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Количественный и качественный </w:t>
            </w:r>
            <w:r w:rsidRPr="00712E8D">
              <w:rPr>
                <w:rFonts w:ascii="Times New Roman" w:hAnsi="Times New Roman"/>
                <w:sz w:val="24"/>
                <w:szCs w:val="24"/>
              </w:rPr>
              <w:lastRenderedPageBreak/>
              <w:t>анализ полученных сведений</w:t>
            </w:r>
          </w:p>
        </w:tc>
        <w:tc>
          <w:tcPr>
            <w:tcW w:w="184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Анкета по определению готовности к </w:t>
            </w: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lastRenderedPageBreak/>
              <w:t>выполннию</w:t>
            </w:r>
            <w:proofErr w:type="spellEnd"/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здоровьесбере</w:t>
            </w:r>
            <w:proofErr w:type="spellEnd"/>
          </w:p>
          <w:p w:rsidR="00464AE0" w:rsidRPr="00712E8D" w:rsidRDefault="00464AE0" w:rsidP="00764662">
            <w:pPr>
              <w:tabs>
                <w:tab w:val="left" w:pos="17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гающей</w:t>
            </w:r>
            <w:proofErr w:type="spellEnd"/>
            <w:r w:rsidRPr="00712E8D">
              <w:rPr>
                <w:rFonts w:ascii="Times New Roman" w:hAnsi="Times New Roman"/>
                <w:sz w:val="24"/>
                <w:szCs w:val="24"/>
              </w:rPr>
              <w:t xml:space="preserve"> функции (</w:t>
            </w: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поЛ.Н.Волошиной</w:t>
            </w:r>
            <w:proofErr w:type="spellEnd"/>
            <w:r w:rsidRPr="00712E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7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lastRenderedPageBreak/>
              <w:t>Итоговая справка</w:t>
            </w:r>
          </w:p>
          <w:p w:rsidR="00464AE0" w:rsidRPr="00712E8D" w:rsidRDefault="00464AE0" w:rsidP="00764662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AE0" w:rsidRPr="00712E8D" w:rsidTr="00764662">
        <w:tc>
          <w:tcPr>
            <w:tcW w:w="184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lastRenderedPageBreak/>
              <w:t>3.Удовлетворён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ностьжизнедеяель</w:t>
            </w:r>
            <w:proofErr w:type="spellEnd"/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ностью</w:t>
            </w:r>
            <w:proofErr w:type="spellEnd"/>
            <w:r w:rsidRPr="00712E8D">
              <w:rPr>
                <w:rFonts w:ascii="Times New Roman" w:hAnsi="Times New Roman"/>
                <w:sz w:val="24"/>
                <w:szCs w:val="24"/>
              </w:rPr>
              <w:t xml:space="preserve"> в ДОУ</w:t>
            </w:r>
          </w:p>
        </w:tc>
        <w:tc>
          <w:tcPr>
            <w:tcW w:w="709" w:type="dxa"/>
          </w:tcPr>
          <w:p w:rsidR="00464AE0" w:rsidRPr="00712E8D" w:rsidRDefault="00464AE0" w:rsidP="00764662">
            <w:pPr>
              <w:tabs>
                <w:tab w:val="left" w:pos="601"/>
              </w:tabs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709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Определе</w:t>
            </w:r>
            <w:proofErr w:type="spellEnd"/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712E8D">
              <w:rPr>
                <w:rFonts w:ascii="Times New Roman" w:hAnsi="Times New Roman"/>
                <w:sz w:val="24"/>
                <w:szCs w:val="24"/>
              </w:rPr>
              <w:t xml:space="preserve"> степени </w:t>
            </w: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удовлет-ворённос-ти</w:t>
            </w:r>
            <w:proofErr w:type="spellEnd"/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2E8D">
              <w:rPr>
                <w:rFonts w:ascii="Times New Roman" w:hAnsi="Times New Roman"/>
                <w:sz w:val="24"/>
                <w:szCs w:val="24"/>
              </w:rPr>
              <w:t>деятель-ностью</w:t>
            </w:r>
            <w:proofErr w:type="spellEnd"/>
            <w:proofErr w:type="gramEnd"/>
          </w:p>
        </w:tc>
        <w:tc>
          <w:tcPr>
            <w:tcW w:w="1701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Выразить степень согласия с утверждениями по шкале оценок</w:t>
            </w:r>
          </w:p>
        </w:tc>
        <w:tc>
          <w:tcPr>
            <w:tcW w:w="184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Анкета на основе методики Степанова Е.Н.</w:t>
            </w:r>
          </w:p>
          <w:p w:rsidR="00464AE0" w:rsidRPr="00712E8D" w:rsidRDefault="00464AE0" w:rsidP="00764662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Итоговая справка</w:t>
            </w:r>
          </w:p>
        </w:tc>
      </w:tr>
      <w:tr w:rsidR="00464AE0" w:rsidRPr="00712E8D" w:rsidTr="00764662">
        <w:tc>
          <w:tcPr>
            <w:tcW w:w="184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4.Преобразующая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709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воспита</w:t>
            </w:r>
            <w:proofErr w:type="spellEnd"/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709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992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 xml:space="preserve">Степень участия в </w:t>
            </w: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оснаще</w:t>
            </w:r>
            <w:proofErr w:type="spellEnd"/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ни ФОС</w:t>
            </w:r>
          </w:p>
        </w:tc>
        <w:tc>
          <w:tcPr>
            <w:tcW w:w="1701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Определение степени соответствия состояния ФОС требованиям реализуемой программы</w:t>
            </w:r>
          </w:p>
        </w:tc>
        <w:tc>
          <w:tcPr>
            <w:tcW w:w="184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Сравнительный анализ соответствия ФОС требованиям реализуемой программы</w:t>
            </w:r>
          </w:p>
        </w:tc>
        <w:tc>
          <w:tcPr>
            <w:tcW w:w="107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Итоговая справка</w:t>
            </w:r>
          </w:p>
        </w:tc>
      </w:tr>
      <w:tr w:rsidR="00464AE0" w:rsidRPr="00712E8D" w:rsidTr="00764662">
        <w:tc>
          <w:tcPr>
            <w:tcW w:w="184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 xml:space="preserve">5.Вовлечение во взаимодействие  </w:t>
            </w:r>
            <w:proofErr w:type="gramStart"/>
            <w:r w:rsidRPr="00712E8D">
              <w:rPr>
                <w:rFonts w:ascii="Times New Roman" w:hAnsi="Times New Roman"/>
                <w:sz w:val="24"/>
                <w:szCs w:val="24"/>
              </w:rPr>
              <w:t>социальных</w:t>
            </w:r>
            <w:proofErr w:type="gramEnd"/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 xml:space="preserve"> партнёров</w:t>
            </w:r>
          </w:p>
          <w:p w:rsidR="00464AE0" w:rsidRPr="00712E8D" w:rsidRDefault="00464AE0" w:rsidP="00764662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Уро-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вень</w:t>
            </w:r>
            <w:proofErr w:type="spellEnd"/>
          </w:p>
        </w:tc>
        <w:tc>
          <w:tcPr>
            <w:tcW w:w="992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709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Коорди-национ-ные</w:t>
            </w:r>
            <w:proofErr w:type="spellEnd"/>
            <w:r w:rsidRPr="00712E8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информационные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 xml:space="preserve">связи между </w:t>
            </w:r>
            <w:proofErr w:type="spellStart"/>
            <w:proofErr w:type="gramStart"/>
            <w:r w:rsidRPr="00712E8D">
              <w:rPr>
                <w:rFonts w:ascii="Times New Roman" w:hAnsi="Times New Roman"/>
                <w:sz w:val="24"/>
                <w:szCs w:val="24"/>
              </w:rPr>
              <w:t>социаль-ными</w:t>
            </w:r>
            <w:proofErr w:type="spellEnd"/>
            <w:proofErr w:type="gramEnd"/>
            <w:r w:rsidRPr="00712E8D">
              <w:rPr>
                <w:rFonts w:ascii="Times New Roman" w:hAnsi="Times New Roman"/>
                <w:sz w:val="24"/>
                <w:szCs w:val="24"/>
              </w:rPr>
              <w:t xml:space="preserve"> службами</w:t>
            </w:r>
          </w:p>
        </w:tc>
        <w:tc>
          <w:tcPr>
            <w:tcW w:w="1701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Разнообразие социальных контактов</w:t>
            </w:r>
          </w:p>
        </w:tc>
        <w:tc>
          <w:tcPr>
            <w:tcW w:w="184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Изучение содержания работы в социуме</w:t>
            </w:r>
          </w:p>
        </w:tc>
        <w:tc>
          <w:tcPr>
            <w:tcW w:w="107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Договора о взаимодействии</w:t>
            </w:r>
          </w:p>
        </w:tc>
      </w:tr>
    </w:tbl>
    <w:p w:rsidR="00464AE0" w:rsidRPr="00EF301F" w:rsidRDefault="00464AE0" w:rsidP="00841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4AE0" w:rsidRDefault="00464AE0" w:rsidP="00841702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A33945">
        <w:rPr>
          <w:rFonts w:ascii="Times New Roman" w:hAnsi="Times New Roman"/>
          <w:b/>
          <w:color w:val="0000FF"/>
          <w:sz w:val="28"/>
          <w:szCs w:val="28"/>
        </w:rPr>
        <w:t>Компетентность  родителей</w:t>
      </w:r>
    </w:p>
    <w:p w:rsidR="00464AE0" w:rsidRPr="00A33945" w:rsidRDefault="00464AE0" w:rsidP="00841702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709"/>
        <w:gridCol w:w="992"/>
        <w:gridCol w:w="709"/>
        <w:gridCol w:w="992"/>
        <w:gridCol w:w="1701"/>
        <w:gridCol w:w="1843"/>
        <w:gridCol w:w="1073"/>
        <w:gridCol w:w="26"/>
      </w:tblGrid>
      <w:tr w:rsidR="00464AE0" w:rsidRPr="00712E8D" w:rsidTr="00764662">
        <w:tc>
          <w:tcPr>
            <w:tcW w:w="1843" w:type="dxa"/>
          </w:tcPr>
          <w:p w:rsidR="00464AE0" w:rsidRPr="00712E8D" w:rsidRDefault="00464AE0" w:rsidP="00764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709" w:type="dxa"/>
          </w:tcPr>
          <w:p w:rsidR="00464AE0" w:rsidRPr="00712E8D" w:rsidRDefault="00464AE0" w:rsidP="00764662">
            <w:pPr>
              <w:tabs>
                <w:tab w:val="left" w:pos="7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Едини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992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Ответст</w:t>
            </w:r>
            <w:proofErr w:type="spellEnd"/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венный</w:t>
            </w:r>
          </w:p>
        </w:tc>
        <w:tc>
          <w:tcPr>
            <w:tcW w:w="709" w:type="dxa"/>
          </w:tcPr>
          <w:p w:rsidR="00464AE0" w:rsidRPr="00712E8D" w:rsidRDefault="00464AE0" w:rsidP="007646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2E8D">
              <w:rPr>
                <w:rFonts w:ascii="Times New Roman" w:hAnsi="Times New Roman"/>
                <w:sz w:val="24"/>
                <w:szCs w:val="24"/>
              </w:rPr>
              <w:t>Регуляр-ность</w:t>
            </w:r>
            <w:proofErr w:type="spellEnd"/>
            <w:proofErr w:type="gramEnd"/>
          </w:p>
          <w:p w:rsidR="00464AE0" w:rsidRPr="00712E8D" w:rsidRDefault="00464AE0" w:rsidP="007646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измере</w:t>
            </w:r>
            <w:proofErr w:type="spellEnd"/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92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Измерение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184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Методика проведения</w:t>
            </w:r>
          </w:p>
        </w:tc>
        <w:tc>
          <w:tcPr>
            <w:tcW w:w="1099" w:type="dxa"/>
            <w:gridSpan w:val="2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Фиксация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</w:tr>
      <w:tr w:rsidR="00464AE0" w:rsidRPr="00712E8D" w:rsidTr="00764662">
        <w:trPr>
          <w:gridAfter w:val="1"/>
          <w:wAfter w:w="26" w:type="dxa"/>
        </w:trPr>
        <w:tc>
          <w:tcPr>
            <w:tcW w:w="184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 xml:space="preserve">1. Уровень удовлетворённости качеством </w:t>
            </w:r>
            <w:r w:rsidRPr="00712E8D">
              <w:rPr>
                <w:rFonts w:ascii="Times New Roman" w:hAnsi="Times New Roman"/>
                <w:sz w:val="24"/>
                <w:szCs w:val="24"/>
              </w:rPr>
              <w:lastRenderedPageBreak/>
              <w:t>ФОД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lastRenderedPageBreak/>
              <w:t>Баллы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Педагог-психол</w:t>
            </w:r>
            <w:r w:rsidRPr="00712E8D">
              <w:rPr>
                <w:rFonts w:ascii="Times New Roman" w:hAnsi="Times New Roman"/>
                <w:sz w:val="24"/>
                <w:szCs w:val="24"/>
              </w:rPr>
              <w:lastRenderedPageBreak/>
              <w:t>ог</w:t>
            </w:r>
          </w:p>
        </w:tc>
        <w:tc>
          <w:tcPr>
            <w:tcW w:w="709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раз в </w:t>
            </w:r>
            <w:r w:rsidRPr="00712E8D">
              <w:rPr>
                <w:rFonts w:ascii="Times New Roman" w:hAnsi="Times New Roman"/>
                <w:sz w:val="24"/>
                <w:szCs w:val="24"/>
              </w:rPr>
              <w:lastRenderedPageBreak/>
              <w:t>год (май)</w:t>
            </w:r>
          </w:p>
        </w:tc>
        <w:tc>
          <w:tcPr>
            <w:tcW w:w="992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степен</w:t>
            </w:r>
            <w:r w:rsidRPr="00712E8D">
              <w:rPr>
                <w:rFonts w:ascii="Times New Roman" w:hAnsi="Times New Roman"/>
                <w:sz w:val="24"/>
                <w:szCs w:val="24"/>
              </w:rPr>
              <w:lastRenderedPageBreak/>
              <w:t>и удовлетворённости качеством ФОД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Степень </w:t>
            </w: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удовлетворённос-</w:t>
            </w:r>
            <w:r w:rsidRPr="00712E8D">
              <w:rPr>
                <w:rFonts w:ascii="Times New Roman" w:hAnsi="Times New Roman"/>
                <w:sz w:val="24"/>
                <w:szCs w:val="24"/>
              </w:rPr>
              <w:lastRenderedPageBreak/>
              <w:t>тикачеством</w:t>
            </w:r>
            <w:proofErr w:type="spellEnd"/>
            <w:r w:rsidRPr="00712E8D">
              <w:rPr>
                <w:rFonts w:ascii="Times New Roman" w:hAnsi="Times New Roman"/>
                <w:sz w:val="24"/>
                <w:szCs w:val="24"/>
              </w:rPr>
              <w:t xml:space="preserve"> ФОД</w:t>
            </w:r>
          </w:p>
        </w:tc>
        <w:tc>
          <w:tcPr>
            <w:tcW w:w="184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Анкета </w:t>
            </w: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удовлетворён-ностиродителе</w:t>
            </w:r>
            <w:r w:rsidRPr="00712E8D">
              <w:rPr>
                <w:rFonts w:ascii="Times New Roman" w:hAnsi="Times New Roman"/>
                <w:sz w:val="24"/>
                <w:szCs w:val="24"/>
              </w:rPr>
              <w:lastRenderedPageBreak/>
              <w:t>й</w:t>
            </w:r>
            <w:proofErr w:type="spellEnd"/>
            <w:r w:rsidRPr="00712E8D">
              <w:rPr>
                <w:rFonts w:ascii="Times New Roman" w:hAnsi="Times New Roman"/>
                <w:sz w:val="24"/>
                <w:szCs w:val="24"/>
              </w:rPr>
              <w:t xml:space="preserve"> качеством работы ДОУ</w:t>
            </w:r>
          </w:p>
        </w:tc>
        <w:tc>
          <w:tcPr>
            <w:tcW w:w="107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lastRenderedPageBreak/>
              <w:t>Итоговая справка</w:t>
            </w:r>
          </w:p>
        </w:tc>
      </w:tr>
      <w:tr w:rsidR="00464AE0" w:rsidRPr="00712E8D" w:rsidTr="00764662">
        <w:trPr>
          <w:gridAfter w:val="1"/>
          <w:wAfter w:w="26" w:type="dxa"/>
        </w:trPr>
        <w:tc>
          <w:tcPr>
            <w:tcW w:w="184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lastRenderedPageBreak/>
              <w:t>2.Вовлечённость в образовательный процесс</w:t>
            </w:r>
          </w:p>
        </w:tc>
        <w:tc>
          <w:tcPr>
            <w:tcW w:w="709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992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709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 xml:space="preserve">Определение степени </w:t>
            </w:r>
            <w:proofErr w:type="spellStart"/>
            <w:proofErr w:type="gramStart"/>
            <w:r w:rsidRPr="00712E8D">
              <w:rPr>
                <w:rFonts w:ascii="Times New Roman" w:hAnsi="Times New Roman"/>
                <w:sz w:val="24"/>
                <w:szCs w:val="24"/>
              </w:rPr>
              <w:t>вовлечён-ности</w:t>
            </w:r>
            <w:proofErr w:type="spellEnd"/>
            <w:proofErr w:type="gramEnd"/>
            <w:r w:rsidRPr="00712E8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образова-тельный</w:t>
            </w:r>
            <w:proofErr w:type="spellEnd"/>
            <w:r w:rsidRPr="00712E8D"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</w:p>
        </w:tc>
        <w:tc>
          <w:tcPr>
            <w:tcW w:w="1701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Степень участия в совместных мероприятиях</w:t>
            </w:r>
          </w:p>
        </w:tc>
        <w:tc>
          <w:tcPr>
            <w:tcW w:w="184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 xml:space="preserve">Самооценка </w:t>
            </w:r>
          </w:p>
        </w:tc>
        <w:tc>
          <w:tcPr>
            <w:tcW w:w="107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Итоговая справка</w:t>
            </w:r>
          </w:p>
        </w:tc>
      </w:tr>
      <w:tr w:rsidR="00464AE0" w:rsidRPr="00712E8D" w:rsidTr="00764662">
        <w:trPr>
          <w:gridAfter w:val="1"/>
          <w:wAfter w:w="26" w:type="dxa"/>
        </w:trPr>
        <w:tc>
          <w:tcPr>
            <w:tcW w:w="184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3.Комфортность межличностных отношений с сотрудниками ДОУ</w:t>
            </w:r>
          </w:p>
        </w:tc>
        <w:tc>
          <w:tcPr>
            <w:tcW w:w="709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709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spellStart"/>
            <w:proofErr w:type="gramStart"/>
            <w:r w:rsidRPr="00712E8D">
              <w:rPr>
                <w:rFonts w:ascii="Times New Roman" w:hAnsi="Times New Roman"/>
                <w:sz w:val="24"/>
                <w:szCs w:val="24"/>
              </w:rPr>
              <w:t>комфорт-ности</w:t>
            </w:r>
            <w:proofErr w:type="spellEnd"/>
            <w:proofErr w:type="gramEnd"/>
          </w:p>
        </w:tc>
        <w:tc>
          <w:tcPr>
            <w:tcW w:w="1701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Определение степени комфортности межличностных отношений</w:t>
            </w:r>
          </w:p>
        </w:tc>
        <w:tc>
          <w:tcPr>
            <w:tcW w:w="184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Социометрические исследования</w:t>
            </w:r>
          </w:p>
        </w:tc>
        <w:tc>
          <w:tcPr>
            <w:tcW w:w="107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Итоговая справка</w:t>
            </w:r>
          </w:p>
        </w:tc>
      </w:tr>
      <w:tr w:rsidR="00464AE0" w:rsidRPr="00712E8D" w:rsidTr="00764662">
        <w:trPr>
          <w:gridAfter w:val="1"/>
          <w:wAfter w:w="26" w:type="dxa"/>
        </w:trPr>
        <w:tc>
          <w:tcPr>
            <w:tcW w:w="184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4.Компетентность в области ФОД</w:t>
            </w:r>
          </w:p>
        </w:tc>
        <w:tc>
          <w:tcPr>
            <w:tcW w:w="709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709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  <w:tc>
          <w:tcPr>
            <w:tcW w:w="992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Самооценка компетентности в ФОД</w:t>
            </w:r>
          </w:p>
        </w:tc>
        <w:tc>
          <w:tcPr>
            <w:tcW w:w="1701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степени компетентности</w:t>
            </w:r>
          </w:p>
        </w:tc>
        <w:tc>
          <w:tcPr>
            <w:tcW w:w="184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Анкета на определение самооценки компетентности в ФОД</w:t>
            </w:r>
          </w:p>
        </w:tc>
        <w:tc>
          <w:tcPr>
            <w:tcW w:w="107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Итоговая справка</w:t>
            </w:r>
          </w:p>
        </w:tc>
      </w:tr>
      <w:tr w:rsidR="00464AE0" w:rsidRPr="00712E8D" w:rsidTr="00764662">
        <w:trPr>
          <w:gridAfter w:val="1"/>
          <w:wAfter w:w="26" w:type="dxa"/>
        </w:trPr>
        <w:tc>
          <w:tcPr>
            <w:tcW w:w="184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5. Компетентность (знание состояния здоровья своего ребёнка)</w:t>
            </w:r>
          </w:p>
        </w:tc>
        <w:tc>
          <w:tcPr>
            <w:tcW w:w="709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709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  <w:tc>
          <w:tcPr>
            <w:tcW w:w="992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Определение степени компетентности</w:t>
            </w:r>
          </w:p>
        </w:tc>
        <w:tc>
          <w:tcPr>
            <w:tcW w:w="184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Анкета «Состояние здоровья вашего ребёнка» (по Л.Н. Волошиной)</w:t>
            </w:r>
          </w:p>
        </w:tc>
        <w:tc>
          <w:tcPr>
            <w:tcW w:w="107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Итоговая справка</w:t>
            </w:r>
          </w:p>
        </w:tc>
      </w:tr>
      <w:tr w:rsidR="00464AE0" w:rsidRPr="00712E8D" w:rsidTr="00764662">
        <w:trPr>
          <w:gridAfter w:val="1"/>
          <w:wAfter w:w="26" w:type="dxa"/>
        </w:trPr>
        <w:tc>
          <w:tcPr>
            <w:tcW w:w="184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6. Условия здорового  образа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жизни в семье</w:t>
            </w:r>
          </w:p>
        </w:tc>
        <w:tc>
          <w:tcPr>
            <w:tcW w:w="709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709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992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Опреде-лениеособен-ностей</w:t>
            </w:r>
            <w:proofErr w:type="spellEnd"/>
            <w:r w:rsidRPr="00712E8D">
              <w:rPr>
                <w:rFonts w:ascii="Times New Roman" w:hAnsi="Times New Roman"/>
                <w:sz w:val="24"/>
                <w:szCs w:val="24"/>
              </w:rPr>
              <w:t xml:space="preserve"> семейно-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говоспита</w:t>
            </w:r>
            <w:proofErr w:type="spellEnd"/>
            <w:r w:rsidRPr="00712E8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Количественный и качественный анализ итогов</w:t>
            </w:r>
          </w:p>
        </w:tc>
        <w:tc>
          <w:tcPr>
            <w:tcW w:w="184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 xml:space="preserve">По шкале оценок </w:t>
            </w:r>
            <w:proofErr w:type="spellStart"/>
            <w:r w:rsidRPr="00712E8D">
              <w:rPr>
                <w:rFonts w:ascii="Times New Roman" w:hAnsi="Times New Roman"/>
                <w:sz w:val="24"/>
                <w:szCs w:val="24"/>
              </w:rPr>
              <w:t>здоровьесбере-гающей</w:t>
            </w:r>
            <w:proofErr w:type="spellEnd"/>
            <w:r w:rsidRPr="00712E8D">
              <w:rPr>
                <w:rFonts w:ascii="Times New Roman" w:hAnsi="Times New Roman"/>
                <w:sz w:val="24"/>
                <w:szCs w:val="24"/>
              </w:rPr>
              <w:t xml:space="preserve"> ситуации в семьях воспитанников ДОУ (по Л.Н. Волошиной) </w:t>
            </w:r>
          </w:p>
        </w:tc>
        <w:tc>
          <w:tcPr>
            <w:tcW w:w="1073" w:type="dxa"/>
          </w:tcPr>
          <w:p w:rsidR="00464AE0" w:rsidRPr="00712E8D" w:rsidRDefault="00464AE0" w:rsidP="0076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8D">
              <w:rPr>
                <w:rFonts w:ascii="Times New Roman" w:hAnsi="Times New Roman"/>
                <w:sz w:val="24"/>
                <w:szCs w:val="24"/>
              </w:rPr>
              <w:t>Итоговая справка</w:t>
            </w:r>
          </w:p>
        </w:tc>
      </w:tr>
    </w:tbl>
    <w:p w:rsidR="00464AE0" w:rsidRPr="00DE5F56" w:rsidRDefault="00464AE0" w:rsidP="00DE5F56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E95C1E">
        <w:rPr>
          <w:rFonts w:ascii="Times New Roman" w:hAnsi="Times New Roman"/>
          <w:color w:val="000000"/>
          <w:sz w:val="28"/>
          <w:szCs w:val="28"/>
        </w:rPr>
        <w:t>По всем направлениям п</w:t>
      </w:r>
      <w:r>
        <w:rPr>
          <w:rFonts w:ascii="Times New Roman" w:hAnsi="Times New Roman"/>
          <w:color w:val="000000"/>
          <w:sz w:val="28"/>
          <w:szCs w:val="28"/>
        </w:rPr>
        <w:t>одобран диагностический  инструментарий</w:t>
      </w:r>
      <w:r w:rsidRPr="00E95C1E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FF0000"/>
          <w:sz w:val="28"/>
          <w:szCs w:val="28"/>
        </w:rPr>
        <w:t>(Приложение № 11)</w:t>
      </w:r>
    </w:p>
    <w:p w:rsidR="00464AE0" w:rsidRDefault="00464AE0" w:rsidP="0084170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A2806">
        <w:rPr>
          <w:rFonts w:ascii="Times New Roman" w:hAnsi="Times New Roman"/>
          <w:b/>
          <w:color w:val="FF0000"/>
          <w:sz w:val="28"/>
          <w:szCs w:val="28"/>
        </w:rPr>
        <w:lastRenderedPageBreak/>
        <w:t>4.Бизнес-план по реализации программы</w:t>
      </w:r>
    </w:p>
    <w:p w:rsidR="00464AE0" w:rsidRPr="00AA2806" w:rsidRDefault="00464AE0" w:rsidP="0084170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0080" w:type="dxa"/>
        <w:tblInd w:w="-4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2700"/>
        <w:gridCol w:w="1656"/>
        <w:gridCol w:w="1560"/>
        <w:gridCol w:w="1842"/>
        <w:gridCol w:w="1602"/>
      </w:tblGrid>
      <w:tr w:rsidR="00464AE0" w:rsidRPr="007260EB" w:rsidTr="007260EB">
        <w:trPr>
          <w:trHeight w:val="138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4AE0" w:rsidRPr="007260EB" w:rsidRDefault="00464AE0" w:rsidP="007260EB">
            <w:pPr>
              <w:pStyle w:val="c6c2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7260EB">
              <w:rPr>
                <w:rStyle w:val="c19"/>
                <w:b/>
                <w:bCs/>
                <w:color w:val="000000"/>
              </w:rPr>
              <w:t>№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4AE0" w:rsidRPr="007260EB" w:rsidRDefault="00464AE0" w:rsidP="007260EB">
            <w:pPr>
              <w:pStyle w:val="c6c2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7260EB">
              <w:rPr>
                <w:rStyle w:val="c19"/>
                <w:b/>
                <w:bCs/>
                <w:color w:val="000000"/>
              </w:rPr>
              <w:t>Содержание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4AE0" w:rsidRPr="007260EB" w:rsidRDefault="00464AE0" w:rsidP="007260EB">
            <w:pPr>
              <w:pStyle w:val="c6c2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4AE0" w:rsidRPr="007260EB" w:rsidRDefault="00464AE0" w:rsidP="007260EB">
            <w:pPr>
              <w:pStyle w:val="c6c26c113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7260EB">
              <w:rPr>
                <w:rStyle w:val="c19"/>
                <w:b/>
                <w:bCs/>
              </w:rPr>
              <w:t>Примерная стоимость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4AE0" w:rsidRPr="007260EB" w:rsidRDefault="00464AE0" w:rsidP="00726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0EB">
              <w:rPr>
                <w:rStyle w:val="c19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4AE0" w:rsidRPr="007260EB" w:rsidRDefault="00464AE0" w:rsidP="007260EB">
            <w:pPr>
              <w:pStyle w:val="c6c5"/>
              <w:spacing w:before="0" w:beforeAutospacing="0" w:after="0" w:afterAutospacing="0" w:line="240" w:lineRule="atLeast"/>
              <w:rPr>
                <w:color w:val="000000"/>
              </w:rPr>
            </w:pPr>
            <w:r w:rsidRPr="007260EB">
              <w:rPr>
                <w:rStyle w:val="c19"/>
                <w:b/>
                <w:bCs/>
                <w:color w:val="000000"/>
              </w:rPr>
              <w:t>Срок выполнения</w:t>
            </w:r>
          </w:p>
        </w:tc>
      </w:tr>
      <w:tr w:rsidR="00464AE0" w:rsidRPr="007260EB" w:rsidTr="007260EB">
        <w:trPr>
          <w:trHeight w:val="138"/>
        </w:trPr>
        <w:tc>
          <w:tcPr>
            <w:tcW w:w="10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4AE0" w:rsidRPr="007260EB" w:rsidRDefault="00464AE0" w:rsidP="007260EB">
            <w:pPr>
              <w:rPr>
                <w:rFonts w:ascii="Times New Roman" w:hAnsi="Times New Roman"/>
                <w:sz w:val="24"/>
                <w:szCs w:val="24"/>
              </w:rPr>
            </w:pPr>
            <w:r w:rsidRPr="007260EB">
              <w:rPr>
                <w:rStyle w:val="c19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Материально-техническая база</w:t>
            </w:r>
          </w:p>
        </w:tc>
      </w:tr>
      <w:tr w:rsidR="00464AE0" w:rsidRPr="007260EB" w:rsidTr="007260EB">
        <w:trPr>
          <w:trHeight w:val="138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64AE0" w:rsidRPr="007260EB" w:rsidRDefault="00464AE0" w:rsidP="00726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4AE0" w:rsidRPr="007260EB" w:rsidRDefault="00464AE0" w:rsidP="00E23C90">
            <w:pPr>
              <w:pStyle w:val="c6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Оборудование спортивной </w:t>
            </w:r>
            <w:r w:rsidRPr="007260EB">
              <w:rPr>
                <w:color w:val="000000"/>
              </w:rPr>
              <w:t xml:space="preserve"> площадки: </w:t>
            </w:r>
          </w:p>
          <w:p w:rsidR="00464AE0" w:rsidRPr="007260EB" w:rsidRDefault="00464AE0" w:rsidP="00E23C90">
            <w:pPr>
              <w:pStyle w:val="c6"/>
              <w:spacing w:before="0" w:beforeAutospacing="0" w:after="0" w:afterAutospacing="0" w:line="240" w:lineRule="atLeast"/>
              <w:rPr>
                <w:color w:val="000000"/>
              </w:rPr>
            </w:pPr>
            <w:r w:rsidRPr="007260EB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покрытие площадки </w:t>
            </w:r>
            <w:proofErr w:type="spellStart"/>
            <w:r>
              <w:rPr>
                <w:color w:val="000000"/>
              </w:rPr>
              <w:t>травмобезопасным</w:t>
            </w:r>
            <w:proofErr w:type="spellEnd"/>
            <w:r w:rsidR="00E572D2">
              <w:rPr>
                <w:color w:val="000000"/>
              </w:rPr>
              <w:t xml:space="preserve"> </w:t>
            </w:r>
            <w:proofErr w:type="spellStart"/>
            <w:r w:rsidR="00E572D2">
              <w:rPr>
                <w:color w:val="000000"/>
              </w:rPr>
              <w:t>прорезинен</w:t>
            </w:r>
            <w:r>
              <w:rPr>
                <w:color w:val="000000"/>
              </w:rPr>
              <w:t>ым</w:t>
            </w:r>
            <w:proofErr w:type="spellEnd"/>
            <w:r>
              <w:rPr>
                <w:color w:val="000000"/>
              </w:rPr>
              <w:t xml:space="preserve"> покрытием</w:t>
            </w:r>
            <w:r w:rsidRPr="007260EB">
              <w:rPr>
                <w:color w:val="000000"/>
              </w:rPr>
              <w:t>;</w:t>
            </w:r>
          </w:p>
          <w:p w:rsidR="00464AE0" w:rsidRPr="007260EB" w:rsidRDefault="00464AE0" w:rsidP="00E23C90">
            <w:pPr>
              <w:pStyle w:val="c6"/>
              <w:spacing w:before="0" w:beforeAutospacing="0" w:after="0" w:afterAutospacing="0" w:line="240" w:lineRule="atLeast"/>
              <w:rPr>
                <w:color w:val="000000"/>
              </w:rPr>
            </w:pPr>
            <w:r w:rsidRPr="007260EB">
              <w:rPr>
                <w:color w:val="000000"/>
              </w:rPr>
              <w:t xml:space="preserve">– установка </w:t>
            </w:r>
            <w:r>
              <w:rPr>
                <w:color w:val="000000"/>
              </w:rPr>
              <w:t xml:space="preserve">спортивного </w:t>
            </w:r>
            <w:r w:rsidRPr="007260EB">
              <w:rPr>
                <w:color w:val="000000"/>
              </w:rPr>
              <w:t>оборудования:</w:t>
            </w:r>
          </w:p>
          <w:p w:rsidR="00464AE0" w:rsidRPr="007260EB" w:rsidRDefault="00464AE0" w:rsidP="00E23C90">
            <w:pPr>
              <w:pStyle w:val="c6"/>
              <w:spacing w:before="0" w:beforeAutospacing="0" w:after="0" w:afterAutospacing="0" w:line="240" w:lineRule="atLeast"/>
              <w:rPr>
                <w:color w:val="000000"/>
              </w:rPr>
            </w:pPr>
            <w:r w:rsidRPr="007260EB">
              <w:rPr>
                <w:color w:val="000000"/>
              </w:rPr>
              <w:t>– гимнастический комплекс с канатом;</w:t>
            </w:r>
          </w:p>
          <w:p w:rsidR="00464AE0" w:rsidRPr="007260EB" w:rsidRDefault="00464AE0" w:rsidP="00E23C90">
            <w:pPr>
              <w:pStyle w:val="c6"/>
              <w:spacing w:before="0" w:beforeAutospacing="0" w:after="0" w:afterAutospacing="0" w:line="240" w:lineRule="atLeast"/>
              <w:rPr>
                <w:color w:val="000000"/>
              </w:rPr>
            </w:pPr>
            <w:r w:rsidRPr="007260EB">
              <w:rPr>
                <w:color w:val="000000"/>
              </w:rPr>
              <w:t>– футбольные во</w:t>
            </w:r>
            <w:r>
              <w:rPr>
                <w:color w:val="000000"/>
              </w:rPr>
              <w:t>рота с баскетбольными стойками</w:t>
            </w:r>
            <w:r w:rsidRPr="007260EB">
              <w:rPr>
                <w:color w:val="000000"/>
              </w:rPr>
              <w:t>;</w:t>
            </w:r>
          </w:p>
          <w:p w:rsidR="00464AE0" w:rsidRPr="007260EB" w:rsidRDefault="00464AE0" w:rsidP="00E23C90">
            <w:pPr>
              <w:pStyle w:val="c6"/>
              <w:spacing w:before="0" w:beforeAutospacing="0" w:after="0" w:afterAutospacing="0" w:line="240" w:lineRule="atLeast"/>
              <w:rPr>
                <w:color w:val="000000"/>
              </w:rPr>
            </w:pPr>
            <w:r w:rsidRPr="007260EB">
              <w:rPr>
                <w:color w:val="000000"/>
              </w:rPr>
              <w:t>– лабиринт одинарный;</w:t>
            </w:r>
          </w:p>
          <w:p w:rsidR="00464AE0" w:rsidRDefault="00464AE0" w:rsidP="00E23C90">
            <w:pPr>
              <w:pStyle w:val="c6"/>
              <w:spacing w:before="0" w:beforeAutospacing="0" w:after="0" w:afterAutospacing="0" w:line="240" w:lineRule="atLeast"/>
              <w:rPr>
                <w:color w:val="000000"/>
              </w:rPr>
            </w:pPr>
            <w:r w:rsidRPr="007260EB">
              <w:rPr>
                <w:color w:val="000000"/>
              </w:rPr>
              <w:t>– бревно.</w:t>
            </w:r>
          </w:p>
          <w:p w:rsidR="00464AE0" w:rsidRDefault="00464AE0" w:rsidP="00E23C90">
            <w:pPr>
              <w:pStyle w:val="c6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-обустройство беговой дорожки</w:t>
            </w:r>
          </w:p>
          <w:p w:rsidR="00464AE0" w:rsidRPr="007260EB" w:rsidRDefault="00464AE0" w:rsidP="00E23C90">
            <w:pPr>
              <w:pStyle w:val="c6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-обустройство ямы для прыжков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4AE0" w:rsidRPr="007260EB" w:rsidRDefault="00464AE0" w:rsidP="007260EB">
            <w:pPr>
              <w:pStyle w:val="c6c25c26"/>
              <w:spacing w:before="0" w:beforeAutospacing="0" w:after="0" w:afterAutospacing="0" w:line="240" w:lineRule="atLeast"/>
              <w:ind w:firstLine="32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Спортивная площадка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4AE0" w:rsidRPr="007260EB" w:rsidRDefault="00464AE0" w:rsidP="007260EB">
            <w:pPr>
              <w:pStyle w:val="c13c6"/>
              <w:spacing w:before="0" w:beforeAutospacing="0" w:after="0" w:afterAutospacing="0" w:line="240" w:lineRule="atLeast"/>
              <w:ind w:firstLine="40"/>
              <w:jc w:val="center"/>
              <w:rPr>
                <w:color w:val="000000"/>
              </w:rPr>
            </w:pPr>
            <w:r>
              <w:rPr>
                <w:color w:val="000000"/>
              </w:rPr>
              <w:t>500000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4AE0" w:rsidRPr="007260EB" w:rsidRDefault="00464AE0" w:rsidP="00E23C90">
            <w:pPr>
              <w:rPr>
                <w:rFonts w:ascii="Times New Roman" w:hAnsi="Times New Roman"/>
                <w:sz w:val="24"/>
                <w:szCs w:val="24"/>
              </w:rPr>
            </w:pPr>
            <w:r w:rsidRPr="007260EB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Шнякина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</w:t>
            </w:r>
            <w:r w:rsidRPr="007260EB">
              <w:rPr>
                <w:rFonts w:ascii="Times New Roman" w:hAnsi="Times New Roman"/>
                <w:sz w:val="24"/>
                <w:szCs w:val="24"/>
              </w:rPr>
              <w:t xml:space="preserve"> Заведующий хозяйством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Новиченко А.Б.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4AE0" w:rsidRPr="007260EB" w:rsidRDefault="00464AE0" w:rsidP="007260EB">
            <w:pPr>
              <w:pStyle w:val="c6c2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2013-2014 год</w:t>
            </w:r>
          </w:p>
        </w:tc>
      </w:tr>
      <w:tr w:rsidR="00464AE0" w:rsidRPr="007260EB" w:rsidTr="006A4D40">
        <w:trPr>
          <w:trHeight w:val="404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64AE0" w:rsidRPr="007260EB" w:rsidRDefault="00464AE0" w:rsidP="00726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4AE0" w:rsidRDefault="00464AE0" w:rsidP="007260EB">
            <w:pPr>
              <w:pStyle w:val="c6"/>
              <w:spacing w:before="0" w:beforeAutospacing="0" w:after="0" w:afterAutospacing="0" w:line="240" w:lineRule="atLeast"/>
              <w:rPr>
                <w:color w:val="000000"/>
              </w:rPr>
            </w:pPr>
            <w:r w:rsidRPr="007260EB">
              <w:rPr>
                <w:color w:val="000000"/>
              </w:rPr>
              <w:t>Приобретение спортивного оборудования и инвентаря:</w:t>
            </w:r>
          </w:p>
          <w:p w:rsidR="00464AE0" w:rsidRDefault="00464AE0" w:rsidP="007260EB">
            <w:pPr>
              <w:pStyle w:val="c6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- комплект мягких модулей</w:t>
            </w:r>
          </w:p>
          <w:p w:rsidR="00464AE0" w:rsidRPr="007260EB" w:rsidRDefault="00464AE0" w:rsidP="007260EB">
            <w:pPr>
              <w:pStyle w:val="c6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-сухой бассейн</w:t>
            </w:r>
          </w:p>
          <w:p w:rsidR="00464AE0" w:rsidRPr="007260EB" w:rsidRDefault="00464AE0" w:rsidP="007260EB">
            <w:pPr>
              <w:pStyle w:val="c6"/>
              <w:spacing w:before="0" w:beforeAutospacing="0" w:after="0" w:afterAutospacing="0" w:line="240" w:lineRule="atLeast"/>
              <w:rPr>
                <w:color w:val="000000"/>
              </w:rPr>
            </w:pPr>
            <w:r w:rsidRPr="007260EB">
              <w:rPr>
                <w:color w:val="000000"/>
              </w:rPr>
              <w:t xml:space="preserve">– коврик массажный – 12 шт.; </w:t>
            </w:r>
          </w:p>
          <w:p w:rsidR="00464AE0" w:rsidRPr="00767A59" w:rsidRDefault="00464AE0" w:rsidP="007260EB">
            <w:pPr>
              <w:pStyle w:val="c6"/>
              <w:spacing w:before="0" w:beforeAutospacing="0" w:after="0" w:afterAutospacing="0" w:line="240" w:lineRule="atLeast"/>
            </w:pPr>
            <w:r w:rsidRPr="007260EB">
              <w:rPr>
                <w:color w:val="000000"/>
              </w:rPr>
              <w:t xml:space="preserve">– </w:t>
            </w:r>
            <w:proofErr w:type="spellStart"/>
            <w:r w:rsidRPr="00767A59">
              <w:t>кольцеброс</w:t>
            </w:r>
            <w:proofErr w:type="spellEnd"/>
            <w:r w:rsidRPr="00767A59">
              <w:t xml:space="preserve"> – 3 шт.;</w:t>
            </w:r>
          </w:p>
          <w:p w:rsidR="00464AE0" w:rsidRPr="00767A59" w:rsidRDefault="00464AE0" w:rsidP="007260EB">
            <w:pPr>
              <w:pStyle w:val="c6"/>
              <w:spacing w:before="0" w:beforeAutospacing="0" w:after="0" w:afterAutospacing="0" w:line="240" w:lineRule="atLeast"/>
            </w:pPr>
            <w:r w:rsidRPr="00767A59">
              <w:t xml:space="preserve">–  </w:t>
            </w:r>
            <w:hyperlink r:id="rId10" w:history="1">
              <w:r w:rsidRPr="00767A59">
                <w:rPr>
                  <w:rStyle w:val="af3"/>
                  <w:color w:val="auto"/>
                </w:rPr>
                <w:t xml:space="preserve">мяч </w:t>
              </w:r>
              <w:proofErr w:type="spellStart"/>
              <w:r w:rsidRPr="00767A59">
                <w:rPr>
                  <w:rStyle w:val="af3"/>
                  <w:color w:val="auto"/>
                </w:rPr>
                <w:t>пластизолевый</w:t>
              </w:r>
              <w:proofErr w:type="spellEnd"/>
              <w:r w:rsidRPr="00767A59">
                <w:rPr>
                  <w:rStyle w:val="af3"/>
                  <w:color w:val="auto"/>
                </w:rPr>
                <w:t xml:space="preserve"> "Массажный-1", D=7см</w:t>
              </w:r>
            </w:hyperlink>
            <w:r w:rsidRPr="00767A59">
              <w:t xml:space="preserve">. 12 </w:t>
            </w:r>
            <w:proofErr w:type="spellStart"/>
            <w:proofErr w:type="gramStart"/>
            <w:r w:rsidRPr="00767A59">
              <w:t>шт</w:t>
            </w:r>
            <w:proofErr w:type="spellEnd"/>
            <w:proofErr w:type="gramEnd"/>
            <w:r w:rsidRPr="00767A59">
              <w:t>;</w:t>
            </w:r>
          </w:p>
          <w:p w:rsidR="00464AE0" w:rsidRPr="00767A59" w:rsidRDefault="00464AE0" w:rsidP="007260EB">
            <w:pPr>
              <w:pStyle w:val="c6"/>
              <w:spacing w:before="0" w:beforeAutospacing="0" w:after="0" w:afterAutospacing="0" w:line="240" w:lineRule="atLeast"/>
            </w:pPr>
            <w:r w:rsidRPr="00767A59">
              <w:t xml:space="preserve">– </w:t>
            </w:r>
            <w:hyperlink r:id="rId11" w:history="1">
              <w:r w:rsidRPr="00767A59">
                <w:rPr>
                  <w:rStyle w:val="af3"/>
                  <w:color w:val="auto"/>
                </w:rPr>
                <w:t>набор детский для тенниса (2 ракетки, 1 поролон, мяч)</w:t>
              </w:r>
            </w:hyperlink>
            <w:r w:rsidRPr="00767A59">
              <w:t xml:space="preserve"> – 1 шт.;</w:t>
            </w:r>
          </w:p>
          <w:p w:rsidR="00464AE0" w:rsidRPr="00767A59" w:rsidRDefault="00464AE0" w:rsidP="007260EB">
            <w:pPr>
              <w:pStyle w:val="c6"/>
              <w:spacing w:before="0" w:beforeAutospacing="0" w:after="0" w:afterAutospacing="0" w:line="240" w:lineRule="atLeast"/>
            </w:pPr>
            <w:r w:rsidRPr="00767A59">
              <w:t xml:space="preserve">–  </w:t>
            </w:r>
            <w:hyperlink r:id="rId12" w:history="1">
              <w:r w:rsidRPr="00767A59">
                <w:rPr>
                  <w:rStyle w:val="af3"/>
                  <w:color w:val="auto"/>
                </w:rPr>
                <w:t>мяч баскетбольный № 3,</w:t>
              </w:r>
            </w:hyperlink>
            <w:r w:rsidRPr="00767A59">
              <w:t xml:space="preserve"> 5 шт.;</w:t>
            </w:r>
          </w:p>
          <w:p w:rsidR="00464AE0" w:rsidRPr="00767A59" w:rsidRDefault="00464AE0" w:rsidP="007260EB">
            <w:pPr>
              <w:pStyle w:val="c6"/>
              <w:spacing w:before="0" w:beforeAutospacing="0" w:after="0" w:afterAutospacing="0" w:line="240" w:lineRule="atLeast"/>
            </w:pPr>
            <w:r w:rsidRPr="00767A59">
              <w:t xml:space="preserve">– </w:t>
            </w:r>
            <w:hyperlink r:id="rId13" w:history="1">
              <w:proofErr w:type="gramStart"/>
              <w:r w:rsidRPr="00767A59">
                <w:rPr>
                  <w:rStyle w:val="af3"/>
                  <w:color w:val="auto"/>
                </w:rPr>
                <w:t>щит б</w:t>
              </w:r>
              <w:proofErr w:type="gramEnd"/>
              <w:r w:rsidRPr="00767A59">
                <w:rPr>
                  <w:rStyle w:val="af3"/>
                  <w:color w:val="auto"/>
                </w:rPr>
                <w:t>/б тренировочный (фанера, 12мм),</w:t>
              </w:r>
            </w:hyperlink>
            <w:r w:rsidRPr="00767A59">
              <w:t xml:space="preserve"> 1 шт.;</w:t>
            </w:r>
          </w:p>
          <w:p w:rsidR="00464AE0" w:rsidRPr="007260EB" w:rsidRDefault="00464AE0" w:rsidP="007260EB">
            <w:pPr>
              <w:pStyle w:val="c6"/>
              <w:spacing w:before="0" w:beforeAutospacing="0" w:after="0" w:afterAutospacing="0" w:line="240" w:lineRule="atLeast"/>
            </w:pPr>
            <w:r w:rsidRPr="00767A59">
              <w:t xml:space="preserve">– мяч </w:t>
            </w:r>
            <w:proofErr w:type="spellStart"/>
            <w:r w:rsidRPr="00767A59">
              <w:t>резиновый</w:t>
            </w:r>
            <w:proofErr w:type="gramStart"/>
            <w:r w:rsidRPr="007260EB">
              <w:rPr>
                <w:rStyle w:val="namegoods1"/>
                <w:rFonts w:ascii="Times New Roman" w:hAnsi="Times New Roman" w:cs="Times New Roman"/>
                <w:b w:val="0"/>
                <w:sz w:val="24"/>
                <w:szCs w:val="24"/>
              </w:rPr>
              <w:t>d</w:t>
            </w:r>
            <w:proofErr w:type="spellEnd"/>
            <w:proofErr w:type="gramEnd"/>
            <w:r w:rsidRPr="007260EB">
              <w:rPr>
                <w:rStyle w:val="namegoods1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150мм</w:t>
            </w:r>
            <w:r w:rsidRPr="007260EB">
              <w:rPr>
                <w:rStyle w:val="namegoods1"/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260EB">
              <w:rPr>
                <w:rStyle w:val="namegoods1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7260EB">
              <w:t>шт.;</w:t>
            </w:r>
          </w:p>
          <w:p w:rsidR="00464AE0" w:rsidRPr="007260EB" w:rsidRDefault="00464AE0" w:rsidP="007260EB">
            <w:pPr>
              <w:pStyle w:val="c6"/>
              <w:spacing w:before="0" w:beforeAutospacing="0" w:after="0" w:afterAutospacing="0" w:line="240" w:lineRule="atLeast"/>
            </w:pPr>
            <w:r w:rsidRPr="007260EB">
              <w:t xml:space="preserve">– мяч резиновый </w:t>
            </w:r>
            <w:proofErr w:type="spellStart"/>
            <w:r w:rsidRPr="007260EB">
              <w:rPr>
                <w:rStyle w:val="namegoods1"/>
                <w:rFonts w:ascii="Times New Roman" w:hAnsi="Times New Roman" w:cs="Times New Roman"/>
                <w:b w:val="0"/>
                <w:sz w:val="24"/>
                <w:szCs w:val="24"/>
              </w:rPr>
              <w:t>d</w:t>
            </w:r>
            <w:proofErr w:type="spellEnd"/>
            <w:r w:rsidRPr="007260EB">
              <w:rPr>
                <w:rStyle w:val="namegoods1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100- 120 мм</w:t>
            </w:r>
            <w:r w:rsidRPr="007260EB">
              <w:rPr>
                <w:rStyle w:val="namegoods1"/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260EB">
              <w:rPr>
                <w:rStyle w:val="namegoods1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7260EB">
              <w:t>шт.;</w:t>
            </w:r>
          </w:p>
          <w:p w:rsidR="00464AE0" w:rsidRPr="007260EB" w:rsidRDefault="00464AE0" w:rsidP="007260EB">
            <w:pPr>
              <w:pStyle w:val="c6"/>
              <w:spacing w:before="0" w:beforeAutospacing="0" w:after="0" w:afterAutospacing="0" w:line="240" w:lineRule="atLeast"/>
            </w:pPr>
            <w:r w:rsidRPr="007260EB">
              <w:lastRenderedPageBreak/>
              <w:t xml:space="preserve">– мяч резиновый </w:t>
            </w:r>
            <w:proofErr w:type="spellStart"/>
            <w:r w:rsidRPr="007260EB">
              <w:rPr>
                <w:rStyle w:val="namegoods1"/>
                <w:rFonts w:ascii="Times New Roman" w:hAnsi="Times New Roman" w:cs="Times New Roman"/>
                <w:b w:val="0"/>
                <w:sz w:val="24"/>
                <w:szCs w:val="24"/>
              </w:rPr>
              <w:t>d</w:t>
            </w:r>
            <w:proofErr w:type="spellEnd"/>
            <w:r w:rsidRPr="007260EB">
              <w:rPr>
                <w:rStyle w:val="namegoods1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60-80 мм</w:t>
            </w:r>
            <w:r w:rsidRPr="007260EB">
              <w:rPr>
                <w:rStyle w:val="namegoods1"/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260EB">
              <w:rPr>
                <w:rStyle w:val="namegoods1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7260EB">
              <w:t>шт.;</w:t>
            </w:r>
          </w:p>
          <w:p w:rsidR="00464AE0" w:rsidRPr="007260EB" w:rsidRDefault="00464AE0" w:rsidP="007260EB">
            <w:pPr>
              <w:pStyle w:val="c6"/>
              <w:spacing w:before="0" w:beforeAutospacing="0" w:after="0" w:afterAutospacing="0" w:line="240" w:lineRule="atLeast"/>
            </w:pPr>
            <w:r w:rsidRPr="007260EB">
              <w:rPr>
                <w:color w:val="000000"/>
              </w:rPr>
              <w:t xml:space="preserve">– </w:t>
            </w:r>
            <w:r w:rsidRPr="007260EB">
              <w:t xml:space="preserve">коврик для развития равновесия со </w:t>
            </w:r>
            <w:proofErr w:type="spellStart"/>
            <w:r w:rsidRPr="007260EB">
              <w:t>следочками</w:t>
            </w:r>
            <w:proofErr w:type="spellEnd"/>
            <w:r w:rsidRPr="007260EB">
              <w:t xml:space="preserve"> – 1 шт.;</w:t>
            </w:r>
          </w:p>
          <w:p w:rsidR="00464AE0" w:rsidRPr="007260EB" w:rsidRDefault="00464AE0" w:rsidP="007260EB">
            <w:pPr>
              <w:pStyle w:val="c6"/>
              <w:spacing w:before="0" w:beforeAutospacing="0" w:after="0" w:afterAutospacing="0" w:line="240" w:lineRule="atLeast"/>
            </w:pPr>
            <w:r w:rsidRPr="007260EB">
              <w:t>– мячи волейбольные – 4 шт.;</w:t>
            </w:r>
          </w:p>
          <w:p w:rsidR="00464AE0" w:rsidRPr="007260EB" w:rsidRDefault="00464AE0" w:rsidP="007260EB">
            <w:pPr>
              <w:pStyle w:val="c6"/>
              <w:spacing w:before="0" w:beforeAutospacing="0" w:after="0" w:afterAutospacing="0" w:line="240" w:lineRule="atLeast"/>
            </w:pPr>
            <w:r w:rsidRPr="007260EB">
              <w:t>– бревно гимнастическое -1 шт.;</w:t>
            </w:r>
          </w:p>
          <w:p w:rsidR="00464AE0" w:rsidRPr="007260EB" w:rsidRDefault="00464AE0" w:rsidP="007260EB">
            <w:pPr>
              <w:pStyle w:val="c6"/>
              <w:spacing w:before="0" w:beforeAutospacing="0" w:after="0" w:afterAutospacing="0" w:line="240" w:lineRule="atLeast"/>
              <w:rPr>
                <w:color w:val="000000"/>
              </w:rPr>
            </w:pPr>
            <w:r w:rsidRPr="007260EB">
              <w:rPr>
                <w:color w:val="000000"/>
              </w:rPr>
              <w:t>– поролоновые палки (</w:t>
            </w:r>
            <w:proofErr w:type="spellStart"/>
            <w:r w:rsidRPr="007260EB">
              <w:rPr>
                <w:color w:val="000000"/>
              </w:rPr>
              <w:t>нудолсы</w:t>
            </w:r>
            <w:proofErr w:type="spellEnd"/>
            <w:r w:rsidRPr="007260EB">
              <w:rPr>
                <w:color w:val="000000"/>
              </w:rPr>
              <w:t>) – 12 шт.;</w:t>
            </w:r>
          </w:p>
          <w:p w:rsidR="00464AE0" w:rsidRPr="007260EB" w:rsidRDefault="00464AE0" w:rsidP="007260EB">
            <w:pPr>
              <w:pStyle w:val="c6"/>
              <w:spacing w:before="0" w:beforeAutospacing="0" w:after="0" w:afterAutospacing="0" w:line="240" w:lineRule="atLeast"/>
              <w:rPr>
                <w:color w:val="000000"/>
              </w:rPr>
            </w:pPr>
            <w:r w:rsidRPr="007260EB">
              <w:rPr>
                <w:color w:val="000000"/>
              </w:rPr>
              <w:t xml:space="preserve">– </w:t>
            </w:r>
            <w:r w:rsidRPr="007260EB">
              <w:rPr>
                <w:color w:val="000000"/>
                <w:kern w:val="36"/>
              </w:rPr>
              <w:t>колобашки - вставки для соединения ног – 12 шт.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4AE0" w:rsidRPr="007260EB" w:rsidRDefault="00464AE0" w:rsidP="007260EB">
            <w:pPr>
              <w:pStyle w:val="c6c25c26"/>
              <w:spacing w:before="0" w:beforeAutospacing="0" w:after="0" w:afterAutospacing="0" w:line="240" w:lineRule="atLeast"/>
              <w:ind w:firstLine="32"/>
              <w:jc w:val="center"/>
              <w:rPr>
                <w:color w:val="000000"/>
              </w:rPr>
            </w:pPr>
            <w:r w:rsidRPr="007260EB">
              <w:rPr>
                <w:color w:val="000000"/>
              </w:rPr>
              <w:lastRenderedPageBreak/>
              <w:t>Спортивный зал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4AE0" w:rsidRPr="007260EB" w:rsidRDefault="00464AE0" w:rsidP="007260EB">
            <w:pPr>
              <w:pStyle w:val="c13c6"/>
              <w:spacing w:before="0" w:beforeAutospacing="0" w:after="0" w:afterAutospacing="0" w:line="240" w:lineRule="atLeast"/>
              <w:ind w:firstLine="40"/>
              <w:jc w:val="center"/>
              <w:rPr>
                <w:color w:val="000000"/>
              </w:rPr>
            </w:pPr>
          </w:p>
          <w:p w:rsidR="00464AE0" w:rsidRPr="007260EB" w:rsidRDefault="00464AE0" w:rsidP="007260EB">
            <w:pPr>
              <w:pStyle w:val="c13c6"/>
              <w:spacing w:before="0" w:beforeAutospacing="0" w:after="0" w:afterAutospacing="0" w:line="240" w:lineRule="atLeast"/>
              <w:ind w:firstLine="40"/>
              <w:jc w:val="center"/>
              <w:rPr>
                <w:color w:val="000000"/>
              </w:rPr>
            </w:pPr>
          </w:p>
          <w:p w:rsidR="00464AE0" w:rsidRPr="007260EB" w:rsidRDefault="00464AE0" w:rsidP="007260EB">
            <w:pPr>
              <w:pStyle w:val="c13c6"/>
              <w:spacing w:before="0" w:beforeAutospacing="0" w:after="0" w:afterAutospacing="0" w:line="240" w:lineRule="atLeast"/>
              <w:ind w:firstLine="40"/>
              <w:jc w:val="center"/>
              <w:rPr>
                <w:color w:val="000000"/>
              </w:rPr>
            </w:pPr>
          </w:p>
          <w:p w:rsidR="00464AE0" w:rsidRDefault="00464AE0" w:rsidP="007260EB">
            <w:pPr>
              <w:pStyle w:val="c13c6"/>
              <w:spacing w:before="0" w:beforeAutospacing="0" w:after="0" w:afterAutospacing="0" w:line="240" w:lineRule="atLeast"/>
              <w:ind w:firstLine="40"/>
              <w:jc w:val="center"/>
              <w:rPr>
                <w:color w:val="000000"/>
              </w:rPr>
            </w:pPr>
          </w:p>
          <w:p w:rsidR="00464AE0" w:rsidRPr="007260EB" w:rsidRDefault="00464AE0" w:rsidP="007260EB">
            <w:pPr>
              <w:pStyle w:val="c13c6"/>
              <w:spacing w:before="0" w:beforeAutospacing="0" w:after="0" w:afterAutospacing="0" w:line="240" w:lineRule="atLeast"/>
              <w:ind w:firstLine="40"/>
              <w:jc w:val="center"/>
              <w:rPr>
                <w:color w:val="000000"/>
              </w:rPr>
            </w:pPr>
            <w:r>
              <w:rPr>
                <w:color w:val="000000"/>
              </w:rPr>
              <w:t>20.000</w:t>
            </w:r>
          </w:p>
          <w:p w:rsidR="00464AE0" w:rsidRPr="007260EB" w:rsidRDefault="00464AE0" w:rsidP="007260EB">
            <w:pPr>
              <w:pStyle w:val="c13c6"/>
              <w:spacing w:before="0" w:beforeAutospacing="0" w:after="0" w:afterAutospacing="0" w:line="240" w:lineRule="atLeast"/>
              <w:ind w:firstLine="40"/>
              <w:jc w:val="center"/>
              <w:rPr>
                <w:color w:val="000000"/>
              </w:rPr>
            </w:pPr>
            <w:r>
              <w:rPr>
                <w:color w:val="000000"/>
              </w:rPr>
              <w:t>30000</w:t>
            </w:r>
          </w:p>
          <w:p w:rsidR="00464AE0" w:rsidRPr="007260EB" w:rsidRDefault="00464AE0" w:rsidP="007260EB">
            <w:pPr>
              <w:pStyle w:val="c13c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7260EB">
              <w:rPr>
                <w:color w:val="000000"/>
              </w:rPr>
              <w:t>11000</w:t>
            </w:r>
          </w:p>
          <w:p w:rsidR="00464AE0" w:rsidRPr="007260EB" w:rsidRDefault="00464AE0" w:rsidP="007260EB">
            <w:pPr>
              <w:pStyle w:val="c13c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  <w:p w:rsidR="00464AE0" w:rsidRPr="007260EB" w:rsidRDefault="00464AE0" w:rsidP="007260EB">
            <w:pPr>
              <w:pStyle w:val="c13c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7260EB">
              <w:rPr>
                <w:color w:val="000000"/>
              </w:rPr>
              <w:t>800</w:t>
            </w:r>
          </w:p>
          <w:p w:rsidR="00464AE0" w:rsidRPr="007260EB" w:rsidRDefault="00464AE0" w:rsidP="006A4D40">
            <w:pPr>
              <w:pStyle w:val="c13c6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464AE0" w:rsidRPr="007260EB" w:rsidRDefault="00464AE0" w:rsidP="007260EB">
            <w:pPr>
              <w:pStyle w:val="c13c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7260EB">
              <w:rPr>
                <w:color w:val="000000"/>
              </w:rPr>
              <w:t>200</w:t>
            </w:r>
          </w:p>
          <w:p w:rsidR="00464AE0" w:rsidRPr="007260EB" w:rsidRDefault="00464AE0" w:rsidP="007260EB">
            <w:pPr>
              <w:pStyle w:val="c13c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  <w:p w:rsidR="00464AE0" w:rsidRPr="007260EB" w:rsidRDefault="00464AE0" w:rsidP="007260EB">
            <w:pPr>
              <w:pStyle w:val="c13c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  <w:p w:rsidR="00464AE0" w:rsidRPr="007260EB" w:rsidRDefault="00464AE0" w:rsidP="007260EB">
            <w:pPr>
              <w:pStyle w:val="c13c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  <w:p w:rsidR="00464AE0" w:rsidRPr="007260EB" w:rsidRDefault="00464AE0" w:rsidP="007260EB">
            <w:pPr>
              <w:pStyle w:val="c13c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7260EB">
              <w:rPr>
                <w:color w:val="000000"/>
              </w:rPr>
              <w:t>5000</w:t>
            </w:r>
          </w:p>
          <w:p w:rsidR="00464AE0" w:rsidRPr="007260EB" w:rsidRDefault="00464AE0" w:rsidP="006A4D40">
            <w:pPr>
              <w:pStyle w:val="c13c6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464AE0" w:rsidRPr="007260EB" w:rsidRDefault="00464AE0" w:rsidP="007260EB">
            <w:pPr>
              <w:pStyle w:val="c13c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7260EB">
              <w:rPr>
                <w:color w:val="000000"/>
              </w:rPr>
              <w:t>1500</w:t>
            </w:r>
          </w:p>
          <w:p w:rsidR="00464AE0" w:rsidRDefault="00464AE0" w:rsidP="007260EB">
            <w:pPr>
              <w:pStyle w:val="c13c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  <w:p w:rsidR="00464AE0" w:rsidRPr="007260EB" w:rsidRDefault="00464AE0" w:rsidP="007260EB">
            <w:pPr>
              <w:pStyle w:val="c13c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  <w:p w:rsidR="00464AE0" w:rsidRPr="007260EB" w:rsidRDefault="00464AE0" w:rsidP="007260EB">
            <w:pPr>
              <w:pStyle w:val="c13c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7260EB">
              <w:rPr>
                <w:color w:val="000000"/>
              </w:rPr>
              <w:t>3600</w:t>
            </w:r>
          </w:p>
          <w:p w:rsidR="00464AE0" w:rsidRPr="007260EB" w:rsidRDefault="00464AE0" w:rsidP="007260EB">
            <w:pPr>
              <w:pStyle w:val="c13c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  <w:p w:rsidR="00464AE0" w:rsidRPr="007260EB" w:rsidRDefault="00464AE0" w:rsidP="007260EB">
            <w:pPr>
              <w:pStyle w:val="c13c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7260EB">
              <w:rPr>
                <w:color w:val="000000"/>
              </w:rPr>
              <w:t>2500</w:t>
            </w:r>
          </w:p>
          <w:p w:rsidR="00464AE0" w:rsidRPr="007260EB" w:rsidRDefault="00464AE0" w:rsidP="007260EB">
            <w:pPr>
              <w:pStyle w:val="c13c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  <w:p w:rsidR="00464AE0" w:rsidRPr="007260EB" w:rsidRDefault="00464AE0" w:rsidP="007260EB">
            <w:pPr>
              <w:pStyle w:val="c13c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7260EB">
              <w:rPr>
                <w:color w:val="000000"/>
              </w:rPr>
              <w:t>1800</w:t>
            </w:r>
          </w:p>
          <w:p w:rsidR="00464AE0" w:rsidRPr="007260EB" w:rsidRDefault="00464AE0" w:rsidP="007260EB">
            <w:pPr>
              <w:pStyle w:val="c13c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  <w:p w:rsidR="00464AE0" w:rsidRPr="007260EB" w:rsidRDefault="00464AE0" w:rsidP="007260EB">
            <w:pPr>
              <w:pStyle w:val="c13c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7260EB">
              <w:rPr>
                <w:color w:val="000000"/>
              </w:rPr>
              <w:lastRenderedPageBreak/>
              <w:t>5000</w:t>
            </w:r>
          </w:p>
          <w:p w:rsidR="00464AE0" w:rsidRPr="007260EB" w:rsidRDefault="00464AE0" w:rsidP="006A4D40">
            <w:pPr>
              <w:pStyle w:val="c13c6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464AE0" w:rsidRPr="007260EB" w:rsidRDefault="00464AE0" w:rsidP="007260EB">
            <w:pPr>
              <w:pStyle w:val="c13c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7260EB">
              <w:rPr>
                <w:color w:val="000000"/>
              </w:rPr>
              <w:t>3500</w:t>
            </w:r>
          </w:p>
          <w:p w:rsidR="00464AE0" w:rsidRDefault="00464AE0" w:rsidP="007260EB">
            <w:pPr>
              <w:pStyle w:val="c13c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  <w:p w:rsidR="00464AE0" w:rsidRDefault="00464AE0" w:rsidP="007260EB">
            <w:pPr>
              <w:pStyle w:val="c13c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  <w:p w:rsidR="00464AE0" w:rsidRPr="007260EB" w:rsidRDefault="00464AE0" w:rsidP="007260EB">
            <w:pPr>
              <w:pStyle w:val="c13c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7260EB">
              <w:rPr>
                <w:color w:val="000000"/>
              </w:rPr>
              <w:t>2000</w:t>
            </w:r>
          </w:p>
          <w:p w:rsidR="00464AE0" w:rsidRPr="007260EB" w:rsidRDefault="00464AE0" w:rsidP="007260EB">
            <w:pPr>
              <w:pStyle w:val="c13c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  <w:p w:rsidR="00464AE0" w:rsidRPr="007260EB" w:rsidRDefault="00464AE0" w:rsidP="007260EB">
            <w:pPr>
              <w:pStyle w:val="c13c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7260EB">
              <w:rPr>
                <w:color w:val="000000"/>
              </w:rPr>
              <w:t>5000</w:t>
            </w:r>
          </w:p>
          <w:p w:rsidR="00464AE0" w:rsidRPr="007260EB" w:rsidRDefault="00464AE0" w:rsidP="007260EB">
            <w:pPr>
              <w:pStyle w:val="c13c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  <w:p w:rsidR="00464AE0" w:rsidRPr="007260EB" w:rsidRDefault="00464AE0" w:rsidP="007260EB">
            <w:pPr>
              <w:pStyle w:val="c13c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7260EB">
              <w:rPr>
                <w:color w:val="000000"/>
              </w:rPr>
              <w:t>300</w:t>
            </w:r>
          </w:p>
          <w:p w:rsidR="00464AE0" w:rsidRPr="007260EB" w:rsidRDefault="00464AE0" w:rsidP="007260EB">
            <w:pPr>
              <w:pStyle w:val="c13c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  <w:p w:rsidR="00464AE0" w:rsidRPr="007260EB" w:rsidRDefault="00464AE0" w:rsidP="007260EB">
            <w:pPr>
              <w:pStyle w:val="c13c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7260EB">
              <w:rPr>
                <w:color w:val="000000"/>
              </w:rPr>
              <w:t>3600</w:t>
            </w:r>
          </w:p>
          <w:p w:rsidR="00464AE0" w:rsidRPr="007260EB" w:rsidRDefault="00464AE0" w:rsidP="007260EB">
            <w:pPr>
              <w:pStyle w:val="c13c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  <w:p w:rsidR="00464AE0" w:rsidRPr="007260EB" w:rsidRDefault="00464AE0" w:rsidP="007260EB">
            <w:pPr>
              <w:pStyle w:val="c13c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  <w:p w:rsidR="00464AE0" w:rsidRPr="007260EB" w:rsidRDefault="00464AE0" w:rsidP="007260EB">
            <w:pPr>
              <w:pStyle w:val="c13c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4AE0" w:rsidRPr="007260EB" w:rsidRDefault="00464AE0" w:rsidP="007260EB">
            <w:pPr>
              <w:rPr>
                <w:rFonts w:ascii="Times New Roman" w:hAnsi="Times New Roman"/>
                <w:sz w:val="24"/>
                <w:szCs w:val="24"/>
              </w:rPr>
            </w:pPr>
            <w:r w:rsidRPr="007260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хозяйством </w:t>
            </w:r>
            <w:r>
              <w:rPr>
                <w:rFonts w:ascii="Times New Roman" w:hAnsi="Times New Roman"/>
                <w:sz w:val="24"/>
                <w:szCs w:val="24"/>
              </w:rPr>
              <w:t>Новиченко А.Б.</w:t>
            </w:r>
          </w:p>
          <w:p w:rsidR="00464AE0" w:rsidRPr="007260EB" w:rsidRDefault="00464AE0" w:rsidP="006A4D40">
            <w:pPr>
              <w:rPr>
                <w:rFonts w:ascii="Times New Roman" w:hAnsi="Times New Roman"/>
                <w:sz w:val="24"/>
                <w:szCs w:val="24"/>
              </w:rPr>
            </w:pPr>
            <w:r w:rsidRPr="007260EB">
              <w:rPr>
                <w:rFonts w:ascii="Times New Roman" w:hAnsi="Times New Roman"/>
                <w:sz w:val="24"/>
                <w:szCs w:val="24"/>
              </w:rPr>
              <w:t xml:space="preserve">Инструктор по физической культуре </w:t>
            </w:r>
            <w:r>
              <w:rPr>
                <w:rFonts w:ascii="Times New Roman" w:hAnsi="Times New Roman"/>
                <w:sz w:val="24"/>
                <w:szCs w:val="24"/>
              </w:rPr>
              <w:t>Михайлова М.В.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4AE0" w:rsidRPr="007260EB" w:rsidRDefault="00464AE0" w:rsidP="007260EB">
            <w:pPr>
              <w:pStyle w:val="c6c2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2013-2015</w:t>
            </w:r>
            <w:r w:rsidRPr="007260EB">
              <w:rPr>
                <w:color w:val="000000"/>
              </w:rPr>
              <w:t xml:space="preserve"> год</w:t>
            </w:r>
          </w:p>
        </w:tc>
      </w:tr>
      <w:tr w:rsidR="00464AE0" w:rsidRPr="007260EB" w:rsidTr="007260EB">
        <w:trPr>
          <w:trHeight w:val="138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64AE0" w:rsidRPr="007260EB" w:rsidRDefault="00464AE0" w:rsidP="00726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4AE0" w:rsidRPr="007260EB" w:rsidRDefault="00464AE0" w:rsidP="007260EB">
            <w:pPr>
              <w:pStyle w:val="c6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оборудования </w:t>
            </w:r>
          </w:p>
          <w:p w:rsidR="00464AE0" w:rsidRPr="00C8184E" w:rsidRDefault="00464AE0" w:rsidP="007260EB">
            <w:pPr>
              <w:pStyle w:val="c6"/>
              <w:spacing w:before="0" w:beforeAutospacing="0" w:after="0" w:afterAutospacing="0" w:line="240" w:lineRule="atLeast"/>
            </w:pPr>
            <w:r w:rsidRPr="00C8184E">
              <w:t xml:space="preserve">– </w:t>
            </w:r>
            <w:proofErr w:type="spellStart"/>
            <w:r w:rsidRPr="00C8184E">
              <w:t>Амлипульс</w:t>
            </w:r>
            <w:proofErr w:type="spellEnd"/>
            <w:r w:rsidRPr="00C8184E">
              <w:t>;</w:t>
            </w:r>
          </w:p>
          <w:p w:rsidR="00464AE0" w:rsidRPr="00C8184E" w:rsidRDefault="00464AE0" w:rsidP="007260EB">
            <w:pPr>
              <w:pStyle w:val="c6"/>
              <w:spacing w:before="0" w:beforeAutospacing="0" w:after="0" w:afterAutospacing="0" w:line="240" w:lineRule="atLeast"/>
            </w:pPr>
            <w:r w:rsidRPr="00C8184E">
              <w:t xml:space="preserve">– </w:t>
            </w:r>
            <w:proofErr w:type="spellStart"/>
            <w:r w:rsidRPr="00C8184E">
              <w:t>Ультратон</w:t>
            </w:r>
            <w:proofErr w:type="spellEnd"/>
            <w:r w:rsidRPr="00C8184E">
              <w:t xml:space="preserve"> 2;</w:t>
            </w:r>
          </w:p>
          <w:p w:rsidR="00464AE0" w:rsidRPr="00C8184E" w:rsidRDefault="00464AE0" w:rsidP="007260EB">
            <w:pPr>
              <w:pStyle w:val="c6"/>
              <w:spacing w:before="0" w:beforeAutospacing="0" w:after="0" w:afterAutospacing="0" w:line="240" w:lineRule="atLeast"/>
            </w:pPr>
            <w:r w:rsidRPr="00C8184E">
              <w:t>– УЗТ;</w:t>
            </w:r>
          </w:p>
          <w:p w:rsidR="00464AE0" w:rsidRPr="00C8184E" w:rsidRDefault="00464AE0" w:rsidP="007260EB">
            <w:pPr>
              <w:pStyle w:val="c6"/>
              <w:spacing w:before="0" w:beforeAutospacing="0" w:after="0" w:afterAutospacing="0" w:line="240" w:lineRule="atLeast"/>
            </w:pPr>
            <w:r w:rsidRPr="00C8184E">
              <w:t>– Поток 1 (электрофорез);</w:t>
            </w:r>
          </w:p>
          <w:p w:rsidR="00464AE0" w:rsidRPr="00C8184E" w:rsidRDefault="00464AE0" w:rsidP="007260EB">
            <w:pPr>
              <w:pStyle w:val="c6"/>
              <w:spacing w:before="0" w:beforeAutospacing="0" w:after="0" w:afterAutospacing="0" w:line="240" w:lineRule="atLeast"/>
            </w:pPr>
            <w:r w:rsidRPr="00C8184E">
              <w:t>– Туман ИП-2 (ультразвуковой аэрозольный);</w:t>
            </w:r>
          </w:p>
          <w:p w:rsidR="00464AE0" w:rsidRPr="00C8184E" w:rsidRDefault="00464AE0" w:rsidP="007260EB">
            <w:pPr>
              <w:pStyle w:val="c6"/>
              <w:spacing w:before="0" w:beforeAutospacing="0" w:after="0" w:afterAutospacing="0" w:line="240" w:lineRule="atLeast"/>
            </w:pPr>
            <w:r w:rsidRPr="00C8184E">
              <w:t>– УВЧ-30;</w:t>
            </w:r>
          </w:p>
          <w:p w:rsidR="00464AE0" w:rsidRPr="00C8184E" w:rsidRDefault="00464AE0" w:rsidP="007260EB">
            <w:pPr>
              <w:pStyle w:val="c6"/>
              <w:spacing w:before="0" w:beforeAutospacing="0" w:after="0" w:afterAutospacing="0" w:line="240" w:lineRule="atLeast"/>
            </w:pPr>
            <w:r w:rsidRPr="00C8184E">
              <w:t>– Облучатель ультрафиолетовый;</w:t>
            </w:r>
          </w:p>
          <w:p w:rsidR="00464AE0" w:rsidRPr="007260EB" w:rsidRDefault="00464AE0" w:rsidP="007260EB">
            <w:pPr>
              <w:pStyle w:val="c6"/>
              <w:spacing w:before="0" w:beforeAutospacing="0" w:after="0" w:afterAutospacing="0" w:line="240" w:lineRule="atLeast"/>
              <w:rPr>
                <w:color w:val="000000"/>
              </w:rPr>
            </w:pPr>
            <w:r w:rsidRPr="00C8184E">
              <w:t xml:space="preserve">– Облучатель бактерицидный настенный </w:t>
            </w:r>
            <w:proofErr w:type="spellStart"/>
            <w:r w:rsidRPr="00C8184E">
              <w:t>рециркуляторный</w:t>
            </w:r>
            <w:proofErr w:type="spellEnd"/>
            <w:r w:rsidRPr="00C8184E">
              <w:t xml:space="preserve"> «КАМА ВНИИМП – ВИТА».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4AE0" w:rsidRPr="007260EB" w:rsidRDefault="00464AE0" w:rsidP="007260EB">
            <w:pPr>
              <w:pStyle w:val="c6c26c34"/>
              <w:spacing w:before="0" w:beforeAutospacing="0" w:after="0" w:afterAutospacing="0" w:line="240" w:lineRule="atLeast"/>
              <w:ind w:hanging="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Медицинский и </w:t>
            </w:r>
            <w:proofErr w:type="spellStart"/>
            <w:r>
              <w:rPr>
                <w:color w:val="000000"/>
              </w:rPr>
              <w:t>ортоптический</w:t>
            </w:r>
            <w:proofErr w:type="spellEnd"/>
            <w:r>
              <w:rPr>
                <w:color w:val="000000"/>
              </w:rPr>
              <w:t xml:space="preserve"> кабинет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4AE0" w:rsidRPr="007260EB" w:rsidRDefault="00464AE0" w:rsidP="007260EB">
            <w:pPr>
              <w:pStyle w:val="c13c6"/>
              <w:spacing w:before="0" w:beforeAutospacing="0" w:after="0" w:afterAutospacing="0" w:line="240" w:lineRule="atLeast"/>
              <w:ind w:firstLine="40"/>
              <w:jc w:val="center"/>
              <w:rPr>
                <w:color w:val="000000"/>
              </w:rPr>
            </w:pPr>
          </w:p>
          <w:p w:rsidR="00464AE0" w:rsidRPr="007260EB" w:rsidRDefault="00464AE0" w:rsidP="007260EB">
            <w:pPr>
              <w:pStyle w:val="c13c6"/>
              <w:spacing w:before="0" w:beforeAutospacing="0" w:after="0" w:afterAutospacing="0" w:line="240" w:lineRule="atLeast"/>
              <w:ind w:firstLine="40"/>
              <w:jc w:val="center"/>
              <w:rPr>
                <w:color w:val="000000"/>
              </w:rPr>
            </w:pPr>
          </w:p>
          <w:p w:rsidR="00464AE0" w:rsidRPr="007260EB" w:rsidRDefault="00464AE0" w:rsidP="007260EB">
            <w:pPr>
              <w:pStyle w:val="c13c6"/>
              <w:spacing w:before="0" w:beforeAutospacing="0" w:after="0" w:afterAutospacing="0" w:line="240" w:lineRule="atLeast"/>
              <w:ind w:firstLine="40"/>
              <w:jc w:val="center"/>
              <w:rPr>
                <w:color w:val="000000"/>
              </w:rPr>
            </w:pPr>
          </w:p>
          <w:p w:rsidR="00464AE0" w:rsidRPr="007260EB" w:rsidRDefault="00464AE0" w:rsidP="007260EB">
            <w:pPr>
              <w:pStyle w:val="c13c6"/>
              <w:spacing w:before="0" w:beforeAutospacing="0" w:after="0" w:afterAutospacing="0" w:line="240" w:lineRule="atLeast"/>
              <w:ind w:firstLine="40"/>
              <w:jc w:val="center"/>
              <w:rPr>
                <w:color w:val="000000"/>
              </w:rPr>
            </w:pPr>
            <w:r w:rsidRPr="007260EB">
              <w:rPr>
                <w:color w:val="000000"/>
              </w:rPr>
              <w:t>25000</w:t>
            </w:r>
          </w:p>
          <w:p w:rsidR="00464AE0" w:rsidRPr="007260EB" w:rsidRDefault="00464AE0" w:rsidP="007260EB">
            <w:pPr>
              <w:pStyle w:val="c13c6"/>
              <w:spacing w:before="0" w:beforeAutospacing="0" w:after="0" w:afterAutospacing="0" w:line="240" w:lineRule="atLeast"/>
              <w:ind w:firstLine="40"/>
              <w:jc w:val="center"/>
              <w:rPr>
                <w:color w:val="000000"/>
              </w:rPr>
            </w:pPr>
            <w:r w:rsidRPr="007260EB">
              <w:rPr>
                <w:color w:val="000000"/>
              </w:rPr>
              <w:t>2500</w:t>
            </w:r>
          </w:p>
          <w:p w:rsidR="00464AE0" w:rsidRPr="007260EB" w:rsidRDefault="00464AE0" w:rsidP="007260EB">
            <w:pPr>
              <w:pStyle w:val="c13c6"/>
              <w:spacing w:before="0" w:beforeAutospacing="0" w:after="0" w:afterAutospacing="0" w:line="240" w:lineRule="atLeast"/>
              <w:ind w:firstLine="40"/>
              <w:jc w:val="center"/>
              <w:rPr>
                <w:color w:val="000000"/>
              </w:rPr>
            </w:pPr>
            <w:r w:rsidRPr="007260EB">
              <w:rPr>
                <w:color w:val="000000"/>
              </w:rPr>
              <w:t>42000</w:t>
            </w:r>
          </w:p>
          <w:p w:rsidR="00464AE0" w:rsidRPr="007260EB" w:rsidRDefault="00464AE0" w:rsidP="007260EB">
            <w:pPr>
              <w:pStyle w:val="c13c6"/>
              <w:spacing w:before="0" w:beforeAutospacing="0" w:after="0" w:afterAutospacing="0" w:line="240" w:lineRule="atLeast"/>
              <w:ind w:firstLine="40"/>
              <w:jc w:val="center"/>
              <w:rPr>
                <w:color w:val="000000"/>
              </w:rPr>
            </w:pPr>
            <w:r w:rsidRPr="007260EB">
              <w:rPr>
                <w:color w:val="000000"/>
              </w:rPr>
              <w:t>8500</w:t>
            </w:r>
          </w:p>
          <w:p w:rsidR="00464AE0" w:rsidRPr="007260EB" w:rsidRDefault="00464AE0" w:rsidP="007260EB">
            <w:pPr>
              <w:pStyle w:val="c13c6"/>
              <w:spacing w:before="0" w:beforeAutospacing="0" w:after="0" w:afterAutospacing="0" w:line="240" w:lineRule="atLeast"/>
              <w:ind w:firstLine="40"/>
              <w:jc w:val="center"/>
              <w:rPr>
                <w:color w:val="000000"/>
              </w:rPr>
            </w:pPr>
          </w:p>
          <w:p w:rsidR="00464AE0" w:rsidRPr="007260EB" w:rsidRDefault="00464AE0" w:rsidP="007260EB">
            <w:pPr>
              <w:pStyle w:val="c13c6"/>
              <w:spacing w:before="0" w:beforeAutospacing="0" w:after="0" w:afterAutospacing="0" w:line="240" w:lineRule="atLeast"/>
              <w:ind w:firstLine="40"/>
              <w:jc w:val="center"/>
              <w:rPr>
                <w:color w:val="000000"/>
              </w:rPr>
            </w:pPr>
            <w:r w:rsidRPr="007260EB">
              <w:rPr>
                <w:color w:val="000000"/>
              </w:rPr>
              <w:t>26000</w:t>
            </w:r>
          </w:p>
          <w:p w:rsidR="00464AE0" w:rsidRPr="007260EB" w:rsidRDefault="00464AE0" w:rsidP="007260EB">
            <w:pPr>
              <w:pStyle w:val="c13c6"/>
              <w:spacing w:before="0" w:beforeAutospacing="0" w:after="0" w:afterAutospacing="0" w:line="240" w:lineRule="atLeast"/>
              <w:ind w:firstLine="40"/>
              <w:jc w:val="center"/>
              <w:rPr>
                <w:color w:val="000000"/>
              </w:rPr>
            </w:pPr>
          </w:p>
          <w:p w:rsidR="00464AE0" w:rsidRPr="007260EB" w:rsidRDefault="00464AE0" w:rsidP="007260EB">
            <w:pPr>
              <w:pStyle w:val="c13c6"/>
              <w:spacing w:before="0" w:beforeAutospacing="0" w:after="0" w:afterAutospacing="0" w:line="240" w:lineRule="atLeast"/>
              <w:ind w:firstLine="40"/>
              <w:jc w:val="center"/>
              <w:rPr>
                <w:color w:val="000000"/>
              </w:rPr>
            </w:pPr>
          </w:p>
          <w:p w:rsidR="00464AE0" w:rsidRPr="007260EB" w:rsidRDefault="00464AE0" w:rsidP="007260EB">
            <w:pPr>
              <w:pStyle w:val="c13c6"/>
              <w:spacing w:before="0" w:beforeAutospacing="0" w:after="0" w:afterAutospacing="0" w:line="240" w:lineRule="atLeast"/>
              <w:ind w:firstLine="40"/>
              <w:jc w:val="center"/>
              <w:rPr>
                <w:color w:val="000000"/>
              </w:rPr>
            </w:pPr>
            <w:r w:rsidRPr="007260EB">
              <w:rPr>
                <w:color w:val="000000"/>
              </w:rPr>
              <w:t>17000</w:t>
            </w:r>
          </w:p>
          <w:p w:rsidR="00464AE0" w:rsidRPr="007260EB" w:rsidRDefault="00464AE0" w:rsidP="007260EB">
            <w:pPr>
              <w:pStyle w:val="c13c6"/>
              <w:spacing w:before="0" w:beforeAutospacing="0" w:after="0" w:afterAutospacing="0" w:line="240" w:lineRule="atLeast"/>
              <w:ind w:firstLine="40"/>
              <w:jc w:val="center"/>
              <w:rPr>
                <w:color w:val="000000"/>
              </w:rPr>
            </w:pPr>
          </w:p>
          <w:p w:rsidR="00464AE0" w:rsidRPr="007260EB" w:rsidRDefault="00464AE0" w:rsidP="007260EB">
            <w:pPr>
              <w:pStyle w:val="c13c6"/>
              <w:spacing w:before="0" w:beforeAutospacing="0" w:after="0" w:afterAutospacing="0" w:line="240" w:lineRule="atLeast"/>
              <w:ind w:firstLine="40"/>
              <w:jc w:val="center"/>
              <w:rPr>
                <w:color w:val="000000"/>
              </w:rPr>
            </w:pPr>
            <w:r w:rsidRPr="007260EB">
              <w:rPr>
                <w:color w:val="000000"/>
              </w:rPr>
              <w:t>3000</w:t>
            </w:r>
          </w:p>
          <w:p w:rsidR="00464AE0" w:rsidRPr="007260EB" w:rsidRDefault="00464AE0" w:rsidP="007260EB">
            <w:pPr>
              <w:pStyle w:val="c13c6"/>
              <w:spacing w:before="0" w:beforeAutospacing="0" w:after="0" w:afterAutospacing="0" w:line="240" w:lineRule="atLeast"/>
              <w:ind w:firstLine="40"/>
              <w:jc w:val="center"/>
              <w:rPr>
                <w:color w:val="000000"/>
              </w:rPr>
            </w:pPr>
          </w:p>
          <w:p w:rsidR="00464AE0" w:rsidRPr="007260EB" w:rsidRDefault="00464AE0" w:rsidP="007260EB">
            <w:pPr>
              <w:pStyle w:val="c13c6"/>
              <w:spacing w:before="0" w:beforeAutospacing="0" w:after="0" w:afterAutospacing="0" w:line="240" w:lineRule="atLeast"/>
              <w:ind w:firstLine="40"/>
              <w:jc w:val="center"/>
              <w:rPr>
                <w:color w:val="000000"/>
              </w:rPr>
            </w:pPr>
          </w:p>
          <w:p w:rsidR="00464AE0" w:rsidRPr="007260EB" w:rsidRDefault="00464AE0" w:rsidP="007260EB">
            <w:pPr>
              <w:pStyle w:val="c13c6"/>
              <w:spacing w:before="0" w:beforeAutospacing="0" w:after="0" w:afterAutospacing="0" w:line="240" w:lineRule="atLeast"/>
              <w:ind w:firstLine="40"/>
              <w:jc w:val="center"/>
              <w:rPr>
                <w:color w:val="000000"/>
              </w:rPr>
            </w:pPr>
          </w:p>
          <w:p w:rsidR="00464AE0" w:rsidRPr="007260EB" w:rsidRDefault="00464AE0" w:rsidP="007260EB">
            <w:pPr>
              <w:pStyle w:val="c13c6"/>
              <w:spacing w:before="0" w:beforeAutospacing="0" w:after="0" w:afterAutospacing="0" w:line="240" w:lineRule="atLeast"/>
              <w:ind w:firstLine="40"/>
              <w:jc w:val="center"/>
              <w:rPr>
                <w:color w:val="000000"/>
              </w:rPr>
            </w:pPr>
            <w:r w:rsidRPr="007260EB">
              <w:rPr>
                <w:color w:val="000000"/>
              </w:rPr>
              <w:t>4000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4AE0" w:rsidRPr="007260EB" w:rsidRDefault="00464AE0" w:rsidP="006A4D40">
            <w:pPr>
              <w:rPr>
                <w:rFonts w:ascii="Times New Roman" w:hAnsi="Times New Roman"/>
                <w:sz w:val="24"/>
                <w:szCs w:val="24"/>
              </w:rPr>
            </w:pPr>
            <w:r w:rsidRPr="007260EB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Шнякина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  <w:r w:rsidRPr="007260EB">
              <w:rPr>
                <w:rFonts w:ascii="Times New Roman" w:hAnsi="Times New Roman"/>
                <w:sz w:val="24"/>
                <w:szCs w:val="24"/>
              </w:rPr>
              <w:t xml:space="preserve">., медицинская сестра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Никулина М.В.,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медсестра-ортоптиска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Кирсанова Т.В.</w:t>
            </w:r>
            <w:r w:rsidRPr="007260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4AE0" w:rsidRPr="007260EB" w:rsidRDefault="00464AE0" w:rsidP="006A4D40">
            <w:pPr>
              <w:pStyle w:val="c6c2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7260EB">
              <w:rPr>
                <w:color w:val="000000"/>
              </w:rPr>
              <w:t>201</w:t>
            </w:r>
            <w:r>
              <w:rPr>
                <w:color w:val="000000"/>
              </w:rPr>
              <w:t>5-2016</w:t>
            </w:r>
            <w:r w:rsidRPr="007260EB">
              <w:rPr>
                <w:color w:val="000000"/>
              </w:rPr>
              <w:t>год</w:t>
            </w:r>
          </w:p>
        </w:tc>
      </w:tr>
      <w:tr w:rsidR="00464AE0" w:rsidRPr="007260EB" w:rsidTr="007260EB">
        <w:trPr>
          <w:trHeight w:val="138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4AE0" w:rsidRPr="007260EB" w:rsidRDefault="00464AE0" w:rsidP="007260EB">
            <w:pPr>
              <w:pStyle w:val="c6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4AE0" w:rsidRPr="007260EB" w:rsidRDefault="00464AE0" w:rsidP="007260EB">
            <w:pPr>
              <w:pStyle w:val="c6"/>
              <w:spacing w:before="0" w:beforeAutospacing="0" w:after="0" w:afterAutospacing="0" w:line="240" w:lineRule="atLeast"/>
              <w:rPr>
                <w:color w:val="000000"/>
              </w:rPr>
            </w:pPr>
            <w:r w:rsidRPr="007260EB">
              <w:rPr>
                <w:color w:val="000000"/>
              </w:rPr>
              <w:t xml:space="preserve">Ремонт и оборудование детской площадки: </w:t>
            </w:r>
          </w:p>
          <w:p w:rsidR="00464AE0" w:rsidRPr="007260EB" w:rsidRDefault="00464AE0" w:rsidP="007260EB">
            <w:pPr>
              <w:pStyle w:val="c6"/>
              <w:spacing w:before="0" w:beforeAutospacing="0" w:after="0" w:afterAutospacing="0" w:line="240" w:lineRule="atLeast"/>
              <w:rPr>
                <w:color w:val="000000"/>
              </w:rPr>
            </w:pPr>
            <w:r w:rsidRPr="007260EB">
              <w:rPr>
                <w:color w:val="000000"/>
              </w:rPr>
              <w:t>– ремонт кровли и пола теневых навесов;</w:t>
            </w:r>
          </w:p>
          <w:p w:rsidR="00464AE0" w:rsidRPr="007260EB" w:rsidRDefault="00464AE0" w:rsidP="007260EB">
            <w:pPr>
              <w:pStyle w:val="c6"/>
              <w:spacing w:before="0" w:beforeAutospacing="0" w:after="0" w:afterAutospacing="0" w:line="240" w:lineRule="atLeast"/>
              <w:rPr>
                <w:color w:val="000000"/>
              </w:rPr>
            </w:pPr>
            <w:r w:rsidRPr="007260EB">
              <w:rPr>
                <w:color w:val="000000"/>
              </w:rPr>
              <w:t>– установка игрового оборудования:</w:t>
            </w:r>
          </w:p>
          <w:p w:rsidR="00464AE0" w:rsidRPr="007260EB" w:rsidRDefault="00464AE0" w:rsidP="007260EB">
            <w:pPr>
              <w:pStyle w:val="c6"/>
              <w:spacing w:before="0" w:beforeAutospacing="0" w:after="0" w:afterAutospacing="0" w:line="240" w:lineRule="atLeast"/>
              <w:rPr>
                <w:color w:val="000000"/>
              </w:rPr>
            </w:pPr>
            <w:r w:rsidRPr="007260EB">
              <w:rPr>
                <w:color w:val="000000"/>
              </w:rPr>
              <w:t>– гимнастический комплекс с канатом;</w:t>
            </w:r>
          </w:p>
          <w:p w:rsidR="00464AE0" w:rsidRPr="007260EB" w:rsidRDefault="00464AE0" w:rsidP="007260EB">
            <w:pPr>
              <w:pStyle w:val="c6"/>
              <w:spacing w:before="0" w:beforeAutospacing="0" w:after="0" w:afterAutospacing="0" w:line="240" w:lineRule="atLeast"/>
              <w:rPr>
                <w:color w:val="000000"/>
              </w:rPr>
            </w:pPr>
            <w:r w:rsidRPr="007260EB">
              <w:rPr>
                <w:color w:val="000000"/>
              </w:rPr>
              <w:t>– футбольные ворота с баскетбольными стойками;</w:t>
            </w:r>
          </w:p>
          <w:p w:rsidR="00464AE0" w:rsidRPr="007260EB" w:rsidRDefault="00464AE0" w:rsidP="007260EB">
            <w:pPr>
              <w:pStyle w:val="c6"/>
              <w:spacing w:before="0" w:beforeAutospacing="0" w:after="0" w:afterAutospacing="0" w:line="240" w:lineRule="atLeast"/>
              <w:rPr>
                <w:color w:val="000000"/>
              </w:rPr>
            </w:pPr>
            <w:r w:rsidRPr="007260EB">
              <w:rPr>
                <w:color w:val="000000"/>
              </w:rPr>
              <w:t>– горка большая;</w:t>
            </w:r>
          </w:p>
          <w:p w:rsidR="00464AE0" w:rsidRPr="007260EB" w:rsidRDefault="00464AE0" w:rsidP="007260EB">
            <w:pPr>
              <w:pStyle w:val="c6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– песочница с грибком 12</w:t>
            </w:r>
            <w:r w:rsidRPr="007260EB">
              <w:rPr>
                <w:color w:val="000000"/>
              </w:rPr>
              <w:t xml:space="preserve"> шт.;</w:t>
            </w:r>
          </w:p>
          <w:p w:rsidR="00464AE0" w:rsidRPr="007260EB" w:rsidRDefault="00464AE0" w:rsidP="007260EB">
            <w:pPr>
              <w:pStyle w:val="c6"/>
              <w:spacing w:before="0" w:beforeAutospacing="0" w:after="0" w:afterAutospacing="0" w:line="240" w:lineRule="atLeast"/>
              <w:rPr>
                <w:color w:val="000000"/>
              </w:rPr>
            </w:pPr>
            <w:r w:rsidRPr="007260EB">
              <w:rPr>
                <w:color w:val="000000"/>
              </w:rPr>
              <w:t>– качели двухместные;</w:t>
            </w:r>
          </w:p>
          <w:p w:rsidR="00464AE0" w:rsidRPr="007260EB" w:rsidRDefault="00464AE0" w:rsidP="007260EB">
            <w:pPr>
              <w:pStyle w:val="c6"/>
              <w:spacing w:before="0" w:beforeAutospacing="0" w:after="0" w:afterAutospacing="0" w:line="240" w:lineRule="atLeast"/>
              <w:rPr>
                <w:color w:val="000000"/>
              </w:rPr>
            </w:pPr>
            <w:r w:rsidRPr="007260EB">
              <w:rPr>
                <w:color w:val="000000"/>
              </w:rPr>
              <w:t>– качели балансир двухуровневые;</w:t>
            </w:r>
          </w:p>
          <w:p w:rsidR="00464AE0" w:rsidRPr="007260EB" w:rsidRDefault="00464AE0" w:rsidP="007260EB">
            <w:pPr>
              <w:pStyle w:val="c6"/>
              <w:spacing w:before="0" w:beforeAutospacing="0" w:after="0" w:afterAutospacing="0" w:line="240" w:lineRule="atLeast"/>
              <w:rPr>
                <w:color w:val="000000"/>
              </w:rPr>
            </w:pPr>
            <w:r w:rsidRPr="007260EB">
              <w:rPr>
                <w:color w:val="000000"/>
              </w:rPr>
              <w:lastRenderedPageBreak/>
              <w:t>– балансир качающийся;</w:t>
            </w:r>
          </w:p>
          <w:p w:rsidR="00464AE0" w:rsidRPr="007260EB" w:rsidRDefault="00464AE0" w:rsidP="007260EB">
            <w:pPr>
              <w:pStyle w:val="c6"/>
              <w:spacing w:before="0" w:beforeAutospacing="0" w:after="0" w:afterAutospacing="0" w:line="240" w:lineRule="atLeast"/>
              <w:rPr>
                <w:color w:val="000000"/>
              </w:rPr>
            </w:pPr>
            <w:r w:rsidRPr="007260EB">
              <w:rPr>
                <w:color w:val="000000"/>
              </w:rPr>
              <w:t>– лабиринт одинарный;</w:t>
            </w:r>
          </w:p>
          <w:p w:rsidR="00464AE0" w:rsidRPr="007260EB" w:rsidRDefault="00464AE0" w:rsidP="007260EB">
            <w:pPr>
              <w:pStyle w:val="c6"/>
              <w:spacing w:before="0" w:beforeAutospacing="0" w:after="0" w:afterAutospacing="0" w:line="240" w:lineRule="atLeast"/>
              <w:rPr>
                <w:color w:val="000000"/>
              </w:rPr>
            </w:pPr>
            <w:r w:rsidRPr="007260EB">
              <w:rPr>
                <w:color w:val="000000"/>
              </w:rPr>
              <w:t>– бревно.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4AE0" w:rsidRPr="007260EB" w:rsidRDefault="00464AE0" w:rsidP="007260EB">
            <w:pPr>
              <w:pStyle w:val="c6c26c34"/>
              <w:spacing w:before="0" w:beforeAutospacing="0" w:after="0" w:afterAutospacing="0" w:line="240" w:lineRule="atLeast"/>
              <w:ind w:hanging="84"/>
              <w:jc w:val="center"/>
              <w:rPr>
                <w:color w:val="000000"/>
              </w:rPr>
            </w:pPr>
            <w:r w:rsidRPr="007260EB">
              <w:rPr>
                <w:color w:val="000000"/>
              </w:rPr>
              <w:lastRenderedPageBreak/>
              <w:t>Детская площадка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4AE0" w:rsidRDefault="00464AE0" w:rsidP="006A4D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4AE0" w:rsidRPr="007260EB" w:rsidRDefault="00464AE0" w:rsidP="00E32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0EB">
              <w:rPr>
                <w:rFonts w:ascii="Times New Roman" w:hAnsi="Times New Roman"/>
                <w:sz w:val="24"/>
                <w:szCs w:val="24"/>
              </w:rPr>
              <w:t>63000</w:t>
            </w:r>
          </w:p>
          <w:p w:rsidR="00464AE0" w:rsidRPr="007260EB" w:rsidRDefault="00464AE0" w:rsidP="006A4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0EB">
              <w:rPr>
                <w:rFonts w:ascii="Times New Roman" w:hAnsi="Times New Roman"/>
                <w:sz w:val="24"/>
                <w:szCs w:val="24"/>
              </w:rPr>
              <w:t>19500</w:t>
            </w:r>
          </w:p>
          <w:p w:rsidR="00464AE0" w:rsidRPr="007260EB" w:rsidRDefault="00464AE0" w:rsidP="006A4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0EB">
              <w:rPr>
                <w:rFonts w:ascii="Times New Roman" w:hAnsi="Times New Roman"/>
                <w:sz w:val="24"/>
                <w:szCs w:val="24"/>
              </w:rPr>
              <w:t>22000</w:t>
            </w:r>
          </w:p>
          <w:p w:rsidR="00464AE0" w:rsidRPr="007260EB" w:rsidRDefault="00464AE0" w:rsidP="00726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</w:t>
            </w:r>
          </w:p>
          <w:p w:rsidR="00464AE0" w:rsidRDefault="00464AE0" w:rsidP="00E32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AE0" w:rsidRDefault="00464AE0" w:rsidP="00E32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0EB">
              <w:rPr>
                <w:rFonts w:ascii="Times New Roman" w:hAnsi="Times New Roman"/>
                <w:sz w:val="24"/>
                <w:szCs w:val="24"/>
              </w:rPr>
              <w:t>14200</w:t>
            </w:r>
          </w:p>
          <w:p w:rsidR="00464AE0" w:rsidRPr="007260EB" w:rsidRDefault="00464AE0" w:rsidP="00726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0EB">
              <w:rPr>
                <w:rFonts w:ascii="Times New Roman" w:hAnsi="Times New Roman"/>
                <w:sz w:val="24"/>
                <w:szCs w:val="24"/>
              </w:rPr>
              <w:t>11500</w:t>
            </w:r>
          </w:p>
          <w:p w:rsidR="00464AE0" w:rsidRPr="007260EB" w:rsidRDefault="00464AE0" w:rsidP="00726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0EB">
              <w:rPr>
                <w:rFonts w:ascii="Times New Roman" w:hAnsi="Times New Roman"/>
                <w:sz w:val="24"/>
                <w:szCs w:val="24"/>
              </w:rPr>
              <w:t>14000</w:t>
            </w:r>
          </w:p>
          <w:p w:rsidR="00464AE0" w:rsidRPr="007260EB" w:rsidRDefault="00464AE0" w:rsidP="00726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0EB">
              <w:rPr>
                <w:rFonts w:ascii="Times New Roman" w:hAnsi="Times New Roman"/>
                <w:sz w:val="24"/>
                <w:szCs w:val="24"/>
              </w:rPr>
              <w:lastRenderedPageBreak/>
              <w:t>33000</w:t>
            </w:r>
          </w:p>
          <w:p w:rsidR="00464AE0" w:rsidRPr="007260EB" w:rsidRDefault="00464AE0" w:rsidP="00726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0EB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4AE0" w:rsidRPr="007260EB" w:rsidRDefault="00464AE0" w:rsidP="007260EB">
            <w:pPr>
              <w:rPr>
                <w:rFonts w:ascii="Times New Roman" w:hAnsi="Times New Roman"/>
                <w:sz w:val="24"/>
                <w:szCs w:val="24"/>
              </w:rPr>
            </w:pPr>
            <w:r w:rsidRPr="007260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Шнякина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</w:t>
            </w:r>
            <w:r w:rsidRPr="007260EB">
              <w:rPr>
                <w:rFonts w:ascii="Times New Roman" w:hAnsi="Times New Roman"/>
                <w:sz w:val="24"/>
                <w:szCs w:val="24"/>
              </w:rPr>
              <w:t xml:space="preserve"> Заведующий хозяйством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Новиченко А.Б.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4AE0" w:rsidRPr="007260EB" w:rsidRDefault="00464AE0" w:rsidP="006A4D40">
            <w:pPr>
              <w:pStyle w:val="c6c2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7260EB">
              <w:rPr>
                <w:color w:val="000000"/>
              </w:rPr>
              <w:t>201</w:t>
            </w:r>
            <w:r>
              <w:rPr>
                <w:color w:val="000000"/>
              </w:rPr>
              <w:t>6-2018</w:t>
            </w:r>
            <w:r w:rsidRPr="007260EB">
              <w:rPr>
                <w:color w:val="000000"/>
              </w:rPr>
              <w:t xml:space="preserve"> год</w:t>
            </w:r>
          </w:p>
        </w:tc>
      </w:tr>
      <w:tr w:rsidR="00464AE0" w:rsidRPr="007260EB" w:rsidTr="006A4D40">
        <w:trPr>
          <w:trHeight w:val="262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4AE0" w:rsidRPr="007260EB" w:rsidRDefault="00464AE0" w:rsidP="007260EB">
            <w:pPr>
              <w:pStyle w:val="c6c5"/>
              <w:spacing w:before="0" w:beforeAutospacing="0" w:after="0" w:afterAutospacing="0" w:line="240" w:lineRule="atLeast"/>
              <w:ind w:firstLine="708"/>
              <w:rPr>
                <w:color w:val="000000"/>
              </w:rPr>
            </w:pPr>
            <w:r>
              <w:rPr>
                <w:color w:val="000000"/>
              </w:rPr>
              <w:lastRenderedPageBreak/>
              <w:t>   5.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4AE0" w:rsidRPr="007260EB" w:rsidRDefault="00464AE0" w:rsidP="007260EB">
            <w:pPr>
              <w:pStyle w:val="c6"/>
              <w:spacing w:before="0" w:beforeAutospacing="0" w:after="0" w:afterAutospacing="0" w:line="240" w:lineRule="atLeast"/>
              <w:rPr>
                <w:color w:val="000000"/>
              </w:rPr>
            </w:pPr>
            <w:r w:rsidRPr="007260EB">
              <w:rPr>
                <w:color w:val="000000"/>
              </w:rPr>
              <w:t>Обучение специалистов:</w:t>
            </w:r>
          </w:p>
          <w:p w:rsidR="00464AE0" w:rsidRPr="007260EB" w:rsidRDefault="00464AE0" w:rsidP="007260EB">
            <w:pPr>
              <w:pStyle w:val="c6"/>
              <w:spacing w:before="0" w:beforeAutospacing="0" w:after="0" w:afterAutospacing="0" w:line="240" w:lineRule="atLeast"/>
              <w:rPr>
                <w:color w:val="000000"/>
              </w:rPr>
            </w:pPr>
            <w:r w:rsidRPr="007260EB">
              <w:rPr>
                <w:color w:val="000000"/>
              </w:rPr>
              <w:t>– старшая медицинская сестра (последнее обучение – 2010 год);</w:t>
            </w:r>
          </w:p>
          <w:p w:rsidR="00464AE0" w:rsidRPr="007260EB" w:rsidRDefault="00464AE0" w:rsidP="007260EB">
            <w:pPr>
              <w:pStyle w:val="c6"/>
              <w:spacing w:before="0" w:beforeAutospacing="0" w:after="0" w:afterAutospacing="0" w:line="240" w:lineRule="atLeast"/>
              <w:rPr>
                <w:color w:val="000000"/>
              </w:rPr>
            </w:pPr>
            <w:r w:rsidRPr="007260EB">
              <w:rPr>
                <w:color w:val="000000"/>
              </w:rPr>
              <w:t>– медицинская сестра обучение – 2010 год);</w:t>
            </w:r>
          </w:p>
          <w:p w:rsidR="00464AE0" w:rsidRPr="007260EB" w:rsidRDefault="00464AE0" w:rsidP="007260EB">
            <w:pPr>
              <w:pStyle w:val="c6"/>
              <w:spacing w:before="0" w:beforeAutospacing="0" w:after="0" w:afterAutospacing="0" w:line="240" w:lineRule="atLeast"/>
              <w:rPr>
                <w:color w:val="000000"/>
              </w:rPr>
            </w:pPr>
            <w:r w:rsidRPr="007260EB">
              <w:rPr>
                <w:color w:val="000000"/>
              </w:rPr>
              <w:t xml:space="preserve">– медицинская сестра </w:t>
            </w:r>
            <w:proofErr w:type="gramStart"/>
            <w:r>
              <w:rPr>
                <w:color w:val="000000"/>
              </w:rPr>
              <w:t>–</w:t>
            </w:r>
            <w:proofErr w:type="spell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>ртоптистка</w:t>
            </w:r>
            <w:proofErr w:type="spellEnd"/>
            <w:r>
              <w:rPr>
                <w:color w:val="000000"/>
              </w:rPr>
              <w:t xml:space="preserve"> (последнее  обучение – 2013</w:t>
            </w:r>
            <w:r w:rsidRPr="007260EB">
              <w:rPr>
                <w:color w:val="000000"/>
              </w:rPr>
              <w:t xml:space="preserve"> год);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4AE0" w:rsidRPr="007260EB" w:rsidRDefault="00464AE0" w:rsidP="007260EB">
            <w:pPr>
              <w:pStyle w:val="c6c26c34"/>
              <w:spacing w:before="0" w:beforeAutospacing="0" w:after="0" w:afterAutospacing="0" w:line="240" w:lineRule="atLeast"/>
              <w:ind w:hanging="84"/>
              <w:jc w:val="center"/>
              <w:rPr>
                <w:color w:val="000000"/>
              </w:rPr>
            </w:pPr>
            <w:r w:rsidRPr="007260EB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4AE0" w:rsidRPr="007260EB" w:rsidRDefault="00464AE0" w:rsidP="007260EB">
            <w:pPr>
              <w:pStyle w:val="c13c6"/>
              <w:spacing w:before="0" w:beforeAutospacing="0" w:after="0" w:afterAutospacing="0" w:line="240" w:lineRule="atLeast"/>
              <w:ind w:firstLine="40"/>
              <w:rPr>
                <w:color w:val="000000"/>
              </w:rPr>
            </w:pPr>
          </w:p>
          <w:p w:rsidR="00464AE0" w:rsidRPr="007260EB" w:rsidRDefault="00464AE0" w:rsidP="007260EB">
            <w:pPr>
              <w:pStyle w:val="c13c6"/>
              <w:spacing w:before="0" w:beforeAutospacing="0" w:after="0" w:afterAutospacing="0" w:line="240" w:lineRule="atLeast"/>
              <w:ind w:firstLine="40"/>
              <w:rPr>
                <w:color w:val="000000"/>
              </w:rPr>
            </w:pPr>
          </w:p>
          <w:p w:rsidR="00464AE0" w:rsidRPr="007260EB" w:rsidRDefault="00464AE0" w:rsidP="007260EB">
            <w:pPr>
              <w:pStyle w:val="c13c6"/>
              <w:spacing w:before="0" w:beforeAutospacing="0" w:after="0" w:afterAutospacing="0" w:line="240" w:lineRule="atLeast"/>
              <w:ind w:firstLine="40"/>
              <w:jc w:val="center"/>
              <w:rPr>
                <w:color w:val="000000"/>
              </w:rPr>
            </w:pPr>
            <w:r w:rsidRPr="007260EB">
              <w:rPr>
                <w:color w:val="000000"/>
              </w:rPr>
              <w:t>5000</w:t>
            </w:r>
          </w:p>
          <w:p w:rsidR="00464AE0" w:rsidRPr="007260EB" w:rsidRDefault="00464AE0" w:rsidP="007260EB">
            <w:pPr>
              <w:pStyle w:val="c13c6"/>
              <w:spacing w:before="0" w:beforeAutospacing="0" w:after="0" w:afterAutospacing="0" w:line="240" w:lineRule="atLeast"/>
              <w:ind w:firstLine="40"/>
              <w:jc w:val="center"/>
              <w:rPr>
                <w:color w:val="000000"/>
              </w:rPr>
            </w:pPr>
          </w:p>
          <w:p w:rsidR="00464AE0" w:rsidRPr="007260EB" w:rsidRDefault="00464AE0" w:rsidP="007260EB">
            <w:pPr>
              <w:pStyle w:val="c13c6"/>
              <w:spacing w:before="0" w:beforeAutospacing="0" w:after="0" w:afterAutospacing="0" w:line="240" w:lineRule="atLeast"/>
              <w:ind w:firstLine="40"/>
              <w:jc w:val="center"/>
              <w:rPr>
                <w:color w:val="000000"/>
              </w:rPr>
            </w:pPr>
          </w:p>
          <w:p w:rsidR="00464AE0" w:rsidRPr="007260EB" w:rsidRDefault="00464AE0" w:rsidP="007260EB">
            <w:pPr>
              <w:pStyle w:val="c13c6"/>
              <w:spacing w:before="0" w:beforeAutospacing="0" w:after="0" w:afterAutospacing="0" w:line="240" w:lineRule="atLeast"/>
              <w:ind w:firstLine="40"/>
              <w:jc w:val="center"/>
              <w:rPr>
                <w:color w:val="000000"/>
              </w:rPr>
            </w:pPr>
            <w:r w:rsidRPr="007260EB">
              <w:rPr>
                <w:color w:val="000000"/>
              </w:rPr>
              <w:t>5000</w:t>
            </w:r>
          </w:p>
          <w:p w:rsidR="00464AE0" w:rsidRPr="007260EB" w:rsidRDefault="00464AE0" w:rsidP="007260EB">
            <w:pPr>
              <w:pStyle w:val="c13c6"/>
              <w:spacing w:before="0" w:beforeAutospacing="0" w:after="0" w:afterAutospacing="0" w:line="240" w:lineRule="atLeast"/>
              <w:ind w:firstLine="40"/>
              <w:jc w:val="center"/>
              <w:rPr>
                <w:color w:val="000000"/>
              </w:rPr>
            </w:pPr>
          </w:p>
          <w:p w:rsidR="00464AE0" w:rsidRPr="007260EB" w:rsidRDefault="00464AE0" w:rsidP="007260EB">
            <w:pPr>
              <w:pStyle w:val="c13c6"/>
              <w:spacing w:before="0" w:beforeAutospacing="0" w:after="0" w:afterAutospacing="0" w:line="240" w:lineRule="atLeast"/>
              <w:ind w:firstLine="40"/>
              <w:jc w:val="center"/>
              <w:rPr>
                <w:color w:val="000000"/>
              </w:rPr>
            </w:pPr>
          </w:p>
          <w:p w:rsidR="00464AE0" w:rsidRPr="007260EB" w:rsidRDefault="00464AE0" w:rsidP="007260EB">
            <w:pPr>
              <w:pStyle w:val="c13c6"/>
              <w:spacing w:before="0" w:beforeAutospacing="0" w:after="0" w:afterAutospacing="0" w:line="240" w:lineRule="atLeast"/>
              <w:ind w:firstLine="40"/>
              <w:jc w:val="center"/>
              <w:rPr>
                <w:color w:val="000000"/>
              </w:rPr>
            </w:pPr>
            <w:r w:rsidRPr="007260EB">
              <w:rPr>
                <w:color w:val="000000"/>
              </w:rPr>
              <w:t>5000</w:t>
            </w:r>
          </w:p>
          <w:p w:rsidR="00464AE0" w:rsidRPr="007260EB" w:rsidRDefault="00464AE0" w:rsidP="007260EB">
            <w:pPr>
              <w:pStyle w:val="c13c6"/>
              <w:spacing w:before="0" w:beforeAutospacing="0" w:after="0" w:afterAutospacing="0" w:line="240" w:lineRule="atLeast"/>
              <w:ind w:firstLine="40"/>
              <w:jc w:val="center"/>
              <w:rPr>
                <w:color w:val="000000"/>
              </w:rPr>
            </w:pPr>
          </w:p>
          <w:p w:rsidR="00464AE0" w:rsidRPr="007260EB" w:rsidRDefault="00464AE0" w:rsidP="007260EB">
            <w:pPr>
              <w:pStyle w:val="c13c6"/>
              <w:spacing w:before="0" w:beforeAutospacing="0" w:after="0" w:afterAutospacing="0" w:line="240" w:lineRule="atLeast"/>
              <w:ind w:firstLine="40"/>
              <w:jc w:val="center"/>
              <w:rPr>
                <w:color w:val="000000"/>
              </w:rPr>
            </w:pPr>
          </w:p>
          <w:p w:rsidR="00464AE0" w:rsidRPr="007260EB" w:rsidRDefault="00464AE0" w:rsidP="006A4D40">
            <w:pPr>
              <w:pStyle w:val="c13c6"/>
              <w:spacing w:before="0" w:beforeAutospacing="0" w:after="0" w:afterAutospacing="0" w:line="240" w:lineRule="atLeast"/>
              <w:ind w:firstLine="40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4AE0" w:rsidRPr="007260EB" w:rsidRDefault="00464AE0" w:rsidP="006A4D40">
            <w:pPr>
              <w:rPr>
                <w:rFonts w:ascii="Times New Roman" w:hAnsi="Times New Roman"/>
                <w:sz w:val="24"/>
                <w:szCs w:val="24"/>
              </w:rPr>
            </w:pPr>
            <w:r w:rsidRPr="007260EB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Шнякина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4AE0" w:rsidRPr="007260EB" w:rsidRDefault="00464AE0" w:rsidP="007260EB">
            <w:pPr>
              <w:pStyle w:val="c6c2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  <w:p w:rsidR="00464AE0" w:rsidRPr="007260EB" w:rsidRDefault="00464AE0" w:rsidP="007260EB">
            <w:pPr>
              <w:pStyle w:val="c6c2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  <w:p w:rsidR="00464AE0" w:rsidRPr="007260EB" w:rsidRDefault="00464AE0" w:rsidP="007260EB">
            <w:pPr>
              <w:pStyle w:val="c6c2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7260EB">
              <w:rPr>
                <w:color w:val="000000"/>
              </w:rPr>
              <w:t>2015 год</w:t>
            </w:r>
          </w:p>
          <w:p w:rsidR="00464AE0" w:rsidRPr="007260EB" w:rsidRDefault="00464AE0" w:rsidP="007260EB">
            <w:pPr>
              <w:pStyle w:val="c6c2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  <w:p w:rsidR="00464AE0" w:rsidRPr="007260EB" w:rsidRDefault="00464AE0" w:rsidP="007260EB">
            <w:pPr>
              <w:pStyle w:val="c6c2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  <w:p w:rsidR="00464AE0" w:rsidRPr="007260EB" w:rsidRDefault="00464AE0" w:rsidP="007260EB">
            <w:pPr>
              <w:pStyle w:val="c6c2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7260EB">
              <w:rPr>
                <w:color w:val="000000"/>
              </w:rPr>
              <w:t>2015 год</w:t>
            </w:r>
          </w:p>
          <w:p w:rsidR="00464AE0" w:rsidRPr="007260EB" w:rsidRDefault="00464AE0" w:rsidP="007260EB">
            <w:pPr>
              <w:pStyle w:val="c6c2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  <w:p w:rsidR="00464AE0" w:rsidRPr="007260EB" w:rsidRDefault="00464AE0" w:rsidP="007260EB">
            <w:pPr>
              <w:pStyle w:val="c6c2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  <w:p w:rsidR="00464AE0" w:rsidRPr="007260EB" w:rsidRDefault="00464AE0" w:rsidP="007260EB">
            <w:pPr>
              <w:pStyle w:val="c6c2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7260EB">
              <w:rPr>
                <w:color w:val="000000"/>
              </w:rPr>
              <w:t>год</w:t>
            </w:r>
          </w:p>
          <w:p w:rsidR="00464AE0" w:rsidRPr="007260EB" w:rsidRDefault="00464AE0" w:rsidP="007260EB">
            <w:pPr>
              <w:pStyle w:val="c6c26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464AE0" w:rsidRPr="007260EB" w:rsidRDefault="00464AE0" w:rsidP="007260EB">
            <w:pPr>
              <w:pStyle w:val="c6c2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  <w:p w:rsidR="00464AE0" w:rsidRPr="007260EB" w:rsidRDefault="00464AE0" w:rsidP="006A4D40">
            <w:pPr>
              <w:pStyle w:val="c6c26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464AE0" w:rsidRPr="007260EB" w:rsidTr="007260EB">
        <w:trPr>
          <w:trHeight w:val="138"/>
        </w:trPr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4AE0" w:rsidRPr="007260EB" w:rsidRDefault="00464AE0" w:rsidP="007260EB">
            <w:pPr>
              <w:pStyle w:val="c6"/>
              <w:spacing w:before="0" w:beforeAutospacing="0" w:after="0" w:afterAutospacing="0" w:line="240" w:lineRule="atLeast"/>
              <w:rPr>
                <w:b/>
                <w:color w:val="000000"/>
              </w:rPr>
            </w:pPr>
            <w:r w:rsidRPr="007260EB">
              <w:rPr>
                <w:b/>
                <w:color w:val="000000"/>
              </w:rPr>
              <w:t>Итого: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4AE0" w:rsidRPr="007260EB" w:rsidRDefault="00464AE0" w:rsidP="007260EB">
            <w:pPr>
              <w:pStyle w:val="c6c26c34"/>
              <w:spacing w:before="0" w:beforeAutospacing="0" w:after="0" w:afterAutospacing="0" w:line="240" w:lineRule="atLeast"/>
              <w:ind w:hanging="84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4AE0" w:rsidRPr="007260EB" w:rsidRDefault="00464AE0" w:rsidP="00E323AE">
            <w:pPr>
              <w:pStyle w:val="c13c6"/>
              <w:spacing w:before="0" w:beforeAutospacing="0" w:after="0" w:afterAutospacing="0" w:line="240" w:lineRule="atLeast"/>
              <w:ind w:firstLine="40"/>
              <w:jc w:val="center"/>
              <w:rPr>
                <w:color w:val="000000"/>
              </w:rPr>
            </w:pPr>
            <w:r>
              <w:rPr>
                <w:color w:val="000000"/>
              </w:rPr>
              <w:t>1000000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4AE0" w:rsidRPr="007260EB" w:rsidRDefault="00464AE0" w:rsidP="007260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4AE0" w:rsidRPr="007260EB" w:rsidRDefault="00464AE0" w:rsidP="007260EB">
            <w:pPr>
              <w:pStyle w:val="c6c2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</w:tbl>
    <w:p w:rsidR="00464AE0" w:rsidRPr="00EF301F" w:rsidRDefault="00464AE0" w:rsidP="0084170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64AE0" w:rsidRDefault="00464AE0" w:rsidP="003F4F5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  <w:r w:rsidRPr="00AA2806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>Список литературы</w:t>
      </w:r>
    </w:p>
    <w:p w:rsidR="00464AE0" w:rsidRPr="00AA2806" w:rsidRDefault="00464AE0" w:rsidP="008417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464AE0" w:rsidRPr="00B5170C" w:rsidRDefault="00464AE0" w:rsidP="00841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Альянс во имя детства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/</w:t>
      </w:r>
      <w:r w:rsidRPr="00B5170C"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 w:rsidRPr="00B5170C">
        <w:rPr>
          <w:rFonts w:ascii="Times New Roman CYR" w:hAnsi="Times New Roman CYR" w:cs="Times New Roman CYR"/>
          <w:sz w:val="28"/>
          <w:szCs w:val="28"/>
        </w:rPr>
        <w:t>од руд. Н. А. Заруба и др. - Кемерово,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5170C">
        <w:rPr>
          <w:rFonts w:ascii="Times New Roman CYR" w:hAnsi="Times New Roman CYR" w:cs="Times New Roman CYR"/>
          <w:sz w:val="28"/>
          <w:szCs w:val="28"/>
        </w:rPr>
        <w:t>2001.</w:t>
      </w:r>
    </w:p>
    <w:p w:rsidR="00464AE0" w:rsidRPr="00B5170C" w:rsidRDefault="00464AE0" w:rsidP="00841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5170C"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spellStart"/>
      <w:r w:rsidRPr="00B5170C">
        <w:rPr>
          <w:rFonts w:ascii="Times New Roman CYR" w:hAnsi="Times New Roman CYR" w:cs="Times New Roman CYR"/>
          <w:sz w:val="28"/>
          <w:szCs w:val="28"/>
        </w:rPr>
        <w:t>Богина</w:t>
      </w:r>
      <w:proofErr w:type="spellEnd"/>
      <w:r w:rsidRPr="00B5170C">
        <w:rPr>
          <w:rFonts w:ascii="Times New Roman CYR" w:hAnsi="Times New Roman CYR" w:cs="Times New Roman CYR"/>
          <w:sz w:val="28"/>
          <w:szCs w:val="28"/>
        </w:rPr>
        <w:t xml:space="preserve"> Т. Здоровье – прежде всего // Дошкольное воспитание №12,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5170C">
        <w:rPr>
          <w:rFonts w:ascii="Times New Roman CYR" w:hAnsi="Times New Roman CYR" w:cs="Times New Roman CYR"/>
          <w:sz w:val="28"/>
          <w:szCs w:val="28"/>
        </w:rPr>
        <w:t>2004.</w:t>
      </w:r>
    </w:p>
    <w:p w:rsidR="00464AE0" w:rsidRPr="00B5170C" w:rsidRDefault="00464AE0" w:rsidP="00841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5170C">
        <w:rPr>
          <w:rFonts w:ascii="Times New Roman CYR" w:hAnsi="Times New Roman CYR" w:cs="Times New Roman CYR"/>
          <w:sz w:val="28"/>
          <w:szCs w:val="28"/>
        </w:rPr>
        <w:t>3. Борисова Е.Б. Система организации физкультурно-оздоровительной работы с дошкольниками.- Волгоград: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5170C">
        <w:rPr>
          <w:rFonts w:ascii="Times New Roman CYR" w:hAnsi="Times New Roman CYR" w:cs="Times New Roman CYR"/>
          <w:sz w:val="28"/>
          <w:szCs w:val="28"/>
        </w:rPr>
        <w:t>Панорама,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5170C">
        <w:rPr>
          <w:rFonts w:ascii="Times New Roman CYR" w:hAnsi="Times New Roman CYR" w:cs="Times New Roman CYR"/>
          <w:sz w:val="28"/>
          <w:szCs w:val="28"/>
        </w:rPr>
        <w:t>2006.</w:t>
      </w:r>
    </w:p>
    <w:p w:rsidR="00464AE0" w:rsidRPr="00B5170C" w:rsidRDefault="00464AE0" w:rsidP="00841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5170C">
        <w:rPr>
          <w:rFonts w:ascii="Times New Roman CYR" w:hAnsi="Times New Roman CYR" w:cs="Times New Roman CYR"/>
          <w:sz w:val="28"/>
          <w:szCs w:val="28"/>
        </w:rPr>
        <w:t xml:space="preserve">4. </w:t>
      </w:r>
      <w:proofErr w:type="spellStart"/>
      <w:r w:rsidRPr="00B5170C">
        <w:rPr>
          <w:rFonts w:ascii="Times New Roman CYR" w:hAnsi="Times New Roman CYR" w:cs="Times New Roman CYR"/>
          <w:sz w:val="28"/>
          <w:szCs w:val="28"/>
        </w:rPr>
        <w:t>Бочарова</w:t>
      </w:r>
      <w:proofErr w:type="spellEnd"/>
      <w:r w:rsidRPr="00B5170C">
        <w:rPr>
          <w:rFonts w:ascii="Times New Roman CYR" w:hAnsi="Times New Roman CYR" w:cs="Times New Roman CYR"/>
          <w:sz w:val="28"/>
          <w:szCs w:val="28"/>
        </w:rPr>
        <w:t xml:space="preserve"> Н.И. Оздоровительный семейный досуг с детьми дошкольного возраста: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5170C">
        <w:rPr>
          <w:rFonts w:ascii="Times New Roman CYR" w:hAnsi="Times New Roman CYR" w:cs="Times New Roman CYR"/>
          <w:sz w:val="28"/>
          <w:szCs w:val="28"/>
        </w:rPr>
        <w:t>Пособие для родителей и воспитателей.-2-е изд.-М.: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5170C">
        <w:rPr>
          <w:rFonts w:ascii="Times New Roman CYR" w:hAnsi="Times New Roman CYR" w:cs="Times New Roman CYR"/>
          <w:sz w:val="28"/>
          <w:szCs w:val="28"/>
        </w:rPr>
        <w:t>АРКТИ,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5170C">
        <w:rPr>
          <w:rFonts w:ascii="Times New Roman CYR" w:hAnsi="Times New Roman CYR" w:cs="Times New Roman CYR"/>
          <w:sz w:val="28"/>
          <w:szCs w:val="28"/>
        </w:rPr>
        <w:t>2003.</w:t>
      </w:r>
    </w:p>
    <w:p w:rsidR="00464AE0" w:rsidRPr="00B5170C" w:rsidRDefault="00464AE0" w:rsidP="00841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5170C">
        <w:rPr>
          <w:rFonts w:ascii="Times New Roman CYR" w:hAnsi="Times New Roman CYR" w:cs="Times New Roman CYR"/>
          <w:sz w:val="28"/>
          <w:szCs w:val="28"/>
        </w:rPr>
        <w:t>5. Вавилова Е.Н. Укрепляйте здоровье детей.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B5170C">
        <w:rPr>
          <w:rFonts w:ascii="Times New Roman CYR" w:hAnsi="Times New Roman CYR" w:cs="Times New Roman CYR"/>
          <w:sz w:val="28"/>
          <w:szCs w:val="28"/>
        </w:rPr>
        <w:t>-М</w:t>
      </w:r>
      <w:proofErr w:type="gramEnd"/>
      <w:r w:rsidRPr="00B5170C">
        <w:rPr>
          <w:rFonts w:ascii="Times New Roman CYR" w:hAnsi="Times New Roman CYR" w:cs="Times New Roman CYR"/>
          <w:sz w:val="28"/>
          <w:szCs w:val="28"/>
        </w:rPr>
        <w:t>.: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5170C">
        <w:rPr>
          <w:rFonts w:ascii="Times New Roman CYR" w:hAnsi="Times New Roman CYR" w:cs="Times New Roman CYR"/>
          <w:sz w:val="28"/>
          <w:szCs w:val="28"/>
        </w:rPr>
        <w:t>Просвещение,1986.</w:t>
      </w:r>
    </w:p>
    <w:p w:rsidR="00464AE0" w:rsidRPr="00B5170C" w:rsidRDefault="00464AE0" w:rsidP="00841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5170C">
        <w:rPr>
          <w:rFonts w:ascii="Times New Roman CYR" w:hAnsi="Times New Roman CYR" w:cs="Times New Roman CYR"/>
          <w:sz w:val="28"/>
          <w:szCs w:val="28"/>
        </w:rPr>
        <w:t xml:space="preserve">6. Гладкова Ю. Взаимодействие с семьей: вопросы планирования //Ребенок в </w:t>
      </w:r>
      <w:proofErr w:type="spellStart"/>
      <w:r w:rsidRPr="00B5170C">
        <w:rPr>
          <w:rFonts w:ascii="Times New Roman CYR" w:hAnsi="Times New Roman CYR" w:cs="Times New Roman CYR"/>
          <w:sz w:val="28"/>
          <w:szCs w:val="28"/>
        </w:rPr>
        <w:t>д</w:t>
      </w:r>
      <w:proofErr w:type="spellEnd"/>
      <w:r w:rsidRPr="00B5170C">
        <w:rPr>
          <w:rFonts w:ascii="Times New Roman CYR" w:hAnsi="Times New Roman CYR" w:cs="Times New Roman CYR"/>
          <w:sz w:val="28"/>
          <w:szCs w:val="28"/>
        </w:rPr>
        <w:t>/с №4,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5170C">
        <w:rPr>
          <w:rFonts w:ascii="Times New Roman CYR" w:hAnsi="Times New Roman CYR" w:cs="Times New Roman CYR"/>
          <w:sz w:val="28"/>
          <w:szCs w:val="28"/>
        </w:rPr>
        <w:t>2006.</w:t>
      </w:r>
    </w:p>
    <w:p w:rsidR="00464AE0" w:rsidRPr="00B5170C" w:rsidRDefault="00464AE0" w:rsidP="00841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5170C">
        <w:rPr>
          <w:rFonts w:ascii="Times New Roman CYR" w:hAnsi="Times New Roman CYR" w:cs="Times New Roman CYR"/>
          <w:sz w:val="28"/>
          <w:szCs w:val="28"/>
        </w:rPr>
        <w:t xml:space="preserve">7. Глушкова Г. Организация физического воспитания в семье: ключевые ситуации //Ребенок в </w:t>
      </w:r>
      <w:proofErr w:type="spellStart"/>
      <w:r w:rsidRPr="00B5170C">
        <w:rPr>
          <w:rFonts w:ascii="Times New Roman CYR" w:hAnsi="Times New Roman CYR" w:cs="Times New Roman CYR"/>
          <w:sz w:val="28"/>
          <w:szCs w:val="28"/>
        </w:rPr>
        <w:t>д</w:t>
      </w:r>
      <w:proofErr w:type="spellEnd"/>
      <w:r w:rsidRPr="00B5170C">
        <w:rPr>
          <w:rFonts w:ascii="Times New Roman CYR" w:hAnsi="Times New Roman CYR" w:cs="Times New Roman CYR"/>
          <w:sz w:val="28"/>
          <w:szCs w:val="28"/>
        </w:rPr>
        <w:t>/с №5,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5170C">
        <w:rPr>
          <w:rFonts w:ascii="Times New Roman CYR" w:hAnsi="Times New Roman CYR" w:cs="Times New Roman CYR"/>
          <w:sz w:val="28"/>
          <w:szCs w:val="28"/>
        </w:rPr>
        <w:t>2004.</w:t>
      </w:r>
    </w:p>
    <w:p w:rsidR="00464AE0" w:rsidRPr="00B5170C" w:rsidRDefault="00464AE0" w:rsidP="00841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5170C">
        <w:rPr>
          <w:rFonts w:ascii="Times New Roman CYR" w:hAnsi="Times New Roman CYR" w:cs="Times New Roman CYR"/>
          <w:sz w:val="28"/>
          <w:szCs w:val="28"/>
        </w:rPr>
        <w:t>8. Голиков Н. Забота о здоровье детей – задача общая //Дошкольное воспитание №6,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5170C">
        <w:rPr>
          <w:rFonts w:ascii="Times New Roman CYR" w:hAnsi="Times New Roman CYR" w:cs="Times New Roman CYR"/>
          <w:sz w:val="28"/>
          <w:szCs w:val="28"/>
        </w:rPr>
        <w:t xml:space="preserve">2005. </w:t>
      </w:r>
    </w:p>
    <w:p w:rsidR="00464AE0" w:rsidRPr="00B5170C" w:rsidRDefault="00464AE0" w:rsidP="00841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9. Давыдова И.О. и др. </w:t>
      </w:r>
      <w:r w:rsidRPr="00B5170C">
        <w:rPr>
          <w:rFonts w:ascii="Times New Roman CYR" w:hAnsi="Times New Roman CYR" w:cs="Times New Roman CYR"/>
          <w:sz w:val="28"/>
          <w:szCs w:val="28"/>
        </w:rPr>
        <w:t xml:space="preserve">Работа с родителями в </w:t>
      </w:r>
      <w:proofErr w:type="spellStart"/>
      <w:r w:rsidRPr="00B5170C">
        <w:rPr>
          <w:rFonts w:ascii="Times New Roman CYR" w:hAnsi="Times New Roman CYR" w:cs="Times New Roman CYR"/>
          <w:sz w:val="28"/>
          <w:szCs w:val="28"/>
        </w:rPr>
        <w:t>д</w:t>
      </w:r>
      <w:proofErr w:type="spellEnd"/>
      <w:r w:rsidRPr="00B5170C">
        <w:rPr>
          <w:rFonts w:ascii="Times New Roman CYR" w:hAnsi="Times New Roman CYR" w:cs="Times New Roman CYR"/>
          <w:sz w:val="28"/>
          <w:szCs w:val="28"/>
        </w:rPr>
        <w:t xml:space="preserve">/с: </w:t>
      </w:r>
      <w:proofErr w:type="spellStart"/>
      <w:r w:rsidRPr="00B5170C">
        <w:rPr>
          <w:rFonts w:ascii="Times New Roman CYR" w:hAnsi="Times New Roman CYR" w:cs="Times New Roman CYR"/>
          <w:sz w:val="28"/>
          <w:szCs w:val="28"/>
        </w:rPr>
        <w:t>этнопедагогический</w:t>
      </w:r>
      <w:proofErr w:type="spellEnd"/>
      <w:r w:rsidRPr="00B5170C">
        <w:rPr>
          <w:rFonts w:ascii="Times New Roman CYR" w:hAnsi="Times New Roman CYR" w:cs="Times New Roman CYR"/>
          <w:sz w:val="28"/>
          <w:szCs w:val="28"/>
        </w:rPr>
        <w:t xml:space="preserve"> подход. - М.: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5170C">
        <w:rPr>
          <w:rFonts w:ascii="Times New Roman CYR" w:hAnsi="Times New Roman CYR" w:cs="Times New Roman CYR"/>
          <w:sz w:val="28"/>
          <w:szCs w:val="28"/>
        </w:rPr>
        <w:t>Сфера,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5170C">
        <w:rPr>
          <w:rFonts w:ascii="Times New Roman CYR" w:hAnsi="Times New Roman CYR" w:cs="Times New Roman CYR"/>
          <w:sz w:val="28"/>
          <w:szCs w:val="28"/>
        </w:rPr>
        <w:t>2005.</w:t>
      </w:r>
    </w:p>
    <w:p w:rsidR="00464AE0" w:rsidRPr="00B5170C" w:rsidRDefault="00464AE0" w:rsidP="00841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5170C">
        <w:rPr>
          <w:rFonts w:ascii="Times New Roman CYR" w:hAnsi="Times New Roman CYR" w:cs="Times New Roman CYR"/>
          <w:sz w:val="28"/>
          <w:szCs w:val="28"/>
        </w:rPr>
        <w:t xml:space="preserve">10. </w:t>
      </w:r>
      <w:proofErr w:type="spellStart"/>
      <w:r w:rsidRPr="00B5170C">
        <w:rPr>
          <w:rFonts w:ascii="Times New Roman CYR" w:hAnsi="Times New Roman CYR" w:cs="Times New Roman CYR"/>
          <w:sz w:val="28"/>
          <w:szCs w:val="28"/>
        </w:rPr>
        <w:t>Доронова</w:t>
      </w:r>
      <w:proofErr w:type="spellEnd"/>
      <w:r w:rsidRPr="00B5170C">
        <w:rPr>
          <w:rFonts w:ascii="Times New Roman CYR" w:hAnsi="Times New Roman CYR" w:cs="Times New Roman CYR"/>
          <w:sz w:val="28"/>
          <w:szCs w:val="28"/>
        </w:rPr>
        <w:t xml:space="preserve"> Т.Н. и др. Дошкольное учреждение и семья – единое пространство детского развития. - М.:Линка-Пресс,2001.</w:t>
      </w:r>
    </w:p>
    <w:p w:rsidR="00464AE0" w:rsidRPr="00B5170C" w:rsidRDefault="00464AE0" w:rsidP="00841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5170C">
        <w:rPr>
          <w:rFonts w:ascii="Times New Roman CYR" w:hAnsi="Times New Roman CYR" w:cs="Times New Roman CYR"/>
          <w:sz w:val="28"/>
          <w:szCs w:val="28"/>
        </w:rPr>
        <w:t xml:space="preserve">11. </w:t>
      </w:r>
      <w:proofErr w:type="spellStart"/>
      <w:r w:rsidRPr="00B5170C">
        <w:rPr>
          <w:rFonts w:ascii="Times New Roman CYR" w:hAnsi="Times New Roman CYR" w:cs="Times New Roman CYR"/>
          <w:sz w:val="28"/>
          <w:szCs w:val="28"/>
        </w:rPr>
        <w:t>Доскин</w:t>
      </w:r>
      <w:proofErr w:type="spellEnd"/>
      <w:r w:rsidRPr="00B5170C">
        <w:rPr>
          <w:rFonts w:ascii="Times New Roman CYR" w:hAnsi="Times New Roman CYR" w:cs="Times New Roman CYR"/>
          <w:sz w:val="28"/>
          <w:szCs w:val="28"/>
        </w:rPr>
        <w:t xml:space="preserve"> В.А. Растем </w:t>
      </w:r>
      <w:proofErr w:type="gramStart"/>
      <w:r w:rsidRPr="00B5170C">
        <w:rPr>
          <w:rFonts w:ascii="Times New Roman CYR" w:hAnsi="Times New Roman CYR" w:cs="Times New Roman CYR"/>
          <w:sz w:val="28"/>
          <w:szCs w:val="28"/>
        </w:rPr>
        <w:t>здоровыми</w:t>
      </w:r>
      <w:proofErr w:type="gramEnd"/>
      <w:r w:rsidRPr="00B5170C">
        <w:rPr>
          <w:rFonts w:ascii="Times New Roman CYR" w:hAnsi="Times New Roman CYR" w:cs="Times New Roman CYR"/>
          <w:sz w:val="28"/>
          <w:szCs w:val="28"/>
        </w:rPr>
        <w:t xml:space="preserve">. - 2-е изд. - </w:t>
      </w:r>
      <w:proofErr w:type="spellStart"/>
      <w:r w:rsidRPr="00B5170C">
        <w:rPr>
          <w:rFonts w:ascii="Times New Roman CYR" w:hAnsi="Times New Roman CYR" w:cs="Times New Roman CYR"/>
          <w:sz w:val="28"/>
          <w:szCs w:val="28"/>
        </w:rPr>
        <w:t>М.:Просвещение</w:t>
      </w:r>
      <w:proofErr w:type="spellEnd"/>
      <w:r w:rsidRPr="00B5170C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5170C">
        <w:rPr>
          <w:rFonts w:ascii="Times New Roman CYR" w:hAnsi="Times New Roman CYR" w:cs="Times New Roman CYR"/>
          <w:sz w:val="28"/>
          <w:szCs w:val="28"/>
        </w:rPr>
        <w:t>2003.</w:t>
      </w:r>
    </w:p>
    <w:p w:rsidR="00464AE0" w:rsidRPr="00B5170C" w:rsidRDefault="00464AE0" w:rsidP="00841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5170C">
        <w:rPr>
          <w:rFonts w:ascii="Times New Roman CYR" w:hAnsi="Times New Roman CYR" w:cs="Times New Roman CYR"/>
          <w:sz w:val="28"/>
          <w:szCs w:val="28"/>
        </w:rPr>
        <w:t xml:space="preserve">12. Зверева О.Л., Кротова Т.В. Общение педагога с родителями в </w:t>
      </w:r>
      <w:proofErr w:type="spellStart"/>
      <w:r w:rsidRPr="00B5170C">
        <w:rPr>
          <w:rFonts w:ascii="Times New Roman CYR" w:hAnsi="Times New Roman CYR" w:cs="Times New Roman CYR"/>
          <w:sz w:val="28"/>
          <w:szCs w:val="28"/>
        </w:rPr>
        <w:t>ДОУ</w:t>
      </w:r>
      <w:proofErr w:type="gramStart"/>
      <w:r w:rsidRPr="00B5170C">
        <w:rPr>
          <w:rFonts w:ascii="Times New Roman CYR" w:hAnsi="Times New Roman CYR" w:cs="Times New Roman CYR"/>
          <w:sz w:val="28"/>
          <w:szCs w:val="28"/>
        </w:rPr>
        <w:t>:М</w:t>
      </w:r>
      <w:proofErr w:type="gramEnd"/>
      <w:r w:rsidRPr="00B5170C">
        <w:rPr>
          <w:rFonts w:ascii="Times New Roman CYR" w:hAnsi="Times New Roman CYR" w:cs="Times New Roman CYR"/>
          <w:sz w:val="28"/>
          <w:szCs w:val="28"/>
        </w:rPr>
        <w:t>етодический</w:t>
      </w:r>
      <w:proofErr w:type="spellEnd"/>
      <w:r w:rsidRPr="00B5170C">
        <w:rPr>
          <w:rFonts w:ascii="Times New Roman CYR" w:hAnsi="Times New Roman CYR" w:cs="Times New Roman CYR"/>
          <w:sz w:val="28"/>
          <w:szCs w:val="28"/>
        </w:rPr>
        <w:t xml:space="preserve"> аспект. - М.: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5170C">
        <w:rPr>
          <w:rFonts w:ascii="Times New Roman CYR" w:hAnsi="Times New Roman CYR" w:cs="Times New Roman CYR"/>
          <w:sz w:val="28"/>
          <w:szCs w:val="28"/>
        </w:rPr>
        <w:t>Сфера,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5170C">
        <w:rPr>
          <w:rFonts w:ascii="Times New Roman CYR" w:hAnsi="Times New Roman CYR" w:cs="Times New Roman CYR"/>
          <w:sz w:val="28"/>
          <w:szCs w:val="28"/>
        </w:rPr>
        <w:t>2005.</w:t>
      </w:r>
    </w:p>
    <w:p w:rsidR="00464AE0" w:rsidRPr="00B5170C" w:rsidRDefault="00464AE0" w:rsidP="00841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5170C">
        <w:rPr>
          <w:rFonts w:ascii="Times New Roman CYR" w:hAnsi="Times New Roman CYR" w:cs="Times New Roman CYR"/>
          <w:sz w:val="28"/>
          <w:szCs w:val="28"/>
        </w:rPr>
        <w:t xml:space="preserve">13. </w:t>
      </w:r>
      <w:proofErr w:type="spellStart"/>
      <w:r w:rsidRPr="00B5170C">
        <w:rPr>
          <w:rFonts w:ascii="Times New Roman CYR" w:hAnsi="Times New Roman CYR" w:cs="Times New Roman CYR"/>
          <w:sz w:val="28"/>
          <w:szCs w:val="28"/>
        </w:rPr>
        <w:t>Зебзеева</w:t>
      </w:r>
      <w:proofErr w:type="spellEnd"/>
      <w:r w:rsidRPr="00B5170C">
        <w:rPr>
          <w:rFonts w:ascii="Times New Roman CYR" w:hAnsi="Times New Roman CYR" w:cs="Times New Roman CYR"/>
          <w:sz w:val="28"/>
          <w:szCs w:val="28"/>
        </w:rPr>
        <w:t xml:space="preserve"> В.А. Организация режимных процессов в ДОУ. - М.: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5170C">
        <w:rPr>
          <w:rFonts w:ascii="Times New Roman CYR" w:hAnsi="Times New Roman CYR" w:cs="Times New Roman CYR"/>
          <w:sz w:val="28"/>
          <w:szCs w:val="28"/>
        </w:rPr>
        <w:t>ТЦ Сфера,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5170C">
        <w:rPr>
          <w:rFonts w:ascii="Times New Roman CYR" w:hAnsi="Times New Roman CYR" w:cs="Times New Roman CYR"/>
          <w:sz w:val="28"/>
          <w:szCs w:val="28"/>
        </w:rPr>
        <w:t>2006.</w:t>
      </w:r>
    </w:p>
    <w:p w:rsidR="00464AE0" w:rsidRPr="00B5170C" w:rsidRDefault="00464AE0" w:rsidP="00841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5170C">
        <w:rPr>
          <w:rFonts w:ascii="Times New Roman CYR" w:hAnsi="Times New Roman CYR" w:cs="Times New Roman CYR"/>
          <w:sz w:val="28"/>
          <w:szCs w:val="28"/>
        </w:rPr>
        <w:t>14. Зуйкова М.Б. Режим – путь к здоровью // Управление ДОУ №1,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5170C">
        <w:rPr>
          <w:rFonts w:ascii="Times New Roman CYR" w:hAnsi="Times New Roman CYR" w:cs="Times New Roman CYR"/>
          <w:sz w:val="28"/>
          <w:szCs w:val="28"/>
        </w:rPr>
        <w:t>2006.</w:t>
      </w:r>
    </w:p>
    <w:p w:rsidR="00464AE0" w:rsidRPr="00B5170C" w:rsidRDefault="00464AE0" w:rsidP="00841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5170C">
        <w:rPr>
          <w:rFonts w:ascii="Times New Roman CYR" w:hAnsi="Times New Roman CYR" w:cs="Times New Roman CYR"/>
          <w:sz w:val="28"/>
          <w:szCs w:val="28"/>
        </w:rPr>
        <w:t xml:space="preserve">15. Иванова Е. Релаксационная гимнастика //Ребенок в </w:t>
      </w:r>
      <w:proofErr w:type="spellStart"/>
      <w:r w:rsidRPr="00B5170C">
        <w:rPr>
          <w:rFonts w:ascii="Times New Roman CYR" w:hAnsi="Times New Roman CYR" w:cs="Times New Roman CYR"/>
          <w:sz w:val="28"/>
          <w:szCs w:val="28"/>
        </w:rPr>
        <w:t>д</w:t>
      </w:r>
      <w:proofErr w:type="spellEnd"/>
      <w:r w:rsidRPr="00B5170C">
        <w:rPr>
          <w:rFonts w:ascii="Times New Roman CYR" w:hAnsi="Times New Roman CYR" w:cs="Times New Roman CYR"/>
          <w:sz w:val="28"/>
          <w:szCs w:val="28"/>
        </w:rPr>
        <w:t>/с №1,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5170C">
        <w:rPr>
          <w:rFonts w:ascii="Times New Roman CYR" w:hAnsi="Times New Roman CYR" w:cs="Times New Roman CYR"/>
          <w:sz w:val="28"/>
          <w:szCs w:val="28"/>
        </w:rPr>
        <w:t>2006</w:t>
      </w:r>
    </w:p>
    <w:p w:rsidR="00464AE0" w:rsidRPr="00B5170C" w:rsidRDefault="00464AE0" w:rsidP="00841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5170C">
        <w:rPr>
          <w:rFonts w:ascii="Times New Roman CYR" w:hAnsi="Times New Roman CYR" w:cs="Times New Roman CYR"/>
          <w:sz w:val="28"/>
          <w:szCs w:val="28"/>
        </w:rPr>
        <w:t xml:space="preserve">16. </w:t>
      </w:r>
      <w:proofErr w:type="spellStart"/>
      <w:r w:rsidRPr="00B5170C">
        <w:rPr>
          <w:rFonts w:ascii="Times New Roman CYR" w:hAnsi="Times New Roman CYR" w:cs="Times New Roman CYR"/>
          <w:sz w:val="28"/>
          <w:szCs w:val="28"/>
        </w:rPr>
        <w:t>Ковалько</w:t>
      </w:r>
      <w:proofErr w:type="spellEnd"/>
      <w:r w:rsidRPr="00B5170C">
        <w:rPr>
          <w:rFonts w:ascii="Times New Roman CYR" w:hAnsi="Times New Roman CYR" w:cs="Times New Roman CYR"/>
          <w:sz w:val="28"/>
          <w:szCs w:val="28"/>
        </w:rPr>
        <w:t xml:space="preserve"> В.И. Азбука физкультминуток для дошкольников. - М.: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5170C">
        <w:rPr>
          <w:rFonts w:ascii="Times New Roman CYR" w:hAnsi="Times New Roman CYR" w:cs="Times New Roman CYR"/>
          <w:sz w:val="28"/>
          <w:szCs w:val="28"/>
        </w:rPr>
        <w:t>ВАКО,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5170C">
        <w:rPr>
          <w:rFonts w:ascii="Times New Roman CYR" w:hAnsi="Times New Roman CYR" w:cs="Times New Roman CYR"/>
          <w:sz w:val="28"/>
          <w:szCs w:val="28"/>
        </w:rPr>
        <w:t>2005.</w:t>
      </w:r>
    </w:p>
    <w:p w:rsidR="00464AE0" w:rsidRPr="00B5170C" w:rsidRDefault="00464AE0" w:rsidP="00841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5170C">
        <w:rPr>
          <w:rFonts w:ascii="Times New Roman CYR" w:hAnsi="Times New Roman CYR" w:cs="Times New Roman CYR"/>
          <w:sz w:val="28"/>
          <w:szCs w:val="28"/>
        </w:rPr>
        <w:lastRenderedPageBreak/>
        <w:t>17. Лукина Л.И. Путь к здоровью ребенка лежит через семью // Управление ДОУ №7,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5170C">
        <w:rPr>
          <w:rFonts w:ascii="Times New Roman CYR" w:hAnsi="Times New Roman CYR" w:cs="Times New Roman CYR"/>
          <w:sz w:val="28"/>
          <w:szCs w:val="28"/>
        </w:rPr>
        <w:t>2006.</w:t>
      </w:r>
    </w:p>
    <w:p w:rsidR="00464AE0" w:rsidRPr="00B5170C" w:rsidRDefault="00464AE0" w:rsidP="00841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5170C">
        <w:rPr>
          <w:rFonts w:ascii="Times New Roman CYR" w:hAnsi="Times New Roman CYR" w:cs="Times New Roman CYR"/>
          <w:sz w:val="28"/>
          <w:szCs w:val="28"/>
        </w:rPr>
        <w:t xml:space="preserve">18. </w:t>
      </w:r>
      <w:proofErr w:type="spellStart"/>
      <w:r w:rsidRPr="00B5170C">
        <w:rPr>
          <w:rFonts w:ascii="Times New Roman CYR" w:hAnsi="Times New Roman CYR" w:cs="Times New Roman CYR"/>
          <w:sz w:val="28"/>
          <w:szCs w:val="28"/>
        </w:rPr>
        <w:t>Маханева</w:t>
      </w:r>
      <w:proofErr w:type="spellEnd"/>
      <w:r w:rsidRPr="00B5170C">
        <w:rPr>
          <w:rFonts w:ascii="Times New Roman CYR" w:hAnsi="Times New Roman CYR" w:cs="Times New Roman CYR"/>
          <w:sz w:val="28"/>
          <w:szCs w:val="28"/>
        </w:rPr>
        <w:t xml:space="preserve"> М.Д. Воспитание здорового ребенка: 2-е изд., </w:t>
      </w:r>
      <w:proofErr w:type="spellStart"/>
      <w:r w:rsidRPr="00B5170C">
        <w:rPr>
          <w:rFonts w:ascii="Times New Roman CYR" w:hAnsi="Times New Roman CYR" w:cs="Times New Roman CYR"/>
          <w:sz w:val="28"/>
          <w:szCs w:val="28"/>
        </w:rPr>
        <w:t>испр</w:t>
      </w:r>
      <w:proofErr w:type="spellEnd"/>
      <w:r w:rsidRPr="00B5170C">
        <w:rPr>
          <w:rFonts w:ascii="Times New Roman CYR" w:hAnsi="Times New Roman CYR" w:cs="Times New Roman CYR"/>
          <w:sz w:val="28"/>
          <w:szCs w:val="28"/>
        </w:rPr>
        <w:t>. и доп. - М.:АРКТИ,2000.</w:t>
      </w:r>
    </w:p>
    <w:p w:rsidR="00464AE0" w:rsidRPr="00B5170C" w:rsidRDefault="00464AE0" w:rsidP="00841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5170C">
        <w:rPr>
          <w:rFonts w:ascii="Times New Roman CYR" w:hAnsi="Times New Roman CYR" w:cs="Times New Roman CYR"/>
          <w:sz w:val="28"/>
          <w:szCs w:val="28"/>
        </w:rPr>
        <w:t xml:space="preserve">19. </w:t>
      </w:r>
      <w:proofErr w:type="spellStart"/>
      <w:r w:rsidRPr="00B5170C">
        <w:rPr>
          <w:rFonts w:ascii="Times New Roman CYR" w:hAnsi="Times New Roman CYR" w:cs="Times New Roman CYR"/>
          <w:sz w:val="28"/>
          <w:szCs w:val="28"/>
        </w:rPr>
        <w:t>Маханева</w:t>
      </w:r>
      <w:proofErr w:type="spellEnd"/>
      <w:r w:rsidRPr="00B5170C">
        <w:rPr>
          <w:rFonts w:ascii="Times New Roman CYR" w:hAnsi="Times New Roman CYR" w:cs="Times New Roman CYR"/>
          <w:sz w:val="28"/>
          <w:szCs w:val="28"/>
        </w:rPr>
        <w:t xml:space="preserve"> М.Д. Здоровый ребенок: Методическое пособие. - М.: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5170C">
        <w:rPr>
          <w:rFonts w:ascii="Times New Roman CYR" w:hAnsi="Times New Roman CYR" w:cs="Times New Roman CYR"/>
          <w:sz w:val="28"/>
          <w:szCs w:val="28"/>
        </w:rPr>
        <w:t>АРКТИ,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5170C">
        <w:rPr>
          <w:rFonts w:ascii="Times New Roman CYR" w:hAnsi="Times New Roman CYR" w:cs="Times New Roman CYR"/>
          <w:sz w:val="28"/>
          <w:szCs w:val="28"/>
        </w:rPr>
        <w:t>2004.</w:t>
      </w:r>
    </w:p>
    <w:p w:rsidR="00464AE0" w:rsidRPr="00B5170C" w:rsidRDefault="00464AE0" w:rsidP="00841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5170C">
        <w:rPr>
          <w:rFonts w:ascii="Times New Roman CYR" w:hAnsi="Times New Roman CYR" w:cs="Times New Roman CYR"/>
          <w:sz w:val="28"/>
          <w:szCs w:val="28"/>
        </w:rPr>
        <w:t>20. Оздо</w:t>
      </w:r>
      <w:r>
        <w:rPr>
          <w:rFonts w:ascii="Times New Roman CYR" w:hAnsi="Times New Roman CYR" w:cs="Times New Roman CYR"/>
          <w:sz w:val="28"/>
          <w:szCs w:val="28"/>
        </w:rPr>
        <w:t xml:space="preserve">ровление детей в условиях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/</w:t>
      </w:r>
      <w:r w:rsidRPr="00B5170C"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 w:rsidRPr="00B5170C">
        <w:rPr>
          <w:rFonts w:ascii="Times New Roman CYR" w:hAnsi="Times New Roman CYR" w:cs="Times New Roman CYR"/>
          <w:sz w:val="28"/>
          <w:szCs w:val="28"/>
        </w:rPr>
        <w:t>од ред. Л.В. Кочетковой. - М.: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5170C">
        <w:rPr>
          <w:rFonts w:ascii="Times New Roman CYR" w:hAnsi="Times New Roman CYR" w:cs="Times New Roman CYR"/>
          <w:sz w:val="28"/>
          <w:szCs w:val="28"/>
        </w:rPr>
        <w:t>Т.Ц. Сфера,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5170C">
        <w:rPr>
          <w:rFonts w:ascii="Times New Roman CYR" w:hAnsi="Times New Roman CYR" w:cs="Times New Roman CYR"/>
          <w:sz w:val="28"/>
          <w:szCs w:val="28"/>
        </w:rPr>
        <w:t>2005.</w:t>
      </w:r>
    </w:p>
    <w:p w:rsidR="00464AE0" w:rsidRPr="00B5170C" w:rsidRDefault="00464AE0" w:rsidP="00841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21. Перевощикова Н.К. и др. </w:t>
      </w:r>
      <w:r w:rsidRPr="00B5170C">
        <w:rPr>
          <w:rFonts w:ascii="Times New Roman CYR" w:hAnsi="Times New Roman CYR" w:cs="Times New Roman CYR"/>
          <w:sz w:val="28"/>
          <w:szCs w:val="28"/>
        </w:rPr>
        <w:t>Родительские чтения. - Кемерово: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5170C">
        <w:rPr>
          <w:rFonts w:ascii="Times New Roman CYR" w:hAnsi="Times New Roman CYR" w:cs="Times New Roman CYR"/>
          <w:sz w:val="28"/>
          <w:szCs w:val="28"/>
        </w:rPr>
        <w:t>Полиграфкомбинат,1994.</w:t>
      </w:r>
    </w:p>
    <w:p w:rsidR="00464AE0" w:rsidRPr="00B5170C" w:rsidRDefault="00464AE0" w:rsidP="00841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5170C">
        <w:rPr>
          <w:rFonts w:ascii="Times New Roman CYR" w:hAnsi="Times New Roman CYR" w:cs="Times New Roman CYR"/>
          <w:sz w:val="28"/>
          <w:szCs w:val="28"/>
        </w:rPr>
        <w:t>22. Прохоров Г.А. Утренняя гимнастика для детей 2 -7лет. - М.: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5170C">
        <w:rPr>
          <w:rFonts w:ascii="Times New Roman CYR" w:hAnsi="Times New Roman CYR" w:cs="Times New Roman CYR"/>
          <w:sz w:val="28"/>
          <w:szCs w:val="28"/>
        </w:rPr>
        <w:t>Айрис - пресс,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5170C">
        <w:rPr>
          <w:rFonts w:ascii="Times New Roman CYR" w:hAnsi="Times New Roman CYR" w:cs="Times New Roman CYR"/>
          <w:sz w:val="28"/>
          <w:szCs w:val="28"/>
        </w:rPr>
        <w:t>2004.</w:t>
      </w:r>
    </w:p>
    <w:p w:rsidR="00464AE0" w:rsidRPr="00B5170C" w:rsidRDefault="00464AE0" w:rsidP="00841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5170C">
        <w:rPr>
          <w:rFonts w:ascii="Times New Roman CYR" w:hAnsi="Times New Roman CYR" w:cs="Times New Roman CYR"/>
          <w:sz w:val="28"/>
          <w:szCs w:val="28"/>
        </w:rPr>
        <w:t xml:space="preserve">23. </w:t>
      </w:r>
      <w:proofErr w:type="spellStart"/>
      <w:r w:rsidRPr="00B5170C">
        <w:rPr>
          <w:rFonts w:ascii="Times New Roman CYR" w:hAnsi="Times New Roman CYR" w:cs="Times New Roman CYR"/>
          <w:sz w:val="28"/>
          <w:szCs w:val="28"/>
        </w:rPr>
        <w:t>Рунова</w:t>
      </w:r>
      <w:proofErr w:type="spellEnd"/>
      <w:r w:rsidRPr="00B5170C">
        <w:rPr>
          <w:rFonts w:ascii="Times New Roman CYR" w:hAnsi="Times New Roman CYR" w:cs="Times New Roman CYR"/>
          <w:sz w:val="28"/>
          <w:szCs w:val="28"/>
        </w:rPr>
        <w:t xml:space="preserve"> М.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5170C">
        <w:rPr>
          <w:rFonts w:ascii="Times New Roman CYR" w:hAnsi="Times New Roman CYR" w:cs="Times New Roman CYR"/>
          <w:sz w:val="28"/>
          <w:szCs w:val="28"/>
        </w:rPr>
        <w:t>Помогите ребенку укрепить здоровье // Дошкольное воспитание,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5170C">
        <w:rPr>
          <w:rFonts w:ascii="Times New Roman CYR" w:hAnsi="Times New Roman CYR" w:cs="Times New Roman CYR"/>
          <w:sz w:val="28"/>
          <w:szCs w:val="28"/>
        </w:rPr>
        <w:t>№9,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5170C">
        <w:rPr>
          <w:rFonts w:ascii="Times New Roman CYR" w:hAnsi="Times New Roman CYR" w:cs="Times New Roman CYR"/>
          <w:sz w:val="28"/>
          <w:szCs w:val="28"/>
        </w:rPr>
        <w:t>2004.</w:t>
      </w:r>
    </w:p>
    <w:p w:rsidR="00464AE0" w:rsidRPr="00B5170C" w:rsidRDefault="00464AE0" w:rsidP="00841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5170C">
        <w:rPr>
          <w:rFonts w:ascii="Times New Roman CYR" w:hAnsi="Times New Roman CYR" w:cs="Times New Roman CYR"/>
          <w:sz w:val="28"/>
          <w:szCs w:val="28"/>
        </w:rPr>
        <w:t>24. Савельева Н.Ю. Организация оздоровительной работы в ДОУ. - Ростов Н/Д: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5170C">
        <w:rPr>
          <w:rFonts w:ascii="Times New Roman CYR" w:hAnsi="Times New Roman CYR" w:cs="Times New Roman CYR"/>
          <w:sz w:val="28"/>
          <w:szCs w:val="28"/>
        </w:rPr>
        <w:t>Феникс,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5170C">
        <w:rPr>
          <w:rFonts w:ascii="Times New Roman CYR" w:hAnsi="Times New Roman CYR" w:cs="Times New Roman CYR"/>
          <w:sz w:val="28"/>
          <w:szCs w:val="28"/>
        </w:rPr>
        <w:t>2005.</w:t>
      </w:r>
    </w:p>
    <w:p w:rsidR="00464AE0" w:rsidRPr="00B5170C" w:rsidRDefault="00464AE0" w:rsidP="00841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25.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Шарманова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С.Б., </w:t>
      </w:r>
      <w:proofErr w:type="spellStart"/>
      <w:r w:rsidRPr="00B5170C">
        <w:rPr>
          <w:rFonts w:ascii="Times New Roman CYR" w:hAnsi="Times New Roman CYR" w:cs="Times New Roman CYR"/>
          <w:sz w:val="28"/>
          <w:szCs w:val="28"/>
        </w:rPr>
        <w:t>Бродягина</w:t>
      </w:r>
      <w:proofErr w:type="spellEnd"/>
      <w:r w:rsidRPr="00B5170C">
        <w:rPr>
          <w:rFonts w:ascii="Times New Roman CYR" w:hAnsi="Times New Roman CYR" w:cs="Times New Roman CYR"/>
          <w:sz w:val="28"/>
          <w:szCs w:val="28"/>
        </w:rPr>
        <w:t xml:space="preserve"> О.Г. Роль родителей в приобщении дошкольников к здоровому образу жизни // Управление ДОУ №4,2006.</w:t>
      </w:r>
    </w:p>
    <w:p w:rsidR="00464AE0" w:rsidRPr="000E2354" w:rsidRDefault="00464AE0" w:rsidP="00E32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  <w:sectPr w:rsidR="00464AE0" w:rsidRPr="000E2354" w:rsidSect="00AA2806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B5170C">
        <w:rPr>
          <w:rFonts w:ascii="Times New Roman CYR" w:hAnsi="Times New Roman CYR" w:cs="Times New Roman CYR"/>
          <w:sz w:val="28"/>
          <w:szCs w:val="28"/>
        </w:rPr>
        <w:t>26. Федянина Н.В. Формирование правильной осанки и профилактики ее нару</w:t>
      </w:r>
      <w:r>
        <w:rPr>
          <w:rFonts w:ascii="Times New Roman CYR" w:hAnsi="Times New Roman CYR" w:cs="Times New Roman CYR"/>
          <w:sz w:val="28"/>
          <w:szCs w:val="28"/>
        </w:rPr>
        <w:t>шений // Управление ДОУ №1, 2006</w:t>
      </w:r>
    </w:p>
    <w:p w:rsidR="00464AE0" w:rsidRPr="00EF301F" w:rsidRDefault="00464AE0" w:rsidP="00E323A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sectPr w:rsidR="00464AE0" w:rsidRPr="00EF301F" w:rsidSect="00FD76C6">
      <w:pgSz w:w="11909" w:h="16834"/>
      <w:pgMar w:top="1134" w:right="850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CB5" w:rsidRDefault="00C15CB5" w:rsidP="007E1D75">
      <w:pPr>
        <w:spacing w:after="0" w:line="240" w:lineRule="auto"/>
      </w:pPr>
      <w:r>
        <w:separator/>
      </w:r>
    </w:p>
  </w:endnote>
  <w:endnote w:type="continuationSeparator" w:id="0">
    <w:p w:rsidR="00C15CB5" w:rsidRDefault="00C15CB5" w:rsidP="007E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CB5" w:rsidRDefault="00C15CB5">
    <w:pPr>
      <w:pStyle w:val="ad"/>
      <w:jc w:val="right"/>
    </w:pPr>
    <w:fldSimple w:instr=" PAGE   \* MERGEFORMAT ">
      <w:r w:rsidR="00E572D2">
        <w:rPr>
          <w:noProof/>
        </w:rPr>
        <w:t>28</w:t>
      </w:r>
    </w:fldSimple>
  </w:p>
  <w:p w:rsidR="00C15CB5" w:rsidRDefault="00C15CB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CB5" w:rsidRDefault="00C15CB5" w:rsidP="007E1D75">
      <w:pPr>
        <w:spacing w:after="0" w:line="240" w:lineRule="auto"/>
      </w:pPr>
      <w:r>
        <w:separator/>
      </w:r>
    </w:p>
  </w:footnote>
  <w:footnote w:type="continuationSeparator" w:id="0">
    <w:p w:rsidR="00C15CB5" w:rsidRDefault="00C15CB5" w:rsidP="007E1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3C00354"/>
    <w:multiLevelType w:val="hybridMultilevel"/>
    <w:tmpl w:val="DEAAD8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886166"/>
    <w:multiLevelType w:val="hybridMultilevel"/>
    <w:tmpl w:val="6F1E311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F2905"/>
    <w:multiLevelType w:val="hybridMultilevel"/>
    <w:tmpl w:val="07AEE080"/>
    <w:lvl w:ilvl="0" w:tplc="087CF8C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B2DE811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BB530F0"/>
    <w:multiLevelType w:val="hybridMultilevel"/>
    <w:tmpl w:val="31088994"/>
    <w:lvl w:ilvl="0" w:tplc="9C700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B8F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16C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1A2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6B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026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64D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CE8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5C2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C3F31DD"/>
    <w:multiLevelType w:val="multilevel"/>
    <w:tmpl w:val="6FDCCF90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35F7453"/>
    <w:multiLevelType w:val="hybridMultilevel"/>
    <w:tmpl w:val="AFA02D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5E6EEB"/>
    <w:multiLevelType w:val="hybridMultilevel"/>
    <w:tmpl w:val="096269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B54303"/>
    <w:multiLevelType w:val="multilevel"/>
    <w:tmpl w:val="0FAA4C9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99E3125"/>
    <w:multiLevelType w:val="hybridMultilevel"/>
    <w:tmpl w:val="1C66CE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CB5158"/>
    <w:multiLevelType w:val="hybridMultilevel"/>
    <w:tmpl w:val="DD6AC5B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EA1702"/>
    <w:multiLevelType w:val="hybridMultilevel"/>
    <w:tmpl w:val="94D081C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1C13D3F"/>
    <w:multiLevelType w:val="hybridMultilevel"/>
    <w:tmpl w:val="BD4EDFE8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B2DE811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1E77F70"/>
    <w:multiLevelType w:val="hybridMultilevel"/>
    <w:tmpl w:val="9E70AC8E"/>
    <w:lvl w:ilvl="0" w:tplc="6F16F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F87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700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148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67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821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B8E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567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706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4152EB7"/>
    <w:multiLevelType w:val="multilevel"/>
    <w:tmpl w:val="B5449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5B02303"/>
    <w:multiLevelType w:val="hybridMultilevel"/>
    <w:tmpl w:val="E906264A"/>
    <w:lvl w:ilvl="0" w:tplc="BEB6D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B2DE8110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6754765"/>
    <w:multiLevelType w:val="hybridMultilevel"/>
    <w:tmpl w:val="1D60756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1486A624">
      <w:start w:val="3"/>
      <w:numFmt w:val="upperRoman"/>
      <w:lvlText w:val="%3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3" w:tplc="DBAABB48">
      <w:start w:val="1"/>
      <w:numFmt w:val="decimal"/>
      <w:lvlText w:val="%4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48912182"/>
    <w:multiLevelType w:val="hybridMultilevel"/>
    <w:tmpl w:val="E22675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CF5A72"/>
    <w:multiLevelType w:val="hybridMultilevel"/>
    <w:tmpl w:val="1FAE9CF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E3215C6"/>
    <w:multiLevelType w:val="multilevel"/>
    <w:tmpl w:val="C858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9D2A57"/>
    <w:multiLevelType w:val="singleLevel"/>
    <w:tmpl w:val="EF74FD90"/>
    <w:lvl w:ilvl="0"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1">
    <w:nsid w:val="583A0480"/>
    <w:multiLevelType w:val="hybridMultilevel"/>
    <w:tmpl w:val="8EF4AC5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AF94469"/>
    <w:multiLevelType w:val="hybridMultilevel"/>
    <w:tmpl w:val="7CA6658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D4620C1"/>
    <w:multiLevelType w:val="hybridMultilevel"/>
    <w:tmpl w:val="BE30B56A"/>
    <w:lvl w:ilvl="0" w:tplc="0D3E8578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DDB5967"/>
    <w:multiLevelType w:val="hybridMultilevel"/>
    <w:tmpl w:val="175C9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225A5A"/>
    <w:multiLevelType w:val="multilevel"/>
    <w:tmpl w:val="F940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E144E4"/>
    <w:multiLevelType w:val="hybridMultilevel"/>
    <w:tmpl w:val="3830173C"/>
    <w:lvl w:ilvl="0" w:tplc="B6F20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25F46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4D38F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E050E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A1723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B3AC7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F8128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57F84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9C0A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7">
    <w:nsid w:val="63C303E4"/>
    <w:multiLevelType w:val="hybridMultilevel"/>
    <w:tmpl w:val="D7DE22AA"/>
    <w:lvl w:ilvl="0" w:tplc="B2DE811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E73FB3"/>
    <w:multiLevelType w:val="hybridMultilevel"/>
    <w:tmpl w:val="99664E18"/>
    <w:lvl w:ilvl="0" w:tplc="065EBD14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7C3121"/>
    <w:multiLevelType w:val="hybridMultilevel"/>
    <w:tmpl w:val="FBE066F2"/>
    <w:lvl w:ilvl="0" w:tplc="C636B18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A0499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36082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6E739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74E27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D4E1D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D4661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ACF8B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1273A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7D3CBB"/>
    <w:multiLevelType w:val="multilevel"/>
    <w:tmpl w:val="0A30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BA00E8"/>
    <w:multiLevelType w:val="hybridMultilevel"/>
    <w:tmpl w:val="EE7A8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25"/>
  </w:num>
  <w:num w:numId="5">
    <w:abstractNumId w:val="22"/>
  </w:num>
  <w:num w:numId="6">
    <w:abstractNumId w:val="28"/>
  </w:num>
  <w:num w:numId="7">
    <w:abstractNumId w:val="30"/>
  </w:num>
  <w:num w:numId="8">
    <w:abstractNumId w:val="14"/>
  </w:num>
  <w:num w:numId="9">
    <w:abstractNumId w:val="19"/>
  </w:num>
  <w:num w:numId="10">
    <w:abstractNumId w:val="16"/>
  </w:num>
  <w:num w:numId="11">
    <w:abstractNumId w:val="7"/>
  </w:num>
  <w:num w:numId="12">
    <w:abstractNumId w:val="3"/>
  </w:num>
  <w:num w:numId="13">
    <w:abstractNumId w:val="12"/>
  </w:num>
  <w:num w:numId="14">
    <w:abstractNumId w:val="9"/>
  </w:num>
  <w:num w:numId="15">
    <w:abstractNumId w:val="21"/>
  </w:num>
  <w:num w:numId="16">
    <w:abstractNumId w:val="26"/>
  </w:num>
  <w:num w:numId="17">
    <w:abstractNumId w:val="15"/>
  </w:num>
  <w:num w:numId="18">
    <w:abstractNumId w:val="27"/>
  </w:num>
  <w:num w:numId="19">
    <w:abstractNumId w:val="17"/>
  </w:num>
  <w:num w:numId="20">
    <w:abstractNumId w:val="8"/>
  </w:num>
  <w:num w:numId="21">
    <w:abstractNumId w:val="10"/>
  </w:num>
  <w:num w:numId="22">
    <w:abstractNumId w:val="6"/>
  </w:num>
  <w:num w:numId="23">
    <w:abstractNumId w:val="18"/>
  </w:num>
  <w:num w:numId="24">
    <w:abstractNumId w:val="11"/>
  </w:num>
  <w:num w:numId="25">
    <w:abstractNumId w:val="23"/>
  </w:num>
  <w:num w:numId="26">
    <w:abstractNumId w:val="4"/>
  </w:num>
  <w:num w:numId="27">
    <w:abstractNumId w:val="31"/>
  </w:num>
  <w:num w:numId="28">
    <w:abstractNumId w:val="13"/>
  </w:num>
  <w:num w:numId="29">
    <w:abstractNumId w:val="29"/>
  </w:num>
  <w:num w:numId="30">
    <w:abstractNumId w:val="20"/>
  </w:num>
  <w:num w:numId="31">
    <w:abstractNumId w:val="1"/>
  </w:num>
  <w:num w:numId="32">
    <w:abstractNumId w:val="2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CC8"/>
    <w:rsid w:val="000029D3"/>
    <w:rsid w:val="00026837"/>
    <w:rsid w:val="000403FD"/>
    <w:rsid w:val="000543DF"/>
    <w:rsid w:val="00057351"/>
    <w:rsid w:val="00060BA0"/>
    <w:rsid w:val="0006328A"/>
    <w:rsid w:val="00074425"/>
    <w:rsid w:val="000C5F2B"/>
    <w:rsid w:val="000E2354"/>
    <w:rsid w:val="00137F57"/>
    <w:rsid w:val="0016385A"/>
    <w:rsid w:val="0017655E"/>
    <w:rsid w:val="0018715A"/>
    <w:rsid w:val="001A5AE5"/>
    <w:rsid w:val="001C6F55"/>
    <w:rsid w:val="001D1508"/>
    <w:rsid w:val="001F1E0E"/>
    <w:rsid w:val="0021400D"/>
    <w:rsid w:val="0021573C"/>
    <w:rsid w:val="00220FAB"/>
    <w:rsid w:val="002618B0"/>
    <w:rsid w:val="0027350E"/>
    <w:rsid w:val="00287505"/>
    <w:rsid w:val="00293E91"/>
    <w:rsid w:val="002B471F"/>
    <w:rsid w:val="002C2B11"/>
    <w:rsid w:val="002C2C71"/>
    <w:rsid w:val="002C743E"/>
    <w:rsid w:val="002D6503"/>
    <w:rsid w:val="002E5FCC"/>
    <w:rsid w:val="003249CE"/>
    <w:rsid w:val="0034036A"/>
    <w:rsid w:val="00353F52"/>
    <w:rsid w:val="003640A5"/>
    <w:rsid w:val="003663B4"/>
    <w:rsid w:val="00367072"/>
    <w:rsid w:val="00382C25"/>
    <w:rsid w:val="0039744B"/>
    <w:rsid w:val="003A1CBD"/>
    <w:rsid w:val="003C2AF5"/>
    <w:rsid w:val="003C5434"/>
    <w:rsid w:val="003E6244"/>
    <w:rsid w:val="003E75DE"/>
    <w:rsid w:val="003F2732"/>
    <w:rsid w:val="003F4F57"/>
    <w:rsid w:val="0040577B"/>
    <w:rsid w:val="00410FD7"/>
    <w:rsid w:val="004237B3"/>
    <w:rsid w:val="004256D7"/>
    <w:rsid w:val="0044351E"/>
    <w:rsid w:val="00453509"/>
    <w:rsid w:val="004625F5"/>
    <w:rsid w:val="004643F7"/>
    <w:rsid w:val="00464AE0"/>
    <w:rsid w:val="004737B4"/>
    <w:rsid w:val="004A0EC7"/>
    <w:rsid w:val="004B1297"/>
    <w:rsid w:val="004D0B3A"/>
    <w:rsid w:val="005151D8"/>
    <w:rsid w:val="00534A3E"/>
    <w:rsid w:val="00550B4F"/>
    <w:rsid w:val="00571F85"/>
    <w:rsid w:val="00581563"/>
    <w:rsid w:val="00586BBF"/>
    <w:rsid w:val="005F5B41"/>
    <w:rsid w:val="006250D6"/>
    <w:rsid w:val="00636103"/>
    <w:rsid w:val="00662C2A"/>
    <w:rsid w:val="00664E5A"/>
    <w:rsid w:val="006654AE"/>
    <w:rsid w:val="006A4D40"/>
    <w:rsid w:val="006C4097"/>
    <w:rsid w:val="006D34AC"/>
    <w:rsid w:val="006E5E45"/>
    <w:rsid w:val="006F1D26"/>
    <w:rsid w:val="00712E8D"/>
    <w:rsid w:val="007260EB"/>
    <w:rsid w:val="00727B7C"/>
    <w:rsid w:val="00730D92"/>
    <w:rsid w:val="0073701C"/>
    <w:rsid w:val="00740205"/>
    <w:rsid w:val="0074538D"/>
    <w:rsid w:val="00756895"/>
    <w:rsid w:val="00764662"/>
    <w:rsid w:val="00767A59"/>
    <w:rsid w:val="00773CFB"/>
    <w:rsid w:val="007779F7"/>
    <w:rsid w:val="007845EB"/>
    <w:rsid w:val="007B3EF9"/>
    <w:rsid w:val="007D4B22"/>
    <w:rsid w:val="007E1D75"/>
    <w:rsid w:val="007E7F63"/>
    <w:rsid w:val="00821941"/>
    <w:rsid w:val="00840633"/>
    <w:rsid w:val="00841702"/>
    <w:rsid w:val="008435A0"/>
    <w:rsid w:val="008472CF"/>
    <w:rsid w:val="00870E3F"/>
    <w:rsid w:val="008A6035"/>
    <w:rsid w:val="008B46B5"/>
    <w:rsid w:val="008B537B"/>
    <w:rsid w:val="008B79D3"/>
    <w:rsid w:val="008D397E"/>
    <w:rsid w:val="008F4DDC"/>
    <w:rsid w:val="00901CC8"/>
    <w:rsid w:val="00906292"/>
    <w:rsid w:val="0090725E"/>
    <w:rsid w:val="00910491"/>
    <w:rsid w:val="00914935"/>
    <w:rsid w:val="009247C6"/>
    <w:rsid w:val="00940804"/>
    <w:rsid w:val="00993B15"/>
    <w:rsid w:val="009C0C5D"/>
    <w:rsid w:val="009D2439"/>
    <w:rsid w:val="009F7481"/>
    <w:rsid w:val="00A07B43"/>
    <w:rsid w:val="00A10912"/>
    <w:rsid w:val="00A33945"/>
    <w:rsid w:val="00A37CF8"/>
    <w:rsid w:val="00A959BE"/>
    <w:rsid w:val="00AA2806"/>
    <w:rsid w:val="00AD3764"/>
    <w:rsid w:val="00B16EA7"/>
    <w:rsid w:val="00B21632"/>
    <w:rsid w:val="00B5170C"/>
    <w:rsid w:val="00B60A7D"/>
    <w:rsid w:val="00B858DB"/>
    <w:rsid w:val="00B9786E"/>
    <w:rsid w:val="00BA75C9"/>
    <w:rsid w:val="00BF2C6B"/>
    <w:rsid w:val="00BF3AF9"/>
    <w:rsid w:val="00C07A42"/>
    <w:rsid w:val="00C12CE8"/>
    <w:rsid w:val="00C15CB5"/>
    <w:rsid w:val="00C47326"/>
    <w:rsid w:val="00C758AC"/>
    <w:rsid w:val="00C773AC"/>
    <w:rsid w:val="00C8184E"/>
    <w:rsid w:val="00CD2158"/>
    <w:rsid w:val="00CD5ED3"/>
    <w:rsid w:val="00CE20BB"/>
    <w:rsid w:val="00CF674B"/>
    <w:rsid w:val="00D852C5"/>
    <w:rsid w:val="00DA01A8"/>
    <w:rsid w:val="00DC3F73"/>
    <w:rsid w:val="00DE42AF"/>
    <w:rsid w:val="00DE5F56"/>
    <w:rsid w:val="00DE7FDE"/>
    <w:rsid w:val="00E01ED2"/>
    <w:rsid w:val="00E23C90"/>
    <w:rsid w:val="00E323AE"/>
    <w:rsid w:val="00E45909"/>
    <w:rsid w:val="00E50707"/>
    <w:rsid w:val="00E572D2"/>
    <w:rsid w:val="00E601E1"/>
    <w:rsid w:val="00E74486"/>
    <w:rsid w:val="00E86E4B"/>
    <w:rsid w:val="00E95C1E"/>
    <w:rsid w:val="00EB06F7"/>
    <w:rsid w:val="00EB62E6"/>
    <w:rsid w:val="00ED1BD6"/>
    <w:rsid w:val="00ED79A4"/>
    <w:rsid w:val="00EF301F"/>
    <w:rsid w:val="00EF6C45"/>
    <w:rsid w:val="00F04B19"/>
    <w:rsid w:val="00F108A9"/>
    <w:rsid w:val="00F35180"/>
    <w:rsid w:val="00F50F96"/>
    <w:rsid w:val="00F52BFC"/>
    <w:rsid w:val="00F72F19"/>
    <w:rsid w:val="00F739C5"/>
    <w:rsid w:val="00F952E9"/>
    <w:rsid w:val="00FA3C79"/>
    <w:rsid w:val="00FB709F"/>
    <w:rsid w:val="00FD35E3"/>
    <w:rsid w:val="00FD76C6"/>
    <w:rsid w:val="00FE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63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870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821941"/>
    <w:pPr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21941"/>
    <w:rPr>
      <w:rFonts w:ascii="Arial" w:hAnsi="Arial" w:cs="Times New Roman"/>
      <w:color w:val="000000"/>
      <w:sz w:val="20"/>
      <w:szCs w:val="20"/>
      <w:shd w:val="clear" w:color="auto" w:fill="FFFFFF"/>
    </w:rPr>
  </w:style>
  <w:style w:type="paragraph" w:styleId="a5">
    <w:name w:val="Body Text"/>
    <w:basedOn w:val="a"/>
    <w:link w:val="a6"/>
    <w:uiPriority w:val="99"/>
    <w:rsid w:val="0082194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821941"/>
    <w:rPr>
      <w:rFonts w:cs="Times New Roman"/>
    </w:rPr>
  </w:style>
  <w:style w:type="paragraph" w:styleId="3">
    <w:name w:val="Body Text Indent 3"/>
    <w:basedOn w:val="a"/>
    <w:link w:val="30"/>
    <w:uiPriority w:val="99"/>
    <w:semiHidden/>
    <w:rsid w:val="0082194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21941"/>
    <w:rPr>
      <w:rFonts w:cs="Times New Roman"/>
      <w:sz w:val="16"/>
      <w:szCs w:val="16"/>
    </w:rPr>
  </w:style>
  <w:style w:type="table" w:styleId="a7">
    <w:name w:val="Table Grid"/>
    <w:basedOn w:val="a1"/>
    <w:uiPriority w:val="99"/>
    <w:rsid w:val="00EF301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99"/>
    <w:qFormat/>
    <w:rsid w:val="00EF301F"/>
    <w:pPr>
      <w:spacing w:after="0" w:line="240" w:lineRule="auto"/>
      <w:jc w:val="center"/>
    </w:pPr>
    <w:rPr>
      <w:rFonts w:ascii="Times New Roman" w:hAnsi="Times New Roman"/>
      <w:b/>
      <w:spacing w:val="100"/>
      <w:sz w:val="32"/>
      <w:szCs w:val="20"/>
    </w:rPr>
  </w:style>
  <w:style w:type="character" w:customStyle="1" w:styleId="a9">
    <w:name w:val="Основной текст_"/>
    <w:link w:val="4"/>
    <w:uiPriority w:val="99"/>
    <w:locked/>
    <w:rsid w:val="00EF301F"/>
    <w:rPr>
      <w:spacing w:val="-10"/>
      <w:sz w:val="27"/>
      <w:shd w:val="clear" w:color="auto" w:fill="FFFFFF"/>
    </w:rPr>
  </w:style>
  <w:style w:type="character" w:customStyle="1" w:styleId="aa">
    <w:name w:val="Основной текст + Полужирный"/>
    <w:uiPriority w:val="99"/>
    <w:rsid w:val="00EF301F"/>
    <w:rPr>
      <w:rFonts w:ascii="Times New Roman" w:hAnsi="Times New Roman"/>
      <w:b/>
      <w:spacing w:val="-10"/>
      <w:sz w:val="27"/>
    </w:rPr>
  </w:style>
  <w:style w:type="character" w:customStyle="1" w:styleId="1">
    <w:name w:val="Основной текст1"/>
    <w:uiPriority w:val="99"/>
    <w:rsid w:val="00EF301F"/>
    <w:rPr>
      <w:rFonts w:ascii="Times New Roman" w:hAnsi="Times New Roman"/>
      <w:spacing w:val="-10"/>
      <w:sz w:val="27"/>
      <w:u w:val="single"/>
    </w:rPr>
  </w:style>
  <w:style w:type="paragraph" w:customStyle="1" w:styleId="4">
    <w:name w:val="Основной текст4"/>
    <w:basedOn w:val="a"/>
    <w:link w:val="a9"/>
    <w:uiPriority w:val="99"/>
    <w:rsid w:val="00EF301F"/>
    <w:pPr>
      <w:shd w:val="clear" w:color="auto" w:fill="FFFFFF"/>
      <w:spacing w:before="360" w:after="0" w:line="304" w:lineRule="exact"/>
      <w:jc w:val="both"/>
    </w:pPr>
    <w:rPr>
      <w:spacing w:val="-10"/>
      <w:sz w:val="27"/>
      <w:szCs w:val="20"/>
    </w:rPr>
  </w:style>
  <w:style w:type="character" w:customStyle="1" w:styleId="21">
    <w:name w:val="Основной текст (2)_"/>
    <w:uiPriority w:val="99"/>
    <w:rsid w:val="00EF301F"/>
    <w:rPr>
      <w:rFonts w:ascii="Times New Roman" w:hAnsi="Times New Roman"/>
      <w:spacing w:val="0"/>
      <w:sz w:val="18"/>
    </w:rPr>
  </w:style>
  <w:style w:type="character" w:customStyle="1" w:styleId="22">
    <w:name w:val="Основной текст2"/>
    <w:uiPriority w:val="99"/>
    <w:rsid w:val="00EF301F"/>
    <w:rPr>
      <w:rFonts w:ascii="Times New Roman" w:hAnsi="Times New Roman"/>
      <w:spacing w:val="-10"/>
      <w:sz w:val="27"/>
    </w:rPr>
  </w:style>
  <w:style w:type="character" w:customStyle="1" w:styleId="31">
    <w:name w:val="Основной текст3"/>
    <w:uiPriority w:val="99"/>
    <w:rsid w:val="00EF301F"/>
    <w:rPr>
      <w:rFonts w:ascii="Times New Roman" w:hAnsi="Times New Roman"/>
      <w:spacing w:val="-10"/>
      <w:sz w:val="27"/>
      <w:u w:val="single"/>
    </w:rPr>
  </w:style>
  <w:style w:type="character" w:customStyle="1" w:styleId="14pt">
    <w:name w:val="Основной текст + 14 pt"/>
    <w:aliases w:val="Курсив"/>
    <w:uiPriority w:val="99"/>
    <w:rsid w:val="00EF301F"/>
    <w:rPr>
      <w:rFonts w:ascii="Times New Roman" w:hAnsi="Times New Roman"/>
      <w:i/>
      <w:spacing w:val="-10"/>
      <w:sz w:val="28"/>
      <w:u w:val="single"/>
    </w:rPr>
  </w:style>
  <w:style w:type="character" w:customStyle="1" w:styleId="3pt">
    <w:name w:val="Основной текст + Интервал 3 pt"/>
    <w:uiPriority w:val="99"/>
    <w:rsid w:val="00EF301F"/>
    <w:rPr>
      <w:rFonts w:ascii="Times New Roman" w:hAnsi="Times New Roman"/>
      <w:spacing w:val="70"/>
      <w:sz w:val="27"/>
    </w:rPr>
  </w:style>
  <w:style w:type="character" w:customStyle="1" w:styleId="23">
    <w:name w:val="Основной текст (2)"/>
    <w:uiPriority w:val="99"/>
    <w:rsid w:val="00EF301F"/>
    <w:rPr>
      <w:rFonts w:ascii="Times New Roman" w:hAnsi="Times New Roman"/>
      <w:spacing w:val="0"/>
      <w:sz w:val="18"/>
    </w:rPr>
  </w:style>
  <w:style w:type="character" w:customStyle="1" w:styleId="29">
    <w:name w:val="Основной текст (2) + 9"/>
    <w:aliases w:val="5 pt"/>
    <w:uiPriority w:val="99"/>
    <w:rsid w:val="00EF301F"/>
    <w:rPr>
      <w:rFonts w:ascii="Times New Roman" w:hAnsi="Times New Roman"/>
      <w:spacing w:val="0"/>
      <w:sz w:val="19"/>
    </w:rPr>
  </w:style>
  <w:style w:type="character" w:customStyle="1" w:styleId="14">
    <w:name w:val="Основной текст + 14"/>
    <w:aliases w:val="5 pt1,Интервал -1 pt"/>
    <w:uiPriority w:val="99"/>
    <w:rsid w:val="00EF301F"/>
    <w:rPr>
      <w:rFonts w:ascii="Times New Roman" w:hAnsi="Times New Roman"/>
      <w:spacing w:val="-20"/>
      <w:sz w:val="29"/>
    </w:rPr>
  </w:style>
  <w:style w:type="paragraph" w:styleId="ab">
    <w:name w:val="header"/>
    <w:basedOn w:val="a"/>
    <w:link w:val="ac"/>
    <w:uiPriority w:val="99"/>
    <w:rsid w:val="00EF301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EF301F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F301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EF301F"/>
    <w:rPr>
      <w:rFonts w:ascii="Times New Roman" w:hAnsi="Times New Roman" w:cs="Times New Roman"/>
      <w:sz w:val="24"/>
      <w:szCs w:val="24"/>
    </w:rPr>
  </w:style>
  <w:style w:type="character" w:styleId="af">
    <w:name w:val="page number"/>
    <w:basedOn w:val="a0"/>
    <w:uiPriority w:val="99"/>
    <w:rsid w:val="00EF301F"/>
    <w:rPr>
      <w:rFonts w:cs="Times New Roman"/>
    </w:rPr>
  </w:style>
  <w:style w:type="table" w:customStyle="1" w:styleId="10">
    <w:name w:val="Сетка таблицы1"/>
    <w:uiPriority w:val="99"/>
    <w:rsid w:val="00EF301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99"/>
    <w:qFormat/>
    <w:rsid w:val="00EF301F"/>
    <w:rPr>
      <w:rFonts w:cs="Times New Roman"/>
      <w:b/>
      <w:bCs/>
    </w:rPr>
  </w:style>
  <w:style w:type="character" w:customStyle="1" w:styleId="32">
    <w:name w:val="Основной текст (3)_"/>
    <w:basedOn w:val="a0"/>
    <w:link w:val="33"/>
    <w:uiPriority w:val="99"/>
    <w:locked/>
    <w:rsid w:val="004737B4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40">
    <w:name w:val="Основной текст (4)_"/>
    <w:basedOn w:val="a0"/>
    <w:link w:val="41"/>
    <w:uiPriority w:val="99"/>
    <w:locked/>
    <w:rsid w:val="004737B4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4737B4"/>
    <w:rPr>
      <w:rFonts w:ascii="Times New Roman" w:hAnsi="Times New Roman" w:cs="Times New Roman"/>
      <w:spacing w:val="30"/>
      <w:sz w:val="17"/>
      <w:szCs w:val="17"/>
      <w:shd w:val="clear" w:color="auto" w:fill="FFFFFF"/>
    </w:rPr>
  </w:style>
  <w:style w:type="character" w:customStyle="1" w:styleId="Candara">
    <w:name w:val="Основной текст + Candara"/>
    <w:basedOn w:val="a9"/>
    <w:uiPriority w:val="99"/>
    <w:rsid w:val="004737B4"/>
    <w:rPr>
      <w:rFonts w:ascii="Candara" w:hAnsi="Candara" w:cs="Candara"/>
      <w:spacing w:val="0"/>
      <w:w w:val="100"/>
      <w:sz w:val="22"/>
      <w:szCs w:val="22"/>
    </w:rPr>
  </w:style>
  <w:style w:type="character" w:customStyle="1" w:styleId="af1">
    <w:name w:val="Подпись к картинке_"/>
    <w:basedOn w:val="a0"/>
    <w:link w:val="af2"/>
    <w:uiPriority w:val="99"/>
    <w:locked/>
    <w:rsid w:val="004737B4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1pt">
    <w:name w:val="Основной текст + Интервал 1 pt"/>
    <w:basedOn w:val="a9"/>
    <w:uiPriority w:val="99"/>
    <w:rsid w:val="004737B4"/>
    <w:rPr>
      <w:rFonts w:ascii="Times New Roman" w:hAnsi="Times New Roman" w:cs="Times New Roman"/>
      <w:spacing w:val="30"/>
      <w:sz w:val="22"/>
      <w:szCs w:val="22"/>
    </w:rPr>
  </w:style>
  <w:style w:type="paragraph" w:customStyle="1" w:styleId="33">
    <w:name w:val="Основной текст (3)"/>
    <w:basedOn w:val="a"/>
    <w:link w:val="32"/>
    <w:uiPriority w:val="99"/>
    <w:rsid w:val="004737B4"/>
    <w:pPr>
      <w:shd w:val="clear" w:color="auto" w:fill="FFFFFF"/>
      <w:spacing w:after="180" w:line="240" w:lineRule="atLeast"/>
      <w:jc w:val="both"/>
    </w:pPr>
    <w:rPr>
      <w:rFonts w:ascii="Times New Roman" w:hAnsi="Times New Roman"/>
      <w:sz w:val="17"/>
      <w:szCs w:val="17"/>
    </w:rPr>
  </w:style>
  <w:style w:type="paragraph" w:customStyle="1" w:styleId="41">
    <w:name w:val="Основной текст (4)"/>
    <w:basedOn w:val="a"/>
    <w:link w:val="40"/>
    <w:uiPriority w:val="99"/>
    <w:rsid w:val="004737B4"/>
    <w:pPr>
      <w:shd w:val="clear" w:color="auto" w:fill="FFFFFF"/>
      <w:spacing w:before="180" w:after="1260" w:line="240" w:lineRule="atLeast"/>
      <w:jc w:val="both"/>
    </w:pPr>
    <w:rPr>
      <w:rFonts w:ascii="Times New Roman" w:hAnsi="Times New Roman"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rsid w:val="004737B4"/>
    <w:pPr>
      <w:shd w:val="clear" w:color="auto" w:fill="FFFFFF"/>
      <w:spacing w:before="1260" w:after="0" w:line="240" w:lineRule="atLeast"/>
      <w:jc w:val="both"/>
    </w:pPr>
    <w:rPr>
      <w:rFonts w:ascii="Times New Roman" w:hAnsi="Times New Roman"/>
      <w:spacing w:val="30"/>
      <w:sz w:val="17"/>
      <w:szCs w:val="17"/>
    </w:rPr>
  </w:style>
  <w:style w:type="paragraph" w:customStyle="1" w:styleId="af2">
    <w:name w:val="Подпись к картинке"/>
    <w:basedOn w:val="a"/>
    <w:link w:val="af1"/>
    <w:uiPriority w:val="99"/>
    <w:rsid w:val="004737B4"/>
    <w:pPr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customStyle="1" w:styleId="c6c5">
    <w:name w:val="c6 c5"/>
    <w:basedOn w:val="a"/>
    <w:uiPriority w:val="99"/>
    <w:rsid w:val="007260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c26">
    <w:name w:val="c6 c26"/>
    <w:basedOn w:val="a"/>
    <w:uiPriority w:val="99"/>
    <w:rsid w:val="007260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uiPriority w:val="99"/>
    <w:rsid w:val="007260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c26c113">
    <w:name w:val="c6 c26 c113"/>
    <w:basedOn w:val="a"/>
    <w:uiPriority w:val="99"/>
    <w:rsid w:val="007260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c6">
    <w:name w:val="c13 c6"/>
    <w:basedOn w:val="a"/>
    <w:uiPriority w:val="99"/>
    <w:rsid w:val="007260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c25c26">
    <w:name w:val="c6 c25 c26"/>
    <w:basedOn w:val="a"/>
    <w:uiPriority w:val="99"/>
    <w:rsid w:val="007260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c26c34">
    <w:name w:val="c6 c26 c34"/>
    <w:basedOn w:val="a"/>
    <w:uiPriority w:val="99"/>
    <w:rsid w:val="007260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basedOn w:val="a0"/>
    <w:uiPriority w:val="99"/>
    <w:rsid w:val="007260EB"/>
    <w:rPr>
      <w:rFonts w:cs="Times New Roman"/>
    </w:rPr>
  </w:style>
  <w:style w:type="character" w:styleId="af3">
    <w:name w:val="Hyperlink"/>
    <w:basedOn w:val="a0"/>
    <w:uiPriority w:val="99"/>
    <w:semiHidden/>
    <w:rsid w:val="007260EB"/>
    <w:rPr>
      <w:rFonts w:cs="Times New Roman"/>
      <w:color w:val="0000FF"/>
      <w:u w:val="single"/>
    </w:rPr>
  </w:style>
  <w:style w:type="character" w:customStyle="1" w:styleId="namegoods1">
    <w:name w:val="name_goods1"/>
    <w:basedOn w:val="a0"/>
    <w:uiPriority w:val="99"/>
    <w:rsid w:val="007260EB"/>
    <w:rPr>
      <w:rFonts w:ascii="Tahoma" w:hAnsi="Tahoma" w:cs="Tahoma"/>
      <w:b/>
      <w:bCs/>
      <w:color w:val="000000"/>
      <w:sz w:val="21"/>
      <w:szCs w:val="21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75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4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4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46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hop-sport-tech.ru/product_3860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hop-sport-tech.ru/product_567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hop-sport-tech.ru/product_4297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hop-sport-tech.ru/product_4315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48</Pages>
  <Words>10607</Words>
  <Characters>76950</Characters>
  <Application>Microsoft Office Word</Application>
  <DocSecurity>0</DocSecurity>
  <Lines>641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Пользователь</cp:lastModifiedBy>
  <cp:revision>39</cp:revision>
  <cp:lastPrinted>2013-04-15T04:35:00Z</cp:lastPrinted>
  <dcterms:created xsi:type="dcterms:W3CDTF">2013-04-07T16:41:00Z</dcterms:created>
  <dcterms:modified xsi:type="dcterms:W3CDTF">2013-04-30T07:03:00Z</dcterms:modified>
</cp:coreProperties>
</file>